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876A" w14:textId="77777777" w:rsidR="00474B55" w:rsidRDefault="00474B55" w:rsidP="00474B55">
      <w:pPr>
        <w:tabs>
          <w:tab w:val="left" w:pos="5814"/>
        </w:tabs>
        <w:jc w:val="center"/>
        <w:rPr>
          <w:rFonts w:ascii="宋体" w:hAnsi="宋体"/>
          <w:b/>
          <w:sz w:val="40"/>
          <w:szCs w:val="40"/>
        </w:rPr>
      </w:pPr>
    </w:p>
    <w:p w14:paraId="082EA2A3" w14:textId="77777777" w:rsidR="00474B55" w:rsidRDefault="00D65EF5" w:rsidP="00474B55">
      <w:pPr>
        <w:tabs>
          <w:tab w:val="left" w:pos="5814"/>
        </w:tabs>
        <w:jc w:val="center"/>
        <w:rPr>
          <w:rFonts w:ascii="宋体" w:hAnsi="宋体"/>
          <w:b/>
          <w:spacing w:val="60"/>
          <w:sz w:val="52"/>
          <w:szCs w:val="52"/>
        </w:rPr>
      </w:pPr>
      <w:r>
        <w:rPr>
          <w:rFonts w:ascii="宋体" w:hAnsi="宋体" w:hint="eastAsia"/>
          <w:b/>
          <w:sz w:val="48"/>
          <w:szCs w:val="48"/>
        </w:rPr>
        <w:t>通许县2020年高标准农田建设项目</w:t>
      </w:r>
    </w:p>
    <w:p w14:paraId="0021F261" w14:textId="77777777" w:rsidR="00474B55" w:rsidRDefault="00474B55" w:rsidP="00474B55">
      <w:pPr>
        <w:tabs>
          <w:tab w:val="left" w:pos="5814"/>
        </w:tabs>
        <w:rPr>
          <w:rFonts w:ascii="宋体" w:hAnsi="宋体"/>
          <w:b/>
          <w:spacing w:val="60"/>
          <w:sz w:val="10"/>
        </w:rPr>
      </w:pPr>
    </w:p>
    <w:p w14:paraId="315C1854" w14:textId="77777777" w:rsidR="00474B55" w:rsidRDefault="00474B55" w:rsidP="00474B55">
      <w:pPr>
        <w:tabs>
          <w:tab w:val="left" w:pos="5814"/>
        </w:tabs>
        <w:rPr>
          <w:rFonts w:ascii="宋体" w:hAnsi="宋体"/>
          <w:b/>
          <w:spacing w:val="60"/>
          <w:sz w:val="10"/>
        </w:rPr>
      </w:pPr>
    </w:p>
    <w:p w14:paraId="351E24FC" w14:textId="77777777" w:rsidR="00474B55" w:rsidRDefault="00474B55" w:rsidP="00474B55">
      <w:pPr>
        <w:pStyle w:val="a0"/>
        <w:ind w:firstLine="220"/>
        <w:rPr>
          <w:rFonts w:ascii="宋体" w:hAnsi="宋体"/>
          <w:b/>
          <w:spacing w:val="60"/>
          <w:sz w:val="10"/>
        </w:rPr>
      </w:pPr>
    </w:p>
    <w:p w14:paraId="607DB0EF" w14:textId="77777777" w:rsidR="00474B55" w:rsidRDefault="00474B55" w:rsidP="00474B55">
      <w:pPr>
        <w:pStyle w:val="a0"/>
        <w:ind w:firstLineChars="0" w:firstLine="0"/>
        <w:rPr>
          <w:rFonts w:ascii="宋体" w:hAnsi="宋体"/>
          <w:b/>
          <w:spacing w:val="60"/>
          <w:sz w:val="10"/>
        </w:rPr>
      </w:pPr>
    </w:p>
    <w:p w14:paraId="50F9B569" w14:textId="77777777" w:rsidR="00474B55" w:rsidRDefault="00474B55" w:rsidP="00474B55">
      <w:pPr>
        <w:pStyle w:val="a0"/>
        <w:ind w:firstLine="220"/>
        <w:rPr>
          <w:rFonts w:ascii="宋体" w:hAnsi="宋体"/>
          <w:b/>
          <w:spacing w:val="60"/>
          <w:sz w:val="10"/>
        </w:rPr>
      </w:pPr>
    </w:p>
    <w:p w14:paraId="16B16F43" w14:textId="77777777" w:rsidR="00474B55" w:rsidRDefault="00474B55" w:rsidP="00474B55">
      <w:pPr>
        <w:pStyle w:val="21"/>
      </w:pPr>
    </w:p>
    <w:p w14:paraId="30062952" w14:textId="77777777" w:rsidR="00474B55" w:rsidRDefault="00474B55" w:rsidP="00474B55">
      <w:pPr>
        <w:pStyle w:val="21"/>
      </w:pPr>
    </w:p>
    <w:p w14:paraId="776BE94E" w14:textId="77777777" w:rsidR="00474B55" w:rsidRDefault="00474B55" w:rsidP="00474B55">
      <w:pPr>
        <w:pStyle w:val="21"/>
      </w:pPr>
    </w:p>
    <w:p w14:paraId="01E25039" w14:textId="77777777" w:rsidR="00474B55" w:rsidRDefault="00474B55" w:rsidP="00474B55">
      <w:pPr>
        <w:pStyle w:val="21"/>
      </w:pPr>
    </w:p>
    <w:p w14:paraId="622C49FC" w14:textId="77777777" w:rsidR="00474B55" w:rsidRDefault="00474B55" w:rsidP="00474B55">
      <w:pPr>
        <w:pStyle w:val="21"/>
      </w:pPr>
    </w:p>
    <w:p w14:paraId="581F39FD" w14:textId="77777777" w:rsidR="00474B55" w:rsidRDefault="00474B55" w:rsidP="00474B55">
      <w:pPr>
        <w:jc w:val="center"/>
        <w:rPr>
          <w:rFonts w:ascii="宋体" w:hAnsi="宋体"/>
          <w:b/>
          <w:spacing w:val="60"/>
          <w:sz w:val="100"/>
        </w:rPr>
      </w:pPr>
      <w:r>
        <w:rPr>
          <w:rFonts w:ascii="宋体" w:hAnsi="宋体" w:hint="eastAsia"/>
          <w:b/>
          <w:spacing w:val="60"/>
          <w:sz w:val="100"/>
        </w:rPr>
        <w:t xml:space="preserve"> 采购招标文件</w:t>
      </w:r>
    </w:p>
    <w:p w14:paraId="41008FE7" w14:textId="77777777" w:rsidR="00474B55" w:rsidRDefault="00474B55" w:rsidP="00474B55">
      <w:pPr>
        <w:widowControl/>
        <w:spacing w:line="360" w:lineRule="auto"/>
        <w:ind w:firstLineChars="112" w:firstLine="404"/>
        <w:jc w:val="center"/>
        <w:rPr>
          <w:rFonts w:ascii="宋体" w:hAnsi="宋体"/>
          <w:sz w:val="24"/>
        </w:rPr>
      </w:pPr>
      <w:r>
        <w:rPr>
          <w:rFonts w:ascii="宋体" w:hAnsi="宋体" w:hint="eastAsia"/>
          <w:b/>
          <w:spacing w:val="60"/>
          <w:sz w:val="24"/>
          <w:szCs w:val="4"/>
        </w:rPr>
        <w:t xml:space="preserve"> </w:t>
      </w:r>
      <w:r>
        <w:rPr>
          <w:rFonts w:ascii="宋体" w:hAnsi="宋体" w:hint="eastAsia"/>
          <w:b/>
          <w:sz w:val="28"/>
          <w:szCs w:val="28"/>
        </w:rPr>
        <w:t>项目编号：</w:t>
      </w:r>
      <w:proofErr w:type="gramStart"/>
      <w:r>
        <w:rPr>
          <w:rFonts w:ascii="宋体" w:hAnsi="宋体" w:hint="eastAsia"/>
          <w:b/>
          <w:sz w:val="28"/>
          <w:szCs w:val="28"/>
        </w:rPr>
        <w:t>豫通财货物公开</w:t>
      </w:r>
      <w:proofErr w:type="gramEnd"/>
      <w:r>
        <w:rPr>
          <w:rFonts w:ascii="宋体" w:hAnsi="宋体" w:hint="eastAsia"/>
          <w:b/>
          <w:sz w:val="28"/>
          <w:szCs w:val="28"/>
        </w:rPr>
        <w:t>招标[20</w:t>
      </w:r>
      <w:r w:rsidR="00D65EF5">
        <w:rPr>
          <w:rFonts w:ascii="宋体" w:hAnsi="宋体"/>
          <w:b/>
          <w:sz w:val="28"/>
          <w:szCs w:val="28"/>
        </w:rPr>
        <w:t>20</w:t>
      </w:r>
      <w:r>
        <w:rPr>
          <w:rFonts w:ascii="宋体" w:hAnsi="宋体" w:hint="eastAsia"/>
          <w:b/>
          <w:sz w:val="28"/>
          <w:szCs w:val="28"/>
        </w:rPr>
        <w:t>]</w:t>
      </w:r>
      <w:r w:rsidR="00D65EF5">
        <w:rPr>
          <w:rFonts w:ascii="宋体" w:hAnsi="宋体"/>
          <w:b/>
          <w:sz w:val="28"/>
          <w:szCs w:val="28"/>
        </w:rPr>
        <w:t>001</w:t>
      </w:r>
      <w:r>
        <w:rPr>
          <w:rFonts w:ascii="宋体" w:hAnsi="宋体" w:hint="eastAsia"/>
          <w:b/>
          <w:sz w:val="28"/>
          <w:szCs w:val="28"/>
        </w:rPr>
        <w:t>号</w:t>
      </w:r>
    </w:p>
    <w:p w14:paraId="4D9D6776" w14:textId="77777777" w:rsidR="00474B55" w:rsidRDefault="00474B55" w:rsidP="00474B55">
      <w:pPr>
        <w:jc w:val="center"/>
        <w:rPr>
          <w:rFonts w:ascii="宋体" w:hAnsi="宋体"/>
          <w:sz w:val="24"/>
        </w:rPr>
      </w:pPr>
      <w:r>
        <w:rPr>
          <w:rFonts w:ascii="宋体" w:hAnsi="宋体" w:cs="宋体" w:hint="eastAsia"/>
        </w:rPr>
        <w:t xml:space="preserve">   </w:t>
      </w:r>
    </w:p>
    <w:p w14:paraId="2A96EBD7" w14:textId="77777777" w:rsidR="00474B55" w:rsidRDefault="00474B55" w:rsidP="00474B55">
      <w:pPr>
        <w:jc w:val="center"/>
        <w:rPr>
          <w:rFonts w:ascii="宋体" w:hAnsi="宋体"/>
          <w:sz w:val="24"/>
        </w:rPr>
      </w:pPr>
    </w:p>
    <w:p w14:paraId="7AE26600" w14:textId="77777777" w:rsidR="00474B55" w:rsidRDefault="00474B55" w:rsidP="00474B55">
      <w:pPr>
        <w:pStyle w:val="a0"/>
        <w:ind w:firstLineChars="0" w:firstLine="0"/>
        <w:rPr>
          <w:rFonts w:ascii="宋体" w:hAnsi="宋体"/>
          <w:sz w:val="24"/>
        </w:rPr>
      </w:pPr>
    </w:p>
    <w:p w14:paraId="5A701877" w14:textId="77777777" w:rsidR="00474B55" w:rsidRDefault="00474B55" w:rsidP="00474B55">
      <w:pPr>
        <w:pStyle w:val="a0"/>
        <w:ind w:firstLineChars="0" w:firstLine="0"/>
        <w:rPr>
          <w:rFonts w:ascii="宋体" w:hAnsi="宋体"/>
          <w:sz w:val="24"/>
        </w:rPr>
      </w:pPr>
    </w:p>
    <w:p w14:paraId="196780D9" w14:textId="77777777" w:rsidR="00474B55" w:rsidRDefault="00474B55" w:rsidP="00474B55">
      <w:pPr>
        <w:pStyle w:val="21"/>
      </w:pPr>
    </w:p>
    <w:p w14:paraId="32C6C2B9" w14:textId="77777777" w:rsidR="00474B55" w:rsidRDefault="00474B55" w:rsidP="00474B55">
      <w:pPr>
        <w:jc w:val="center"/>
        <w:rPr>
          <w:rFonts w:ascii="宋体" w:hAnsi="宋体"/>
          <w:sz w:val="24"/>
        </w:rPr>
      </w:pPr>
    </w:p>
    <w:p w14:paraId="0E290E66" w14:textId="77777777" w:rsidR="00474B55" w:rsidRDefault="00474B55" w:rsidP="00474B55">
      <w:pPr>
        <w:pStyle w:val="Default"/>
        <w:rPr>
          <w:rFonts w:hint="default"/>
        </w:rPr>
      </w:pPr>
    </w:p>
    <w:p w14:paraId="581A14B4" w14:textId="77777777" w:rsidR="00474B55" w:rsidRDefault="00474B55" w:rsidP="00474B55">
      <w:pPr>
        <w:pStyle w:val="Default"/>
        <w:rPr>
          <w:rFonts w:hint="default"/>
        </w:rPr>
      </w:pPr>
    </w:p>
    <w:p w14:paraId="7B991953" w14:textId="77777777" w:rsidR="00474B55" w:rsidRDefault="00474B55" w:rsidP="00474B55">
      <w:pPr>
        <w:pStyle w:val="Default"/>
        <w:rPr>
          <w:rFonts w:hint="default"/>
        </w:rPr>
      </w:pPr>
    </w:p>
    <w:p w14:paraId="3B6D807C" w14:textId="77777777" w:rsidR="00474B55" w:rsidRDefault="00474B55" w:rsidP="00474B55">
      <w:pPr>
        <w:pStyle w:val="Default"/>
        <w:rPr>
          <w:rFonts w:hint="default"/>
        </w:rPr>
      </w:pPr>
    </w:p>
    <w:p w14:paraId="72E6EE49" w14:textId="77777777" w:rsidR="00474B55" w:rsidRDefault="00474B55" w:rsidP="00474B55">
      <w:pPr>
        <w:pStyle w:val="Default"/>
        <w:rPr>
          <w:rFonts w:hint="default"/>
        </w:rPr>
      </w:pPr>
    </w:p>
    <w:p w14:paraId="20504D2C" w14:textId="77777777" w:rsidR="00474B55" w:rsidRDefault="00474B55" w:rsidP="00474B55">
      <w:pPr>
        <w:pStyle w:val="Default"/>
        <w:rPr>
          <w:rFonts w:hint="default"/>
        </w:rPr>
      </w:pPr>
    </w:p>
    <w:p w14:paraId="43AD6521" w14:textId="77777777" w:rsidR="00474B55" w:rsidRDefault="00474B55" w:rsidP="00474B55">
      <w:pPr>
        <w:spacing w:line="360" w:lineRule="auto"/>
        <w:ind w:rightChars="-267" w:right="-561" w:firstLineChars="1000" w:firstLine="2811"/>
        <w:rPr>
          <w:rFonts w:ascii="宋体" w:hAnsi="宋体"/>
          <w:b/>
          <w:bCs/>
          <w:spacing w:val="20"/>
          <w:sz w:val="28"/>
          <w:szCs w:val="28"/>
        </w:rPr>
      </w:pPr>
      <w:r>
        <w:rPr>
          <w:rFonts w:ascii="宋体" w:hAnsi="宋体" w:hint="eastAsia"/>
          <w:b/>
          <w:sz w:val="28"/>
        </w:rPr>
        <w:t>招   标   人：通许县农业农村局</w:t>
      </w:r>
    </w:p>
    <w:p w14:paraId="6E0D7C27" w14:textId="77777777" w:rsidR="00474B55" w:rsidRDefault="00474B55" w:rsidP="00474B55">
      <w:pPr>
        <w:spacing w:line="360" w:lineRule="auto"/>
        <w:ind w:rightChars="-267" w:right="-561"/>
        <w:jc w:val="center"/>
        <w:rPr>
          <w:rFonts w:ascii="仿宋_GB2312" w:eastAsia="仿宋_GB2312" w:hAnsi="宋体"/>
          <w:b/>
          <w:bCs/>
          <w:spacing w:val="20"/>
          <w:sz w:val="28"/>
          <w:szCs w:val="28"/>
        </w:rPr>
      </w:pPr>
      <w:r>
        <w:rPr>
          <w:rFonts w:ascii="宋体" w:hAnsi="宋体" w:hint="eastAsia"/>
          <w:b/>
          <w:sz w:val="28"/>
        </w:rPr>
        <w:t>招标代理机构：</w:t>
      </w:r>
      <w:bookmarkStart w:id="0" w:name="OLE_LINK8"/>
      <w:r>
        <w:rPr>
          <w:rFonts w:ascii="宋体" w:hAnsi="宋体" w:hint="eastAsia"/>
          <w:b/>
          <w:sz w:val="28"/>
        </w:rPr>
        <w:t>石家庄</w:t>
      </w:r>
      <w:proofErr w:type="gramStart"/>
      <w:r>
        <w:rPr>
          <w:rFonts w:ascii="宋体" w:hAnsi="宋体" w:hint="eastAsia"/>
          <w:b/>
          <w:sz w:val="28"/>
        </w:rPr>
        <w:t>鑫</w:t>
      </w:r>
      <w:proofErr w:type="gramEnd"/>
      <w:r>
        <w:rPr>
          <w:rFonts w:ascii="宋体" w:hAnsi="宋体" w:hint="eastAsia"/>
          <w:b/>
          <w:sz w:val="28"/>
        </w:rPr>
        <w:t>泽招标有限公司</w:t>
      </w:r>
    </w:p>
    <w:bookmarkEnd w:id="0"/>
    <w:p w14:paraId="1660C3DB" w14:textId="77777777" w:rsidR="00474B55" w:rsidRDefault="00474B55" w:rsidP="00474B55">
      <w:pPr>
        <w:spacing w:line="360" w:lineRule="auto"/>
        <w:jc w:val="center"/>
        <w:rPr>
          <w:rFonts w:ascii="宋体" w:hAnsi="宋体"/>
          <w:b/>
          <w:sz w:val="28"/>
        </w:rPr>
        <w:sectPr w:rsidR="00474B55">
          <w:footerReference w:type="even" r:id="rId8"/>
          <w:footerReference w:type="first" r:id="rId9"/>
          <w:pgSz w:w="11906" w:h="16838"/>
          <w:pgMar w:top="1418" w:right="1134" w:bottom="1418" w:left="1134" w:header="851" w:footer="992" w:gutter="0"/>
          <w:cols w:space="720"/>
          <w:docGrid w:type="lines" w:linePitch="312"/>
        </w:sectPr>
      </w:pPr>
      <w:r>
        <w:rPr>
          <w:rFonts w:ascii="宋体" w:hAnsi="宋体" w:hint="eastAsia"/>
          <w:b/>
          <w:sz w:val="28"/>
        </w:rPr>
        <w:t xml:space="preserve">    二</w:t>
      </w:r>
      <w:r>
        <w:rPr>
          <w:rFonts w:ascii="宋体" w:hAnsi="宋体" w:cs="宋体" w:hint="eastAsia"/>
          <w:b/>
          <w:sz w:val="28"/>
          <w:szCs w:val="28"/>
        </w:rPr>
        <w:t>〇</w:t>
      </w:r>
      <w:r w:rsidR="00D65EF5">
        <w:rPr>
          <w:rFonts w:ascii="宋体" w:hAnsi="宋体" w:hint="eastAsia"/>
          <w:b/>
          <w:sz w:val="28"/>
        </w:rPr>
        <w:t>二</w:t>
      </w:r>
      <w:r w:rsidR="00D65EF5">
        <w:rPr>
          <w:rFonts w:ascii="宋体" w:hAnsi="宋体" w:cs="宋体" w:hint="eastAsia"/>
          <w:b/>
          <w:sz w:val="28"/>
          <w:szCs w:val="28"/>
        </w:rPr>
        <w:t>〇</w:t>
      </w:r>
      <w:r>
        <w:rPr>
          <w:rFonts w:ascii="宋体" w:hAnsi="宋体" w:hint="eastAsia"/>
          <w:b/>
          <w:sz w:val="28"/>
        </w:rPr>
        <w:t>年</w:t>
      </w:r>
      <w:r w:rsidR="00D65EF5">
        <w:rPr>
          <w:rFonts w:ascii="宋体" w:hAnsi="宋体" w:hint="eastAsia"/>
          <w:b/>
          <w:sz w:val="28"/>
        </w:rPr>
        <w:t>五</w:t>
      </w:r>
      <w:r>
        <w:rPr>
          <w:rFonts w:ascii="宋体" w:hAnsi="宋体" w:hint="eastAsia"/>
          <w:b/>
          <w:sz w:val="28"/>
        </w:rPr>
        <w:t>月</w:t>
      </w:r>
    </w:p>
    <w:p w14:paraId="1CFB69E1" w14:textId="77777777" w:rsidR="00B76746" w:rsidRDefault="00B76746" w:rsidP="00474B55">
      <w:pPr>
        <w:pStyle w:val="11"/>
        <w:widowControl/>
        <w:tabs>
          <w:tab w:val="right" w:leader="dot" w:pos="9638"/>
        </w:tabs>
        <w:spacing w:beforeLines="200" w:before="624" w:afterLines="200" w:after="624" w:line="360" w:lineRule="auto"/>
        <w:jc w:val="center"/>
        <w:rPr>
          <w:rFonts w:ascii="宋体" w:hAnsi="宋体" w:cs="宋体"/>
          <w:b/>
          <w:sz w:val="36"/>
          <w:szCs w:val="32"/>
        </w:rPr>
      </w:pPr>
      <w:r>
        <w:rPr>
          <w:rFonts w:ascii="宋体" w:hAnsi="宋体" w:cs="宋体" w:hint="eastAsia"/>
          <w:b/>
          <w:noProof/>
          <w:sz w:val="36"/>
          <w:szCs w:val="32"/>
        </w:rPr>
        <w:lastRenderedPageBreak/>
        <w:drawing>
          <wp:inline distT="0" distB="0" distL="0" distR="0" wp14:anchorId="04479181" wp14:editId="53D967E4">
            <wp:extent cx="5638267" cy="7617804"/>
            <wp:effectExtent l="0" t="0" r="6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编制委托.png"/>
                    <pic:cNvPicPr/>
                  </pic:nvPicPr>
                  <pic:blipFill>
                    <a:blip r:embed="rId10">
                      <a:extLst>
                        <a:ext uri="{28A0092B-C50C-407E-A947-70E740481C1C}">
                          <a14:useLocalDpi xmlns:a14="http://schemas.microsoft.com/office/drawing/2010/main" val="0"/>
                        </a:ext>
                      </a:extLst>
                    </a:blip>
                    <a:stretch>
                      <a:fillRect/>
                    </a:stretch>
                  </pic:blipFill>
                  <pic:spPr>
                    <a:xfrm>
                      <a:off x="0" y="0"/>
                      <a:ext cx="5661041" cy="7648574"/>
                    </a:xfrm>
                    <a:prstGeom prst="rect">
                      <a:avLst/>
                    </a:prstGeom>
                  </pic:spPr>
                </pic:pic>
              </a:graphicData>
            </a:graphic>
          </wp:inline>
        </w:drawing>
      </w:r>
    </w:p>
    <w:p w14:paraId="67A3A86C" w14:textId="77777777" w:rsidR="00B76746" w:rsidRDefault="00B76746" w:rsidP="00474B55">
      <w:pPr>
        <w:pStyle w:val="11"/>
        <w:widowControl/>
        <w:tabs>
          <w:tab w:val="right" w:leader="dot" w:pos="9638"/>
        </w:tabs>
        <w:spacing w:beforeLines="200" w:before="624" w:afterLines="200" w:after="624" w:line="360" w:lineRule="auto"/>
        <w:jc w:val="center"/>
        <w:rPr>
          <w:rFonts w:ascii="宋体" w:hAnsi="宋体" w:cs="宋体"/>
          <w:b/>
          <w:sz w:val="36"/>
          <w:szCs w:val="32"/>
        </w:rPr>
      </w:pPr>
    </w:p>
    <w:p w14:paraId="3B0659CA" w14:textId="1B716104" w:rsidR="00474B55" w:rsidRDefault="00474B55" w:rsidP="00474B55">
      <w:pPr>
        <w:pStyle w:val="11"/>
        <w:widowControl/>
        <w:tabs>
          <w:tab w:val="right" w:leader="dot" w:pos="9638"/>
        </w:tabs>
        <w:spacing w:beforeLines="200" w:before="624" w:afterLines="200" w:after="624" w:line="360" w:lineRule="auto"/>
        <w:jc w:val="center"/>
        <w:rPr>
          <w:rFonts w:ascii="宋体" w:hAnsi="宋体" w:cs="宋体"/>
          <w:b/>
          <w:sz w:val="36"/>
          <w:szCs w:val="32"/>
        </w:rPr>
      </w:pPr>
      <w:r>
        <w:rPr>
          <w:rFonts w:ascii="宋体" w:hAnsi="宋体" w:cs="宋体" w:hint="eastAsia"/>
          <w:b/>
          <w:sz w:val="36"/>
          <w:szCs w:val="32"/>
        </w:rPr>
        <w:lastRenderedPageBreak/>
        <w:t>目  录</w:t>
      </w:r>
    </w:p>
    <w:p w14:paraId="7DAF5B58" w14:textId="77777777" w:rsidR="00474B55" w:rsidRDefault="00474B55" w:rsidP="00474B55">
      <w:pPr>
        <w:pStyle w:val="11"/>
        <w:tabs>
          <w:tab w:val="right" w:leader="dot" w:pos="9636"/>
        </w:tabs>
        <w:spacing w:line="480" w:lineRule="auto"/>
      </w:pPr>
      <w:r>
        <w:rPr>
          <w:rFonts w:ascii="宋体" w:hAnsi="宋体" w:cs="宋体" w:hint="eastAsia"/>
          <w:b/>
          <w:sz w:val="28"/>
        </w:rPr>
        <w:fldChar w:fldCharType="begin"/>
      </w:r>
      <w:r>
        <w:rPr>
          <w:rFonts w:ascii="宋体" w:hAnsi="宋体" w:cs="宋体" w:hint="eastAsia"/>
          <w:b/>
          <w:sz w:val="28"/>
        </w:rPr>
        <w:instrText xml:space="preserve">TOC \o "1-3" \h \u </w:instrText>
      </w:r>
      <w:r>
        <w:rPr>
          <w:rFonts w:ascii="宋体" w:hAnsi="宋体" w:cs="宋体" w:hint="eastAsia"/>
          <w:b/>
          <w:sz w:val="28"/>
        </w:rPr>
        <w:fldChar w:fldCharType="separate"/>
      </w:r>
      <w:hyperlink w:anchor="_Toc30813" w:history="1">
        <w:r>
          <w:rPr>
            <w:rFonts w:ascii="宋体" w:hAnsi="宋体" w:cs="宋体" w:hint="eastAsia"/>
            <w:szCs w:val="32"/>
          </w:rPr>
          <w:t>第一章 招标公告</w:t>
        </w:r>
        <w:r>
          <w:tab/>
        </w:r>
        <w:fldSimple w:instr=" PAGEREF _Toc30813 ">
          <w:r>
            <w:t>1</w:t>
          </w:r>
        </w:fldSimple>
      </w:hyperlink>
    </w:p>
    <w:p w14:paraId="4B502B51" w14:textId="77777777" w:rsidR="00474B55" w:rsidRDefault="002116CC" w:rsidP="00474B55">
      <w:pPr>
        <w:pStyle w:val="11"/>
        <w:tabs>
          <w:tab w:val="right" w:leader="dot" w:pos="9636"/>
        </w:tabs>
        <w:spacing w:line="480" w:lineRule="auto"/>
      </w:pPr>
      <w:hyperlink w:anchor="_Toc27502" w:history="1">
        <w:r w:rsidR="00474B55">
          <w:rPr>
            <w:rFonts w:ascii="宋体" w:hAnsi="宋体" w:cs="宋体" w:hint="eastAsia"/>
            <w:szCs w:val="32"/>
            <w:lang w:bidi="ar"/>
          </w:rPr>
          <w:t>第二章 供应商须知</w:t>
        </w:r>
        <w:r w:rsidR="00474B55">
          <w:tab/>
        </w:r>
        <w:r w:rsidR="00474B55">
          <w:rPr>
            <w:rFonts w:hint="eastAsia"/>
          </w:rPr>
          <w:t>5</w:t>
        </w:r>
      </w:hyperlink>
    </w:p>
    <w:p w14:paraId="5D9A8F13" w14:textId="77777777" w:rsidR="00474B55" w:rsidRDefault="002116CC" w:rsidP="00474B55">
      <w:pPr>
        <w:pStyle w:val="11"/>
        <w:tabs>
          <w:tab w:val="right" w:leader="dot" w:pos="9636"/>
        </w:tabs>
        <w:spacing w:line="480" w:lineRule="auto"/>
      </w:pPr>
      <w:hyperlink w:anchor="_Toc18714" w:history="1">
        <w:r w:rsidR="00474B55">
          <w:rPr>
            <w:rFonts w:hint="eastAsia"/>
          </w:rPr>
          <w:t>第三章</w:t>
        </w:r>
        <w:r w:rsidR="00474B55">
          <w:rPr>
            <w:rFonts w:hint="eastAsia"/>
          </w:rPr>
          <w:t xml:space="preserve"> </w:t>
        </w:r>
        <w:r w:rsidR="00474B55">
          <w:rPr>
            <w:rFonts w:hint="eastAsia"/>
          </w:rPr>
          <w:t>评标办法</w:t>
        </w:r>
        <w:r w:rsidR="00474B55">
          <w:tab/>
        </w:r>
        <w:r w:rsidR="00474B55">
          <w:rPr>
            <w:rFonts w:hint="eastAsia"/>
          </w:rPr>
          <w:t>1</w:t>
        </w:r>
      </w:hyperlink>
      <w:r w:rsidR="00474B55">
        <w:rPr>
          <w:rFonts w:hint="eastAsia"/>
        </w:rPr>
        <w:t>6</w:t>
      </w:r>
    </w:p>
    <w:p w14:paraId="0D6FC524" w14:textId="77777777" w:rsidR="00474B55" w:rsidRDefault="002116CC" w:rsidP="00474B55">
      <w:pPr>
        <w:pStyle w:val="11"/>
        <w:tabs>
          <w:tab w:val="right" w:leader="dot" w:pos="9636"/>
        </w:tabs>
        <w:spacing w:line="480" w:lineRule="auto"/>
      </w:pPr>
      <w:hyperlink w:anchor="_Toc1832" w:history="1">
        <w:r w:rsidR="00474B55">
          <w:rPr>
            <w:rFonts w:hint="eastAsia"/>
          </w:rPr>
          <w:t>第四章</w:t>
        </w:r>
        <w:r w:rsidR="00474B55">
          <w:rPr>
            <w:rFonts w:hint="eastAsia"/>
          </w:rPr>
          <w:t xml:space="preserve"> </w:t>
        </w:r>
        <w:r w:rsidR="00474B55">
          <w:rPr>
            <w:rFonts w:hint="eastAsia"/>
          </w:rPr>
          <w:t>合同条款</w:t>
        </w:r>
        <w:r w:rsidR="00474B55">
          <w:tab/>
        </w:r>
        <w:r w:rsidR="00474B55">
          <w:rPr>
            <w:rFonts w:hint="eastAsia"/>
          </w:rPr>
          <w:t>1</w:t>
        </w:r>
      </w:hyperlink>
      <w:r w:rsidR="00474B55">
        <w:rPr>
          <w:rFonts w:hint="eastAsia"/>
        </w:rPr>
        <w:t>8</w:t>
      </w:r>
    </w:p>
    <w:p w14:paraId="13EAA583" w14:textId="77777777" w:rsidR="00474B55" w:rsidRDefault="002116CC" w:rsidP="00474B55">
      <w:pPr>
        <w:pStyle w:val="11"/>
        <w:tabs>
          <w:tab w:val="right" w:leader="dot" w:pos="9636"/>
        </w:tabs>
        <w:spacing w:line="480" w:lineRule="auto"/>
      </w:pPr>
      <w:hyperlink w:anchor="_Toc1832" w:history="1">
        <w:r w:rsidR="00474B55">
          <w:rPr>
            <w:rFonts w:hint="eastAsia"/>
          </w:rPr>
          <w:t>第五章</w:t>
        </w:r>
        <w:r w:rsidR="00474B55">
          <w:rPr>
            <w:rFonts w:hint="eastAsia"/>
          </w:rPr>
          <w:t xml:space="preserve"> </w:t>
        </w:r>
        <w:r w:rsidR="00474B55">
          <w:rPr>
            <w:rFonts w:hint="eastAsia"/>
          </w:rPr>
          <w:t>采购清单及技术要求</w:t>
        </w:r>
        <w:r w:rsidR="00474B55">
          <w:tab/>
        </w:r>
        <w:r w:rsidR="00474B55">
          <w:rPr>
            <w:rFonts w:hint="eastAsia"/>
          </w:rPr>
          <w:t>1</w:t>
        </w:r>
      </w:hyperlink>
      <w:r w:rsidR="00474B55">
        <w:rPr>
          <w:rFonts w:hint="eastAsia"/>
        </w:rPr>
        <w:t>9</w:t>
      </w:r>
    </w:p>
    <w:p w14:paraId="2BDC453E" w14:textId="77777777" w:rsidR="00474B55" w:rsidRDefault="002116CC" w:rsidP="00474B55">
      <w:pPr>
        <w:pStyle w:val="11"/>
        <w:tabs>
          <w:tab w:val="right" w:leader="dot" w:pos="9636"/>
        </w:tabs>
        <w:spacing w:line="480" w:lineRule="auto"/>
      </w:pPr>
      <w:hyperlink w:anchor="_Toc12233" w:history="1">
        <w:r w:rsidR="00474B55">
          <w:rPr>
            <w:rFonts w:hint="eastAsia"/>
          </w:rPr>
          <w:t>第六章</w:t>
        </w:r>
        <w:r w:rsidR="00474B55">
          <w:rPr>
            <w:rFonts w:hint="eastAsia"/>
          </w:rPr>
          <w:t xml:space="preserve"> </w:t>
        </w:r>
        <w:r w:rsidR="00474B55">
          <w:rPr>
            <w:rFonts w:hint="eastAsia"/>
          </w:rPr>
          <w:t>投标文件格式</w:t>
        </w:r>
        <w:r w:rsidR="00474B55">
          <w:tab/>
        </w:r>
        <w:r w:rsidR="00474B55">
          <w:rPr>
            <w:rFonts w:hint="eastAsia"/>
          </w:rPr>
          <w:t>2</w:t>
        </w:r>
      </w:hyperlink>
      <w:r w:rsidR="00474B55">
        <w:rPr>
          <w:rFonts w:hint="eastAsia"/>
        </w:rPr>
        <w:t>0</w:t>
      </w:r>
    </w:p>
    <w:p w14:paraId="3C592D45" w14:textId="77777777" w:rsidR="00474B55" w:rsidRDefault="002116CC" w:rsidP="00474B55">
      <w:pPr>
        <w:pStyle w:val="11"/>
        <w:tabs>
          <w:tab w:val="right" w:leader="dot" w:pos="9636"/>
        </w:tabs>
        <w:spacing w:line="480" w:lineRule="auto"/>
      </w:pPr>
      <w:hyperlink w:anchor="_Toc30356" w:history="1">
        <w:r w:rsidR="00474B55">
          <w:rPr>
            <w:rFonts w:hint="eastAsia"/>
          </w:rPr>
          <w:t>一、投标函及投标函附录</w:t>
        </w:r>
        <w:r w:rsidR="00474B55">
          <w:tab/>
        </w:r>
        <w:r w:rsidR="00474B55">
          <w:rPr>
            <w:rFonts w:hint="eastAsia"/>
          </w:rPr>
          <w:t>2</w:t>
        </w:r>
      </w:hyperlink>
      <w:r w:rsidR="00474B55">
        <w:rPr>
          <w:rFonts w:hint="eastAsia"/>
        </w:rPr>
        <w:t>2</w:t>
      </w:r>
    </w:p>
    <w:p w14:paraId="442A906D" w14:textId="77777777" w:rsidR="00474B55" w:rsidRDefault="002116CC" w:rsidP="00474B55">
      <w:pPr>
        <w:pStyle w:val="11"/>
        <w:tabs>
          <w:tab w:val="right" w:leader="dot" w:pos="9636"/>
        </w:tabs>
        <w:spacing w:line="480" w:lineRule="auto"/>
      </w:pPr>
      <w:hyperlink w:anchor="_Toc12188" w:history="1">
        <w:r w:rsidR="00474B55">
          <w:rPr>
            <w:rFonts w:hint="eastAsia"/>
          </w:rPr>
          <w:t>二、法定代表人身份证明及授权委托书</w:t>
        </w:r>
        <w:r w:rsidR="00474B55">
          <w:tab/>
        </w:r>
        <w:r w:rsidR="00474B55">
          <w:rPr>
            <w:rFonts w:hint="eastAsia"/>
          </w:rPr>
          <w:t>2</w:t>
        </w:r>
      </w:hyperlink>
      <w:r w:rsidR="00474B55">
        <w:rPr>
          <w:rFonts w:hint="eastAsia"/>
        </w:rPr>
        <w:t>4</w:t>
      </w:r>
    </w:p>
    <w:p w14:paraId="2FF36FB4" w14:textId="77777777" w:rsidR="00474B55" w:rsidRDefault="002116CC" w:rsidP="00474B55">
      <w:pPr>
        <w:pStyle w:val="11"/>
        <w:tabs>
          <w:tab w:val="right" w:leader="dot" w:pos="9636"/>
        </w:tabs>
        <w:spacing w:line="480" w:lineRule="auto"/>
      </w:pPr>
      <w:hyperlink w:anchor="_Toc11771" w:history="1">
        <w:r w:rsidR="00474B55">
          <w:rPr>
            <w:rFonts w:hint="eastAsia"/>
          </w:rPr>
          <w:t>三、投标报价明细表</w:t>
        </w:r>
        <w:r w:rsidR="00474B55">
          <w:tab/>
        </w:r>
        <w:r w:rsidR="00474B55">
          <w:rPr>
            <w:rFonts w:hint="eastAsia"/>
          </w:rPr>
          <w:t>2</w:t>
        </w:r>
      </w:hyperlink>
      <w:r w:rsidR="00474B55">
        <w:rPr>
          <w:rFonts w:hint="eastAsia"/>
        </w:rPr>
        <w:t>6</w:t>
      </w:r>
    </w:p>
    <w:p w14:paraId="29111885" w14:textId="77777777" w:rsidR="00474B55" w:rsidRDefault="002116CC" w:rsidP="00474B55">
      <w:pPr>
        <w:pStyle w:val="11"/>
        <w:tabs>
          <w:tab w:val="right" w:leader="dot" w:pos="9636"/>
        </w:tabs>
        <w:spacing w:line="480" w:lineRule="auto"/>
      </w:pPr>
      <w:hyperlink w:anchor="_Toc31393" w:history="1">
        <w:r w:rsidR="00474B55">
          <w:rPr>
            <w:rFonts w:hint="eastAsia"/>
          </w:rPr>
          <w:t>四、项目技术偏差表</w:t>
        </w:r>
        <w:r w:rsidR="00474B55">
          <w:tab/>
        </w:r>
        <w:r w:rsidR="00474B55">
          <w:rPr>
            <w:rFonts w:hint="eastAsia"/>
          </w:rPr>
          <w:t>2</w:t>
        </w:r>
      </w:hyperlink>
      <w:r w:rsidR="00474B55">
        <w:rPr>
          <w:rFonts w:hint="eastAsia"/>
        </w:rPr>
        <w:t>7</w:t>
      </w:r>
    </w:p>
    <w:p w14:paraId="0FE66EC6" w14:textId="77777777" w:rsidR="00474B55" w:rsidRDefault="002116CC" w:rsidP="00474B55">
      <w:pPr>
        <w:pStyle w:val="11"/>
        <w:tabs>
          <w:tab w:val="right" w:leader="dot" w:pos="9636"/>
        </w:tabs>
        <w:spacing w:line="480" w:lineRule="auto"/>
      </w:pPr>
      <w:hyperlink w:anchor="_Toc12503" w:history="1">
        <w:r w:rsidR="00474B55">
          <w:rPr>
            <w:rFonts w:hint="eastAsia"/>
          </w:rPr>
          <w:t>五、技术部分</w:t>
        </w:r>
        <w:r w:rsidR="00474B55">
          <w:tab/>
        </w:r>
        <w:r w:rsidR="00474B55">
          <w:rPr>
            <w:rFonts w:hint="eastAsia"/>
          </w:rPr>
          <w:t>2</w:t>
        </w:r>
      </w:hyperlink>
      <w:r w:rsidR="00474B55">
        <w:rPr>
          <w:rFonts w:hint="eastAsia"/>
        </w:rPr>
        <w:t>8</w:t>
      </w:r>
    </w:p>
    <w:p w14:paraId="16346E36" w14:textId="77777777" w:rsidR="00474B55" w:rsidRDefault="002116CC" w:rsidP="00474B55">
      <w:pPr>
        <w:pStyle w:val="11"/>
        <w:tabs>
          <w:tab w:val="right" w:leader="dot" w:pos="9636"/>
        </w:tabs>
        <w:spacing w:line="480" w:lineRule="auto"/>
      </w:pPr>
      <w:hyperlink w:anchor="_Toc28189" w:history="1">
        <w:r w:rsidR="00474B55">
          <w:rPr>
            <w:rFonts w:hint="eastAsia"/>
          </w:rPr>
          <w:t>六、供应商资格审查资料</w:t>
        </w:r>
        <w:r w:rsidR="00474B55">
          <w:tab/>
        </w:r>
        <w:r w:rsidR="00474B55">
          <w:rPr>
            <w:rFonts w:hint="eastAsia"/>
          </w:rPr>
          <w:t>2</w:t>
        </w:r>
      </w:hyperlink>
      <w:r w:rsidR="00474B55">
        <w:rPr>
          <w:rFonts w:hint="eastAsia"/>
        </w:rPr>
        <w:t>9</w:t>
      </w:r>
    </w:p>
    <w:p w14:paraId="7474BDA5" w14:textId="77777777" w:rsidR="00474B55" w:rsidRDefault="002116CC" w:rsidP="00474B55">
      <w:pPr>
        <w:pStyle w:val="11"/>
        <w:tabs>
          <w:tab w:val="right" w:leader="dot" w:pos="9636"/>
        </w:tabs>
        <w:spacing w:line="480" w:lineRule="auto"/>
      </w:pPr>
      <w:hyperlink w:anchor="_Toc2411" w:history="1">
        <w:r w:rsidR="00474B55">
          <w:rPr>
            <w:rFonts w:hint="eastAsia"/>
          </w:rPr>
          <w:t>七、售后服务承诺书</w:t>
        </w:r>
        <w:r w:rsidR="00474B55">
          <w:tab/>
        </w:r>
        <w:r w:rsidR="00474B55">
          <w:rPr>
            <w:rFonts w:hint="eastAsia"/>
          </w:rPr>
          <w:t>3</w:t>
        </w:r>
      </w:hyperlink>
      <w:r w:rsidR="00474B55">
        <w:rPr>
          <w:rFonts w:hint="eastAsia"/>
        </w:rPr>
        <w:t>0</w:t>
      </w:r>
    </w:p>
    <w:p w14:paraId="3D9C4D57" w14:textId="77777777" w:rsidR="00474B55" w:rsidRDefault="002116CC" w:rsidP="00474B55">
      <w:pPr>
        <w:pStyle w:val="11"/>
        <w:tabs>
          <w:tab w:val="right" w:leader="dot" w:pos="9636"/>
        </w:tabs>
        <w:spacing w:line="480" w:lineRule="auto"/>
      </w:pPr>
      <w:hyperlink w:anchor="_Toc19921" w:history="1">
        <w:r w:rsidR="00474B55">
          <w:rPr>
            <w:rFonts w:hint="eastAsia"/>
          </w:rPr>
          <w:t>八、反商业贿赂承诺书</w:t>
        </w:r>
        <w:r w:rsidR="00474B55">
          <w:tab/>
        </w:r>
        <w:r w:rsidR="00474B55">
          <w:rPr>
            <w:rFonts w:hint="eastAsia"/>
          </w:rPr>
          <w:t>3</w:t>
        </w:r>
      </w:hyperlink>
      <w:r w:rsidR="00474B55">
        <w:rPr>
          <w:rFonts w:hint="eastAsia"/>
        </w:rPr>
        <w:t>1</w:t>
      </w:r>
    </w:p>
    <w:p w14:paraId="304FD9C0" w14:textId="77777777" w:rsidR="00474B55" w:rsidRDefault="002116CC" w:rsidP="00474B55">
      <w:pPr>
        <w:pStyle w:val="11"/>
        <w:tabs>
          <w:tab w:val="right" w:leader="dot" w:pos="9636"/>
        </w:tabs>
        <w:spacing w:line="480" w:lineRule="auto"/>
      </w:pPr>
      <w:hyperlink w:anchor="_Toc20129" w:history="1">
        <w:r w:rsidR="00474B55">
          <w:rPr>
            <w:rFonts w:hint="eastAsia"/>
          </w:rPr>
          <w:t>九、廉政承诺书</w:t>
        </w:r>
        <w:r w:rsidR="00474B55">
          <w:tab/>
        </w:r>
        <w:fldSimple w:instr=" PAGEREF _Toc20129 ">
          <w:r w:rsidR="00474B55">
            <w:t>3</w:t>
          </w:r>
          <w:r w:rsidR="00474B55">
            <w:rPr>
              <w:rFonts w:hint="eastAsia"/>
            </w:rPr>
            <w:t>2</w:t>
          </w:r>
        </w:fldSimple>
      </w:hyperlink>
    </w:p>
    <w:p w14:paraId="026157BF" w14:textId="77777777" w:rsidR="00474B55" w:rsidRDefault="002116CC" w:rsidP="00474B55">
      <w:pPr>
        <w:pStyle w:val="11"/>
        <w:tabs>
          <w:tab w:val="right" w:leader="dot" w:pos="9636"/>
        </w:tabs>
        <w:spacing w:line="480" w:lineRule="auto"/>
        <w:rPr>
          <w:b/>
          <w:sz w:val="36"/>
          <w:szCs w:val="32"/>
        </w:rPr>
      </w:pPr>
      <w:hyperlink w:anchor="_Toc28506" w:history="1">
        <w:r w:rsidR="00474B55">
          <w:rPr>
            <w:rFonts w:hint="eastAsia"/>
          </w:rPr>
          <w:t>十、</w:t>
        </w:r>
        <w:r w:rsidR="00474B55">
          <w:rPr>
            <w:rFonts w:hint="eastAsia"/>
          </w:rPr>
          <w:t xml:space="preserve"> </w:t>
        </w:r>
        <w:r w:rsidR="00474B55">
          <w:rPr>
            <w:rFonts w:hint="eastAsia"/>
          </w:rPr>
          <w:t>其他材料</w:t>
        </w:r>
        <w:r w:rsidR="00474B55">
          <w:tab/>
        </w:r>
        <w:r w:rsidR="00474B55">
          <w:rPr>
            <w:rFonts w:hint="eastAsia"/>
          </w:rPr>
          <w:t>3</w:t>
        </w:r>
      </w:hyperlink>
      <w:r w:rsidR="00474B55">
        <w:rPr>
          <w:rFonts w:hint="eastAsia"/>
        </w:rPr>
        <w:t>3</w:t>
      </w:r>
      <w:r w:rsidR="00474B55">
        <w:rPr>
          <w:rFonts w:ascii="宋体" w:hAnsi="宋体" w:cs="宋体" w:hint="eastAsia"/>
          <w:bCs/>
          <w:szCs w:val="22"/>
          <w:lang w:bidi="ar"/>
        </w:rPr>
        <w:fldChar w:fldCharType="end"/>
      </w:r>
      <w:r w:rsidR="00474B55">
        <w:rPr>
          <w:rFonts w:ascii="Calibri" w:hAnsi="Calibri"/>
          <w:b/>
          <w:sz w:val="36"/>
          <w:szCs w:val="32"/>
          <w:lang w:bidi="ar"/>
        </w:rPr>
        <w:t xml:space="preserve"> </w:t>
      </w:r>
    </w:p>
    <w:p w14:paraId="6B6FE851" w14:textId="77777777" w:rsidR="00474B55" w:rsidRDefault="00474B55" w:rsidP="00474B55">
      <w:pPr>
        <w:widowControl/>
        <w:spacing w:line="740" w:lineRule="exact"/>
        <w:jc w:val="center"/>
        <w:outlineLvl w:val="1"/>
        <w:rPr>
          <w:b/>
          <w:sz w:val="36"/>
          <w:szCs w:val="32"/>
        </w:rPr>
      </w:pPr>
    </w:p>
    <w:p w14:paraId="3F305288" w14:textId="77777777" w:rsidR="00474B55" w:rsidRDefault="00474B55" w:rsidP="00474B55">
      <w:pPr>
        <w:rPr>
          <w:rFonts w:ascii="宋体" w:hAnsi="宋体" w:cs="宋体"/>
          <w:sz w:val="40"/>
          <w:szCs w:val="36"/>
          <w:lang w:bidi="ar"/>
        </w:rPr>
        <w:sectPr w:rsidR="00474B55">
          <w:pgSz w:w="11906" w:h="16838"/>
          <w:pgMar w:top="1418" w:right="1135" w:bottom="1418" w:left="1135" w:header="851" w:footer="680" w:gutter="0"/>
          <w:pgNumType w:start="1"/>
          <w:cols w:space="720"/>
          <w:docGrid w:type="lines" w:linePitch="312"/>
        </w:sectPr>
      </w:pPr>
    </w:p>
    <w:p w14:paraId="3BDAF390" w14:textId="77777777" w:rsidR="00474B55" w:rsidRPr="00D65EF5" w:rsidRDefault="00474B55" w:rsidP="00474B55">
      <w:pPr>
        <w:pStyle w:val="1"/>
        <w:widowControl/>
        <w:numPr>
          <w:ilvl w:val="0"/>
          <w:numId w:val="1"/>
        </w:numPr>
        <w:spacing w:before="0" w:after="0" w:line="360" w:lineRule="auto"/>
        <w:rPr>
          <w:rFonts w:ascii="宋体" w:eastAsia="宋体" w:hAnsi="宋体" w:cs="宋体"/>
          <w:sz w:val="40"/>
          <w:szCs w:val="36"/>
        </w:rPr>
      </w:pPr>
      <w:bookmarkStart w:id="1" w:name="_Toc6108"/>
      <w:bookmarkStart w:id="2" w:name="_Toc13803"/>
      <w:bookmarkStart w:id="3" w:name="_Toc30813"/>
      <w:bookmarkEnd w:id="1"/>
      <w:bookmarkEnd w:id="2"/>
      <w:r>
        <w:rPr>
          <w:rFonts w:ascii="宋体" w:eastAsia="宋体" w:hAnsi="宋体" w:cs="宋体" w:hint="eastAsia"/>
          <w:sz w:val="36"/>
          <w:szCs w:val="32"/>
        </w:rPr>
        <w:lastRenderedPageBreak/>
        <w:t>招标公告</w:t>
      </w:r>
      <w:bookmarkEnd w:id="3"/>
      <w:r>
        <w:rPr>
          <w:rFonts w:ascii="宋体" w:eastAsia="宋体" w:hAnsi="宋体" w:cs="宋体" w:hint="eastAsia"/>
          <w:sz w:val="36"/>
          <w:szCs w:val="32"/>
        </w:rPr>
        <w:t xml:space="preserve">   </w:t>
      </w:r>
    </w:p>
    <w:p w14:paraId="59BEB214"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通许县</w:t>
      </w:r>
      <w:r>
        <w:rPr>
          <w:rFonts w:ascii="宋体" w:hAnsi="宋体" w:cs="宋体"/>
          <w:kern w:val="0"/>
        </w:rPr>
        <w:t>2020</w:t>
      </w:r>
      <w:r>
        <w:rPr>
          <w:rFonts w:ascii="宋体" w:hAnsi="宋体" w:cs="宋体" w:hint="eastAsia"/>
          <w:kern w:val="0"/>
        </w:rPr>
        <w:t>年高标准农田建设项目已经相关部门批准实施，招标人为通许县农业农村局，建设资金为财政资金，资金已落实,项目已具备招标条件。现委托石家庄</w:t>
      </w:r>
      <w:proofErr w:type="gramStart"/>
      <w:r>
        <w:rPr>
          <w:rFonts w:ascii="宋体" w:hAnsi="宋体" w:cs="宋体" w:hint="eastAsia"/>
          <w:kern w:val="0"/>
        </w:rPr>
        <w:t>鑫</w:t>
      </w:r>
      <w:proofErr w:type="gramEnd"/>
      <w:r>
        <w:rPr>
          <w:rFonts w:ascii="宋体" w:hAnsi="宋体" w:cs="宋体" w:hint="eastAsia"/>
          <w:kern w:val="0"/>
        </w:rPr>
        <w:t>泽招标有限公司对该项目进行公开招标。欢迎具有相应资质的投标人参加投标，现将有关事宜公告如下：</w:t>
      </w:r>
    </w:p>
    <w:p w14:paraId="03C29025"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一、项目概况：</w:t>
      </w:r>
    </w:p>
    <w:p w14:paraId="5A209DFA"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1.1、项目名称：通许县2020年高标准农田建设项目</w:t>
      </w:r>
    </w:p>
    <w:p w14:paraId="3059650D"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1.2、招 标 人：通许县农业农村局</w:t>
      </w:r>
    </w:p>
    <w:p w14:paraId="70866668"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1.3、项目编号：</w:t>
      </w:r>
      <w:proofErr w:type="gramStart"/>
      <w:r>
        <w:rPr>
          <w:rFonts w:ascii="宋体" w:hAnsi="宋体" w:cs="宋体" w:hint="eastAsia"/>
          <w:kern w:val="0"/>
        </w:rPr>
        <w:t>豫通财工程</w:t>
      </w:r>
      <w:proofErr w:type="gramEnd"/>
      <w:r>
        <w:rPr>
          <w:rFonts w:ascii="宋体" w:hAnsi="宋体" w:cs="宋体" w:hint="eastAsia"/>
          <w:kern w:val="0"/>
        </w:rPr>
        <w:t>公开招标[20</w:t>
      </w:r>
      <w:r>
        <w:rPr>
          <w:rFonts w:ascii="宋体" w:hAnsi="宋体" w:cs="宋体"/>
          <w:kern w:val="0"/>
        </w:rPr>
        <w:t>20</w:t>
      </w:r>
      <w:r>
        <w:rPr>
          <w:rFonts w:ascii="宋体" w:hAnsi="宋体" w:cs="宋体" w:hint="eastAsia"/>
          <w:kern w:val="0"/>
        </w:rPr>
        <w:t>]</w:t>
      </w:r>
      <w:r>
        <w:rPr>
          <w:rFonts w:ascii="宋体" w:hAnsi="宋体" w:cs="宋体"/>
          <w:kern w:val="0"/>
        </w:rPr>
        <w:t>008</w:t>
      </w:r>
      <w:r>
        <w:rPr>
          <w:rFonts w:ascii="宋体" w:hAnsi="宋体" w:cs="宋体" w:hint="eastAsia"/>
          <w:kern w:val="0"/>
        </w:rPr>
        <w:t>号</w:t>
      </w:r>
    </w:p>
    <w:p w14:paraId="6F1396F2" w14:textId="7FD3E35B" w:rsidR="00D65EF5" w:rsidRDefault="00D65EF5" w:rsidP="00D65EF5">
      <w:pPr>
        <w:pStyle w:val="a0"/>
        <w:ind w:firstLine="210"/>
        <w:rPr>
          <w:rFonts w:eastAsia="楷体_GB2312"/>
        </w:rPr>
      </w:pPr>
      <w:r>
        <w:rPr>
          <w:rFonts w:hint="eastAsia"/>
        </w:rPr>
        <w:t xml:space="preserve">          </w:t>
      </w:r>
      <w:r w:rsidR="003232C3">
        <w:t xml:space="preserve">       </w:t>
      </w:r>
      <w:proofErr w:type="gramStart"/>
      <w:r>
        <w:rPr>
          <w:rFonts w:ascii="宋体" w:hAnsi="宋体" w:cs="宋体" w:hint="eastAsia"/>
          <w:kern w:val="0"/>
        </w:rPr>
        <w:t>豫通财货物公开</w:t>
      </w:r>
      <w:proofErr w:type="gramEnd"/>
      <w:r>
        <w:rPr>
          <w:rFonts w:ascii="宋体" w:hAnsi="宋体" w:cs="宋体" w:hint="eastAsia"/>
          <w:kern w:val="0"/>
        </w:rPr>
        <w:t>招标[20</w:t>
      </w:r>
      <w:r>
        <w:rPr>
          <w:rFonts w:ascii="宋体" w:hAnsi="宋体" w:cs="宋体"/>
          <w:kern w:val="0"/>
        </w:rPr>
        <w:t>20</w:t>
      </w:r>
      <w:r>
        <w:rPr>
          <w:rFonts w:ascii="宋体" w:hAnsi="宋体" w:cs="宋体" w:hint="eastAsia"/>
          <w:kern w:val="0"/>
        </w:rPr>
        <w:t>]</w:t>
      </w:r>
      <w:r>
        <w:rPr>
          <w:rFonts w:ascii="宋体" w:hAnsi="宋体" w:cs="宋体"/>
          <w:kern w:val="0"/>
        </w:rPr>
        <w:t>001</w:t>
      </w:r>
      <w:r>
        <w:rPr>
          <w:rFonts w:ascii="宋体" w:hAnsi="宋体" w:cs="宋体" w:hint="eastAsia"/>
          <w:kern w:val="0"/>
        </w:rPr>
        <w:t>号</w:t>
      </w:r>
    </w:p>
    <w:p w14:paraId="5D92A2CB" w14:textId="77777777" w:rsidR="00D65EF5" w:rsidRDefault="00D65EF5" w:rsidP="00D65EF5">
      <w:pPr>
        <w:spacing w:line="360" w:lineRule="auto"/>
        <w:ind w:firstLineChars="700" w:firstLine="1470"/>
        <w:rPr>
          <w:rFonts w:ascii="宋体" w:hAnsi="宋体" w:cs="宋体"/>
          <w:kern w:val="0"/>
        </w:rPr>
      </w:pPr>
      <w:r>
        <w:rPr>
          <w:rFonts w:ascii="宋体" w:hAnsi="宋体" w:cs="宋体" w:hint="eastAsia"/>
          <w:kern w:val="0"/>
          <w:vertAlign w:val="superscript"/>
        </w:rPr>
        <w:t xml:space="preserve">          </w:t>
      </w:r>
      <w:proofErr w:type="gramStart"/>
      <w:r>
        <w:rPr>
          <w:rFonts w:ascii="宋体" w:hAnsi="宋体" w:cs="宋体" w:hint="eastAsia"/>
          <w:kern w:val="0"/>
        </w:rPr>
        <w:t>豫通财服务</w:t>
      </w:r>
      <w:proofErr w:type="gramEnd"/>
      <w:r>
        <w:rPr>
          <w:rFonts w:ascii="宋体" w:hAnsi="宋体" w:cs="宋体" w:hint="eastAsia"/>
          <w:kern w:val="0"/>
        </w:rPr>
        <w:t>公开招标[20</w:t>
      </w:r>
      <w:r>
        <w:rPr>
          <w:rFonts w:ascii="宋体" w:hAnsi="宋体" w:cs="宋体"/>
          <w:kern w:val="0"/>
        </w:rPr>
        <w:t>20</w:t>
      </w:r>
      <w:r>
        <w:rPr>
          <w:rFonts w:ascii="宋体" w:hAnsi="宋体" w:cs="宋体" w:hint="eastAsia"/>
          <w:kern w:val="0"/>
        </w:rPr>
        <w:t>]</w:t>
      </w:r>
      <w:r>
        <w:rPr>
          <w:rFonts w:ascii="宋体" w:hAnsi="宋体" w:cs="宋体"/>
          <w:kern w:val="0"/>
        </w:rPr>
        <w:t>004</w:t>
      </w:r>
      <w:r>
        <w:rPr>
          <w:rFonts w:ascii="宋体" w:hAnsi="宋体" w:cs="宋体" w:hint="eastAsia"/>
          <w:kern w:val="0"/>
        </w:rPr>
        <w:t>号</w:t>
      </w:r>
    </w:p>
    <w:p w14:paraId="5D7C40B4" w14:textId="018F322A"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1.4、投</w:t>
      </w:r>
      <w:r w:rsidR="006E4D9C">
        <w:rPr>
          <w:rFonts w:ascii="宋体" w:hAnsi="宋体" w:cs="宋体" w:hint="eastAsia"/>
          <w:kern w:val="0"/>
        </w:rPr>
        <w:t xml:space="preserve"> </w:t>
      </w:r>
      <w:r>
        <w:rPr>
          <w:rFonts w:ascii="宋体" w:hAnsi="宋体" w:cs="宋体" w:hint="eastAsia"/>
          <w:kern w:val="0"/>
        </w:rPr>
        <w:t>资</w:t>
      </w:r>
      <w:r w:rsidR="006E4D9C">
        <w:rPr>
          <w:rFonts w:ascii="宋体" w:hAnsi="宋体" w:cs="宋体" w:hint="eastAsia"/>
          <w:kern w:val="0"/>
        </w:rPr>
        <w:t xml:space="preserve"> </w:t>
      </w:r>
      <w:r>
        <w:rPr>
          <w:rFonts w:ascii="宋体" w:hAnsi="宋体" w:cs="宋体" w:hint="eastAsia"/>
          <w:kern w:val="0"/>
        </w:rPr>
        <w:t>额:</w:t>
      </w:r>
      <w:r w:rsidR="00E35F30">
        <w:rPr>
          <w:rFonts w:ascii="宋体" w:hAnsi="宋体" w:cs="宋体"/>
          <w:kern w:val="0"/>
        </w:rPr>
        <w:t xml:space="preserve"> </w:t>
      </w:r>
      <w:r>
        <w:rPr>
          <w:rFonts w:ascii="宋体" w:hAnsi="宋体" w:cs="宋体" w:hint="eastAsia"/>
          <w:kern w:val="0"/>
        </w:rPr>
        <w:t>约</w:t>
      </w:r>
      <w:r>
        <w:rPr>
          <w:rFonts w:ascii="宋体" w:hAnsi="宋体" w:cs="宋体"/>
          <w:kern w:val="0"/>
        </w:rPr>
        <w:t>4468</w:t>
      </w:r>
      <w:r>
        <w:rPr>
          <w:rFonts w:ascii="宋体" w:hAnsi="宋体" w:cs="宋体" w:hint="eastAsia"/>
          <w:kern w:val="0"/>
        </w:rPr>
        <w:t xml:space="preserve">万元                                </w:t>
      </w:r>
    </w:p>
    <w:p w14:paraId="02CB1602"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1.5、资金来源：财政资金</w:t>
      </w:r>
    </w:p>
    <w:p w14:paraId="4417EB52"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1.6、建设地点：开封市通许县境内</w:t>
      </w:r>
    </w:p>
    <w:p w14:paraId="64AB8327"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1.7、建设规模：</w:t>
      </w:r>
      <w:r>
        <w:rPr>
          <w:rFonts w:ascii="宋体" w:hAnsi="宋体" w:cs="宋体"/>
          <w:kern w:val="0"/>
        </w:rPr>
        <w:t>3</w:t>
      </w:r>
      <w:r>
        <w:rPr>
          <w:rFonts w:ascii="宋体" w:hAnsi="宋体" w:cs="宋体" w:hint="eastAsia"/>
          <w:kern w:val="0"/>
        </w:rPr>
        <w:t>万亩</w:t>
      </w:r>
    </w:p>
    <w:p w14:paraId="22D36243"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 xml:space="preserve">1.8、质量要求：合格   </w:t>
      </w:r>
    </w:p>
    <w:p w14:paraId="226D57D1"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1.9、计划工期：施工工期：60日历天；</w:t>
      </w:r>
    </w:p>
    <w:p w14:paraId="57CEBE99" w14:textId="77777777" w:rsidR="00D65EF5" w:rsidRDefault="00D65EF5" w:rsidP="00D65EF5">
      <w:pPr>
        <w:pStyle w:val="a0"/>
        <w:ind w:firstLine="210"/>
        <w:rPr>
          <w:rFonts w:ascii="宋体" w:hAnsi="宋体" w:cs="宋体"/>
        </w:rPr>
      </w:pPr>
      <w:r>
        <w:rPr>
          <w:rFonts w:hint="eastAsia"/>
        </w:rPr>
        <w:t xml:space="preserve"> </w:t>
      </w:r>
      <w:r>
        <w:t xml:space="preserve">                </w:t>
      </w:r>
      <w:r>
        <w:rPr>
          <w:rFonts w:ascii="宋体" w:hAnsi="宋体" w:cs="宋体" w:hint="eastAsia"/>
        </w:rPr>
        <w:t>采购标段交货期：接招标人通知后15日内</w:t>
      </w:r>
    </w:p>
    <w:p w14:paraId="3172CCF9" w14:textId="77777777" w:rsidR="00D65EF5" w:rsidRDefault="00D65EF5" w:rsidP="00D65EF5">
      <w:pPr>
        <w:pStyle w:val="a0"/>
        <w:ind w:firstLineChars="1000" w:firstLine="2100"/>
        <w:rPr>
          <w:rFonts w:ascii="宋体" w:hAnsi="宋体" w:cs="宋体"/>
        </w:rPr>
      </w:pPr>
      <w:r>
        <w:rPr>
          <w:rFonts w:ascii="宋体" w:hAnsi="宋体" w:cs="宋体" w:hint="eastAsia"/>
        </w:rPr>
        <w:t>监理标段：同施工工期及保修期</w:t>
      </w:r>
    </w:p>
    <w:p w14:paraId="1C2E3AAF"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1.10、 招标范围：施工标段：招标文件、工程量清单及施工图纸范围内的全部内容</w:t>
      </w:r>
    </w:p>
    <w:p w14:paraId="348E1754" w14:textId="77777777" w:rsidR="00D65EF5" w:rsidRDefault="00D65EF5" w:rsidP="00D65EF5">
      <w:pPr>
        <w:pStyle w:val="a0"/>
        <w:ind w:firstLine="210"/>
      </w:pPr>
      <w:r>
        <w:rPr>
          <w:rFonts w:hint="eastAsia"/>
        </w:rPr>
        <w:t xml:space="preserve"> </w:t>
      </w:r>
      <w:r>
        <w:t xml:space="preserve">                  </w:t>
      </w:r>
      <w:r>
        <w:rPr>
          <w:rFonts w:ascii="宋体" w:hAnsi="宋体" w:cs="宋体" w:hint="eastAsia"/>
        </w:rPr>
        <w:t>采购标段：招标文件内的全部内容</w:t>
      </w:r>
    </w:p>
    <w:p w14:paraId="4A21BD7E" w14:textId="77777777" w:rsidR="00D65EF5" w:rsidRDefault="00D65EF5" w:rsidP="00D65EF5">
      <w:pPr>
        <w:spacing w:line="360" w:lineRule="auto"/>
        <w:ind w:firstLineChars="1000" w:firstLine="2100"/>
        <w:rPr>
          <w:rFonts w:ascii="宋体" w:hAnsi="宋体" w:cs="宋体"/>
          <w:kern w:val="0"/>
        </w:rPr>
      </w:pPr>
      <w:r>
        <w:rPr>
          <w:rFonts w:ascii="宋体" w:hAnsi="宋体" w:cs="宋体" w:hint="eastAsia"/>
          <w:kern w:val="0"/>
          <w:vertAlign w:val="superscript"/>
        </w:rPr>
        <w:t xml:space="preserve">  </w:t>
      </w:r>
      <w:r>
        <w:rPr>
          <w:rFonts w:ascii="宋体" w:hAnsi="宋体" w:cs="宋体" w:hint="eastAsia"/>
          <w:kern w:val="0"/>
        </w:rPr>
        <w:t>监理标段：施工及缺陷责任期阶段的监理服务</w:t>
      </w:r>
    </w:p>
    <w:p w14:paraId="0B6F6BA9"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1.11、标段划分：</w:t>
      </w:r>
    </w:p>
    <w:p w14:paraId="4283C785"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第1-1标段：机井及配套工程A</w:t>
      </w:r>
    </w:p>
    <w:p w14:paraId="548A0E95"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第1-2标段：机井及配套工程B</w:t>
      </w:r>
    </w:p>
    <w:p w14:paraId="4F5E5F17"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第1-3标段：机井及配套工程C</w:t>
      </w:r>
    </w:p>
    <w:p w14:paraId="7272E3F2"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第1-4标段：机井及配套工程D</w:t>
      </w:r>
    </w:p>
    <w:p w14:paraId="3C9FBF03"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第1-5标段：地埋管A</w:t>
      </w:r>
    </w:p>
    <w:p w14:paraId="576FB8EB"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第1-6标段：地埋管B</w:t>
      </w:r>
    </w:p>
    <w:p w14:paraId="7415FF9C"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第1-7标段：地埋管C</w:t>
      </w:r>
    </w:p>
    <w:p w14:paraId="0AFC07A0"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第1-8标段：地埋管D</w:t>
      </w:r>
    </w:p>
    <w:p w14:paraId="01BD33A9"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第1-9标段：渠系建筑物工程、林网、沟渠</w:t>
      </w:r>
    </w:p>
    <w:p w14:paraId="52738627"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第1-10标段：农田输配电工程</w:t>
      </w:r>
    </w:p>
    <w:p w14:paraId="34EE6302"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第1-11标段：田间道路工程A</w:t>
      </w:r>
    </w:p>
    <w:p w14:paraId="3859103B"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第1-12标段：田间道路工程B</w:t>
      </w:r>
    </w:p>
    <w:p w14:paraId="4BD06C5E"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第1-13标段：田间道路工程C</w:t>
      </w:r>
    </w:p>
    <w:p w14:paraId="15DA3030"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lastRenderedPageBreak/>
        <w:t>第1-14标段：田间道路工程D</w:t>
      </w:r>
    </w:p>
    <w:p w14:paraId="6E775356"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第1-15标段：田间道路工程E</w:t>
      </w:r>
    </w:p>
    <w:p w14:paraId="72C50965"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第1-16标段：田间道路工程F</w:t>
      </w:r>
    </w:p>
    <w:p w14:paraId="0C064AFA"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第1-17标段：田间道路工程G</w:t>
      </w:r>
    </w:p>
    <w:p w14:paraId="6876FFDB"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8</w:t>
      </w:r>
      <w:r w:rsidRPr="009C4A26">
        <w:rPr>
          <w:rFonts w:ascii="宋体" w:hAnsi="宋体" w:cs="宋体" w:hint="eastAsia"/>
          <w:kern w:val="0"/>
        </w:rPr>
        <w:t>标段：土壤改良</w:t>
      </w:r>
    </w:p>
    <w:p w14:paraId="384266C0"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9</w:t>
      </w:r>
      <w:r w:rsidRPr="009C4A26">
        <w:rPr>
          <w:rFonts w:ascii="宋体" w:hAnsi="宋体" w:cs="宋体" w:hint="eastAsia"/>
          <w:kern w:val="0"/>
        </w:rPr>
        <w:t>标段：1</w:t>
      </w:r>
      <w:r w:rsidRPr="009C4A26">
        <w:rPr>
          <w:rFonts w:ascii="宋体" w:hAnsi="宋体" w:cs="宋体"/>
          <w:kern w:val="0"/>
        </w:rPr>
        <w:t>-1</w:t>
      </w:r>
      <w:r w:rsidRPr="009C4A26">
        <w:rPr>
          <w:rFonts w:ascii="宋体" w:hAnsi="宋体" w:cs="宋体" w:hint="eastAsia"/>
          <w:kern w:val="0"/>
        </w:rPr>
        <w:t>标至1</w:t>
      </w:r>
      <w:r w:rsidRPr="009C4A26">
        <w:rPr>
          <w:rFonts w:ascii="宋体" w:hAnsi="宋体" w:cs="宋体"/>
          <w:kern w:val="0"/>
        </w:rPr>
        <w:t>-17</w:t>
      </w:r>
      <w:r w:rsidRPr="009C4A26">
        <w:rPr>
          <w:rFonts w:ascii="宋体" w:hAnsi="宋体" w:cs="宋体" w:hint="eastAsia"/>
          <w:kern w:val="0"/>
        </w:rPr>
        <w:t>标</w:t>
      </w:r>
      <w:r w:rsidRPr="009C4A26">
        <w:rPr>
          <w:rFonts w:ascii="宋体" w:hAnsi="宋体" w:cs="宋体"/>
          <w:kern w:val="0"/>
        </w:rPr>
        <w:t>监理</w:t>
      </w:r>
    </w:p>
    <w:p w14:paraId="666CA6B2"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第2-1标段：机井及配套工程A</w:t>
      </w:r>
    </w:p>
    <w:p w14:paraId="7143D76C"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第2-2标段：机井及配套工程B</w:t>
      </w:r>
    </w:p>
    <w:p w14:paraId="52AC457E"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第2-3标段：地埋管</w:t>
      </w:r>
    </w:p>
    <w:p w14:paraId="35F2C4F9"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第2-4标段：田间道路工程A</w:t>
      </w:r>
    </w:p>
    <w:p w14:paraId="3D7B41E6"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第2-5标段：田间道路工程B</w:t>
      </w:r>
    </w:p>
    <w:p w14:paraId="3C9BEC4C"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第2-6标段：田间道路工程C</w:t>
      </w:r>
    </w:p>
    <w:p w14:paraId="44C4EDFC" w14:textId="77777777" w:rsidR="009C4A26" w:rsidRPr="009C4A26"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第2-7标段: 土壤改良</w:t>
      </w:r>
    </w:p>
    <w:p w14:paraId="3EEFAF32" w14:textId="51EAB63C" w:rsidR="00D65EF5" w:rsidRDefault="009C4A26" w:rsidP="009C4A26">
      <w:pPr>
        <w:spacing w:line="360" w:lineRule="auto"/>
        <w:ind w:firstLineChars="200" w:firstLine="420"/>
        <w:rPr>
          <w:rFonts w:ascii="宋体" w:hAnsi="宋体" w:cs="宋体"/>
          <w:kern w:val="0"/>
        </w:rPr>
      </w:pPr>
      <w:r w:rsidRPr="009C4A26">
        <w:rPr>
          <w:rFonts w:ascii="宋体" w:hAnsi="宋体" w:cs="宋体" w:hint="eastAsia"/>
          <w:kern w:val="0"/>
        </w:rPr>
        <w:t>第2-8标段：2</w:t>
      </w:r>
      <w:r w:rsidRPr="009C4A26">
        <w:rPr>
          <w:rFonts w:ascii="宋体" w:hAnsi="宋体" w:cs="宋体"/>
          <w:kern w:val="0"/>
        </w:rPr>
        <w:t>-1</w:t>
      </w:r>
      <w:r w:rsidRPr="009C4A26">
        <w:rPr>
          <w:rFonts w:ascii="宋体" w:hAnsi="宋体" w:cs="宋体" w:hint="eastAsia"/>
          <w:kern w:val="0"/>
        </w:rPr>
        <w:t>标</w:t>
      </w:r>
      <w:r w:rsidRPr="009C4A26">
        <w:rPr>
          <w:rFonts w:ascii="宋体" w:hAnsi="宋体" w:cs="宋体"/>
          <w:kern w:val="0"/>
        </w:rPr>
        <w:t>至</w:t>
      </w:r>
      <w:r w:rsidRPr="009C4A26">
        <w:rPr>
          <w:rFonts w:ascii="宋体" w:hAnsi="宋体" w:cs="宋体" w:hint="eastAsia"/>
          <w:kern w:val="0"/>
        </w:rPr>
        <w:t>2</w:t>
      </w:r>
      <w:r w:rsidRPr="009C4A26">
        <w:rPr>
          <w:rFonts w:ascii="宋体" w:hAnsi="宋体" w:cs="宋体"/>
          <w:kern w:val="0"/>
        </w:rPr>
        <w:t>-6</w:t>
      </w:r>
      <w:r w:rsidRPr="009C4A26">
        <w:rPr>
          <w:rFonts w:ascii="宋体" w:hAnsi="宋体" w:cs="宋体" w:hint="eastAsia"/>
          <w:kern w:val="0"/>
        </w:rPr>
        <w:t>标监理</w:t>
      </w:r>
      <w:r w:rsidR="00D65EF5">
        <w:rPr>
          <w:rFonts w:ascii="宋体" w:hAnsi="宋体" w:cs="宋体" w:hint="eastAsia"/>
          <w:kern w:val="0"/>
        </w:rPr>
        <w:t xml:space="preserve">   </w:t>
      </w:r>
    </w:p>
    <w:p w14:paraId="0C20DD25"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二、对投标人的资质要求：</w:t>
      </w:r>
    </w:p>
    <w:p w14:paraId="63D08EF5"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2.1、具有有效的营业执照、税务登记证、组织机构代码证或三证合一的营业执照；</w:t>
      </w:r>
    </w:p>
    <w:p w14:paraId="530947E3"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2.2、第1-1至1-</w:t>
      </w:r>
      <w:r>
        <w:rPr>
          <w:rFonts w:ascii="宋体" w:hAnsi="宋体" w:cs="宋体"/>
          <w:kern w:val="0"/>
        </w:rPr>
        <w:t>4</w:t>
      </w:r>
      <w:r>
        <w:rPr>
          <w:rFonts w:ascii="宋体" w:hAnsi="宋体" w:cs="宋体" w:hint="eastAsia"/>
          <w:kern w:val="0"/>
        </w:rPr>
        <w:t>、2-</w:t>
      </w:r>
      <w:r>
        <w:rPr>
          <w:rFonts w:ascii="宋体" w:hAnsi="宋体" w:cs="宋体"/>
          <w:kern w:val="0"/>
        </w:rPr>
        <w:t>1</w:t>
      </w:r>
      <w:r>
        <w:rPr>
          <w:rFonts w:ascii="宋体" w:hAnsi="宋体" w:cs="宋体" w:hint="eastAsia"/>
          <w:kern w:val="0"/>
        </w:rPr>
        <w:t>至2</w:t>
      </w:r>
      <w:r>
        <w:rPr>
          <w:rFonts w:ascii="宋体" w:hAnsi="宋体" w:cs="宋体"/>
          <w:kern w:val="0"/>
        </w:rPr>
        <w:t>-</w:t>
      </w:r>
      <w:r>
        <w:rPr>
          <w:rFonts w:ascii="宋体" w:hAnsi="宋体" w:cs="宋体" w:hint="eastAsia"/>
          <w:kern w:val="0"/>
        </w:rPr>
        <w:t>2标段：</w:t>
      </w:r>
    </w:p>
    <w:p w14:paraId="2617A51C"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（1）投标人须具有水利水电工程施工总承包叁级及以上资质，具有有效的安全生产许可证，并在人员、设备、资金等方面具备相应的施工能力；</w:t>
      </w:r>
    </w:p>
    <w:p w14:paraId="7425EE3F"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14:paraId="6E31E73D"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5</w:t>
      </w:r>
      <w:r>
        <w:rPr>
          <w:rFonts w:ascii="宋体" w:hAnsi="宋体" w:cs="宋体" w:hint="eastAsia"/>
          <w:kern w:val="0"/>
        </w:rPr>
        <w:t>至1-</w:t>
      </w:r>
      <w:r>
        <w:rPr>
          <w:rFonts w:ascii="宋体" w:hAnsi="宋体" w:cs="宋体"/>
          <w:kern w:val="0"/>
        </w:rPr>
        <w:t>9</w:t>
      </w: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kern w:val="0"/>
        </w:rPr>
        <w:t>11</w:t>
      </w:r>
      <w:r>
        <w:rPr>
          <w:rFonts w:ascii="宋体" w:hAnsi="宋体" w:cs="宋体" w:hint="eastAsia"/>
          <w:kern w:val="0"/>
        </w:rPr>
        <w:t>至</w:t>
      </w:r>
      <w:r>
        <w:rPr>
          <w:rFonts w:ascii="宋体" w:hAnsi="宋体" w:cs="宋体"/>
          <w:kern w:val="0"/>
        </w:rPr>
        <w:t>1</w:t>
      </w:r>
      <w:r>
        <w:rPr>
          <w:rFonts w:ascii="宋体" w:hAnsi="宋体" w:cs="宋体" w:hint="eastAsia"/>
          <w:kern w:val="0"/>
        </w:rPr>
        <w:t>-</w:t>
      </w:r>
      <w:r>
        <w:rPr>
          <w:rFonts w:ascii="宋体" w:hAnsi="宋体" w:cs="宋体"/>
          <w:kern w:val="0"/>
        </w:rPr>
        <w:t>17</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3</w:t>
      </w:r>
      <w:r>
        <w:rPr>
          <w:rFonts w:ascii="宋体" w:hAnsi="宋体" w:cs="宋体" w:hint="eastAsia"/>
          <w:kern w:val="0"/>
        </w:rPr>
        <w:t>至</w:t>
      </w:r>
      <w:r>
        <w:rPr>
          <w:rFonts w:ascii="宋体" w:hAnsi="宋体" w:cs="宋体"/>
          <w:kern w:val="0"/>
        </w:rPr>
        <w:t>2</w:t>
      </w:r>
      <w:r>
        <w:rPr>
          <w:rFonts w:ascii="宋体" w:hAnsi="宋体" w:cs="宋体" w:hint="eastAsia"/>
          <w:kern w:val="0"/>
        </w:rPr>
        <w:t>-</w:t>
      </w:r>
      <w:r>
        <w:rPr>
          <w:rFonts w:ascii="宋体" w:hAnsi="宋体" w:cs="宋体"/>
          <w:kern w:val="0"/>
        </w:rPr>
        <w:t>6</w:t>
      </w:r>
      <w:r>
        <w:rPr>
          <w:rFonts w:ascii="宋体" w:hAnsi="宋体" w:cs="宋体" w:hint="eastAsia"/>
          <w:kern w:val="0"/>
        </w:rPr>
        <w:t>标段：</w:t>
      </w:r>
    </w:p>
    <w:p w14:paraId="0B80EED9"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（1）投标人须具有建设行政主管部门颁发的市政公用工程施工总承包叁级及以上资质；具备有效的安全生产许可证；</w:t>
      </w:r>
    </w:p>
    <w:p w14:paraId="6C57ACA8"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拟派项目经理须具备市政专业二级及以上注册建造师资格（不含临时），且具备有效的安全生产考核合格证和继续教育证（按照规定需继续教育的建造师提供）；项目经理未在其他在建工程中担任项目经理并出具无在建承诺书；</w:t>
      </w:r>
    </w:p>
    <w:p w14:paraId="7A87A137"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10</w:t>
      </w:r>
      <w:r>
        <w:rPr>
          <w:rFonts w:ascii="宋体" w:hAnsi="宋体" w:cs="宋体" w:hint="eastAsia"/>
          <w:kern w:val="0"/>
        </w:rPr>
        <w:t>标段：</w:t>
      </w:r>
    </w:p>
    <w:p w14:paraId="4040A24F"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）投标人须具有送变电工</w:t>
      </w:r>
      <w:proofErr w:type="gramStart"/>
      <w:r>
        <w:rPr>
          <w:rFonts w:ascii="宋体" w:hAnsi="宋体" w:cs="宋体" w:hint="eastAsia"/>
          <w:kern w:val="0"/>
        </w:rPr>
        <w:t>程专业</w:t>
      </w:r>
      <w:proofErr w:type="gramEnd"/>
      <w:r>
        <w:rPr>
          <w:rFonts w:ascii="宋体" w:hAnsi="宋体" w:cs="宋体" w:hint="eastAsia"/>
          <w:kern w:val="0"/>
        </w:rPr>
        <w:t>承包叁级（含叁级）或电力工程施工总承包叁级（含叁级）及以上资质，且同时具备</w:t>
      </w:r>
      <w:proofErr w:type="gramStart"/>
      <w:r>
        <w:rPr>
          <w:rFonts w:ascii="宋体" w:hAnsi="宋体" w:cs="宋体" w:hint="eastAsia"/>
          <w:kern w:val="0"/>
        </w:rPr>
        <w:t>原电监会</w:t>
      </w:r>
      <w:proofErr w:type="gramEnd"/>
      <w:r>
        <w:rPr>
          <w:rFonts w:ascii="宋体" w:hAnsi="宋体" w:cs="宋体" w:hint="eastAsia"/>
          <w:kern w:val="0"/>
        </w:rPr>
        <w:t>颁发的承装（修、试）电力设施许可证叁级及以上资质；</w:t>
      </w:r>
    </w:p>
    <w:p w14:paraId="0A9F76C3"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14:paraId="229BC3F3" w14:textId="47D776F6"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第</w:t>
      </w:r>
      <w:r w:rsidR="009C4A26">
        <w:rPr>
          <w:rFonts w:ascii="宋体" w:hAnsi="宋体" w:cs="宋体" w:hint="eastAsia"/>
          <w:kern w:val="0"/>
        </w:rPr>
        <w:t>1</w:t>
      </w:r>
      <w:r w:rsidR="009C4A26">
        <w:rPr>
          <w:rFonts w:ascii="宋体" w:hAnsi="宋体" w:cs="宋体"/>
          <w:kern w:val="0"/>
        </w:rPr>
        <w:t>-18</w:t>
      </w:r>
      <w:r w:rsidR="009C4A26">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7</w:t>
      </w:r>
      <w:r>
        <w:rPr>
          <w:rFonts w:ascii="宋体" w:hAnsi="宋体" w:cs="宋体" w:hint="eastAsia"/>
          <w:kern w:val="0"/>
        </w:rPr>
        <w:t>标段：</w:t>
      </w:r>
    </w:p>
    <w:p w14:paraId="4CB90217"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lastRenderedPageBreak/>
        <w:t xml:space="preserve">投标人须符合《中华人民共和国政府采购法》第二十二条之规定： </w:t>
      </w:r>
    </w:p>
    <w:p w14:paraId="70920AC3" w14:textId="77777777" w:rsidR="00D65EF5" w:rsidRDefault="00D65EF5" w:rsidP="00D65EF5">
      <w:pPr>
        <w:spacing w:line="360" w:lineRule="auto"/>
        <w:ind w:firstLineChars="300" w:firstLine="630"/>
        <w:rPr>
          <w:rFonts w:ascii="宋体" w:hAnsi="宋体" w:cs="宋体"/>
          <w:kern w:val="0"/>
        </w:rPr>
      </w:pPr>
      <w:r>
        <w:rPr>
          <w:rFonts w:ascii="宋体" w:hAnsi="宋体" w:cs="宋体" w:hint="eastAsia"/>
          <w:kern w:val="0"/>
        </w:rPr>
        <w:t>（1） 具有有效的营业执照、组织机构代码证、税务登记证（或三证合一的营业执照）， 且具有与本项目相关的经营范围。</w:t>
      </w:r>
    </w:p>
    <w:p w14:paraId="2DB3D5F3" w14:textId="77777777" w:rsidR="00D65EF5" w:rsidRDefault="00D65EF5" w:rsidP="00D65EF5">
      <w:pPr>
        <w:spacing w:line="360" w:lineRule="auto"/>
        <w:ind w:firstLineChars="300" w:firstLine="630"/>
        <w:rPr>
          <w:rFonts w:ascii="宋体" w:hAnsi="宋体" w:cs="宋体"/>
          <w:kern w:val="0"/>
        </w:rPr>
      </w:pPr>
      <w:r>
        <w:rPr>
          <w:rFonts w:ascii="宋体" w:hAnsi="宋体" w:cs="宋体" w:hint="eastAsia"/>
          <w:kern w:val="0"/>
        </w:rPr>
        <w:t>（2） 具有良好的商业信誉和健全的财务会计制度：</w:t>
      </w:r>
      <w:r>
        <w:rPr>
          <w:rFonts w:ascii="宋体" w:hAnsi="宋体" w:cs="宋体" w:hint="eastAsia"/>
          <w:color w:val="000000"/>
          <w:szCs w:val="21"/>
          <w:shd w:val="clear" w:color="auto" w:fill="FFFFFF"/>
        </w:rPr>
        <w:t>需提供2018年度经审计的财务报告（若投标人为新成立企业，提供基本开户</w:t>
      </w:r>
      <w:proofErr w:type="gramStart"/>
      <w:r>
        <w:rPr>
          <w:rFonts w:ascii="宋体" w:hAnsi="宋体" w:cs="宋体" w:hint="eastAsia"/>
          <w:color w:val="000000"/>
          <w:szCs w:val="21"/>
          <w:shd w:val="clear" w:color="auto" w:fill="FFFFFF"/>
        </w:rPr>
        <w:t>行银行</w:t>
      </w:r>
      <w:proofErr w:type="gramEnd"/>
      <w:r>
        <w:rPr>
          <w:rFonts w:ascii="宋体" w:hAnsi="宋体" w:cs="宋体" w:hint="eastAsia"/>
          <w:color w:val="000000"/>
          <w:szCs w:val="21"/>
          <w:shd w:val="clear" w:color="auto" w:fill="FFFFFF"/>
        </w:rPr>
        <w:t>出具的资信证明）。</w:t>
      </w:r>
    </w:p>
    <w:p w14:paraId="67238F89" w14:textId="77777777" w:rsidR="00D65EF5" w:rsidRDefault="00D65EF5" w:rsidP="00D65EF5">
      <w:pPr>
        <w:spacing w:line="360" w:lineRule="auto"/>
        <w:ind w:firstLineChars="300" w:firstLine="630"/>
        <w:rPr>
          <w:rFonts w:ascii="宋体" w:hAnsi="宋体" w:cs="宋体"/>
          <w:kern w:val="0"/>
        </w:rPr>
      </w:pPr>
      <w:r>
        <w:rPr>
          <w:rFonts w:ascii="宋体" w:hAnsi="宋体" w:cs="宋体" w:hint="eastAsia"/>
          <w:kern w:val="0"/>
        </w:rPr>
        <w:t xml:space="preserve">（3）具有履行合同所必需的设备和专业技术能力（生产厂家提供肥料登记证，经销商提供所经销厂家的肥料登记证）； </w:t>
      </w:r>
    </w:p>
    <w:p w14:paraId="5A4666D1" w14:textId="77777777" w:rsidR="00D65EF5" w:rsidRDefault="00D65EF5" w:rsidP="00D65EF5">
      <w:pPr>
        <w:spacing w:line="360" w:lineRule="auto"/>
        <w:ind w:firstLineChars="300" w:firstLine="630"/>
        <w:rPr>
          <w:rFonts w:ascii="宋体" w:hAnsi="宋体" w:cs="宋体"/>
          <w:kern w:val="0"/>
        </w:rPr>
      </w:pPr>
      <w:r>
        <w:rPr>
          <w:rFonts w:ascii="宋体" w:hAnsi="宋体" w:cs="宋体" w:hint="eastAsia"/>
          <w:kern w:val="0"/>
        </w:rPr>
        <w:t>（4）有依法缴纳税收和社会保障资金的良好记录（提交 20</w:t>
      </w:r>
      <w:r>
        <w:rPr>
          <w:rFonts w:ascii="宋体" w:hAnsi="宋体" w:cs="宋体"/>
          <w:kern w:val="0"/>
        </w:rPr>
        <w:t>19</w:t>
      </w:r>
      <w:r>
        <w:rPr>
          <w:rFonts w:ascii="宋体" w:hAnsi="宋体" w:cs="宋体" w:hint="eastAsia"/>
          <w:kern w:val="0"/>
        </w:rPr>
        <w:t xml:space="preserve"> 年 1 月以来任意三个月的公司纳税证明和社保缴纳证明）； </w:t>
      </w:r>
    </w:p>
    <w:p w14:paraId="59E336EB" w14:textId="77777777" w:rsidR="00D65EF5" w:rsidRDefault="00D65EF5" w:rsidP="00D65EF5">
      <w:pPr>
        <w:spacing w:line="360" w:lineRule="auto"/>
        <w:ind w:firstLineChars="300" w:firstLine="630"/>
        <w:rPr>
          <w:rFonts w:ascii="宋体" w:hAnsi="宋体" w:cs="宋体"/>
          <w:kern w:val="0"/>
        </w:rPr>
      </w:pPr>
      <w:r>
        <w:rPr>
          <w:rFonts w:ascii="宋体" w:hAnsi="宋体" w:cs="宋体" w:hint="eastAsia"/>
          <w:kern w:val="0"/>
        </w:rPr>
        <w:t>（5）参加政府采购活动前三年内，在经营活动中没有重大违法记录（承诺书格式自拟）；</w:t>
      </w:r>
    </w:p>
    <w:p w14:paraId="7CBEAAC9" w14:textId="05B8346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第</w:t>
      </w:r>
      <w:r w:rsidR="009C4A26">
        <w:rPr>
          <w:rFonts w:ascii="宋体" w:hAnsi="宋体" w:cs="宋体" w:hint="eastAsia"/>
          <w:kern w:val="0"/>
        </w:rPr>
        <w:t xml:space="preserve"> 1</w:t>
      </w:r>
      <w:r w:rsidR="009C4A26">
        <w:rPr>
          <w:rFonts w:ascii="宋体" w:hAnsi="宋体" w:cs="宋体"/>
          <w:kern w:val="0"/>
        </w:rPr>
        <w:t>-19</w:t>
      </w:r>
      <w:r w:rsidR="009C4A26">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8</w:t>
      </w:r>
      <w:r>
        <w:rPr>
          <w:rFonts w:ascii="宋体" w:hAnsi="宋体" w:cs="宋体" w:hint="eastAsia"/>
          <w:kern w:val="0"/>
        </w:rPr>
        <w:t>标段：</w:t>
      </w:r>
    </w:p>
    <w:p w14:paraId="39AAE3EC"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（1）具有市政或水利水电工程施工监理乙及以上资质或综合资质；</w:t>
      </w:r>
    </w:p>
    <w:p w14:paraId="6BF694CC"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（2）拟任项目总监应具备市政或水利水电专业注册监理工程师资格；</w:t>
      </w:r>
    </w:p>
    <w:p w14:paraId="6DB73B8F"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2.3、</w:t>
      </w:r>
      <w:r w:rsidRPr="000E3E43">
        <w:rPr>
          <w:rFonts w:ascii="宋体" w:hAnsi="宋体" w:cs="宋体"/>
          <w:kern w:val="0"/>
        </w:rPr>
        <w:t>投标人不得存在财库</w:t>
      </w:r>
      <w:r w:rsidRPr="000E3E43">
        <w:rPr>
          <w:rFonts w:ascii="宋体" w:hAnsi="宋体" w:cs="宋体" w:hint="eastAsia"/>
          <w:kern w:val="0"/>
        </w:rPr>
        <w:t>[2016]125</w:t>
      </w:r>
      <w:r w:rsidRPr="000E3E43">
        <w:rPr>
          <w:rFonts w:ascii="宋体" w:hAnsi="宋体" w:cs="宋体"/>
          <w:kern w:val="0"/>
        </w:rPr>
        <w:t>号《关于在政府采购活动中查询及使用信用记录有关问题的通知》中拒绝其参与政府采购活动的行为。投标人应通过“信用中国”网站</w:t>
      </w:r>
      <w:r w:rsidRPr="000E3E43">
        <w:rPr>
          <w:rFonts w:ascii="宋体" w:hAnsi="宋体" w:cs="宋体" w:hint="eastAsia"/>
          <w:kern w:val="0"/>
        </w:rPr>
        <w:t>(www.creditchina.gov.cn)</w:t>
      </w:r>
      <w:r w:rsidRPr="000E3E43">
        <w:rPr>
          <w:rFonts w:ascii="宋体" w:hAnsi="宋体" w:cs="宋体"/>
          <w:kern w:val="0"/>
        </w:rPr>
        <w:t>查询“失信被执行人”和“重大税收违法案件当事人名单”、中国政府采购网</w:t>
      </w:r>
      <w:r w:rsidRPr="000E3E43">
        <w:rPr>
          <w:rFonts w:ascii="宋体" w:hAnsi="宋体" w:cs="宋体" w:hint="eastAsia"/>
          <w:kern w:val="0"/>
        </w:rPr>
        <w:t>(www.ccgp.gov.cn)</w:t>
      </w:r>
      <w:r w:rsidRPr="000E3E43">
        <w:rPr>
          <w:rFonts w:ascii="宋体" w:hAnsi="宋体" w:cs="宋体"/>
          <w:kern w:val="0"/>
        </w:rPr>
        <w:t>查询“政府采购严重违法失信行为记录名单”渠道查询自身信用记录，并提供查询截图。投标人报名至与招标人签订合同期间一旦发现投标人存在信用问题，招标人均有权取消其中标资格。</w:t>
      </w:r>
    </w:p>
    <w:p w14:paraId="2974DB0E"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2.4、每个投标单位只能报一个标段。</w:t>
      </w:r>
    </w:p>
    <w:p w14:paraId="0304768A"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2.5、本项目不允许联合体投标。</w:t>
      </w:r>
    </w:p>
    <w:p w14:paraId="5D44466D"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三、招标文件的获取：</w:t>
      </w:r>
    </w:p>
    <w:p w14:paraId="1F4EA994" w14:textId="77777777" w:rsidR="00D65EF5" w:rsidRDefault="00D65EF5" w:rsidP="00D65EF5">
      <w:pPr>
        <w:spacing w:line="360" w:lineRule="auto"/>
        <w:ind w:firstLineChars="200" w:firstLine="420"/>
        <w:rPr>
          <w:rFonts w:ascii="宋体" w:hAnsi="宋体" w:cs="宋体"/>
          <w:kern w:val="0"/>
        </w:rPr>
      </w:pPr>
      <w:r>
        <w:rPr>
          <w:rFonts w:ascii="宋体" w:hAnsi="宋体" w:cs="宋体"/>
          <w:kern w:val="0"/>
        </w:rPr>
        <w:t>3.1</w:t>
      </w:r>
      <w:proofErr w:type="gramStart"/>
      <w:r>
        <w:rPr>
          <w:rFonts w:ascii="宋体" w:hAnsi="宋体" w:cs="宋体"/>
          <w:kern w:val="0"/>
        </w:rPr>
        <w:t>招</w:t>
      </w:r>
      <w:r>
        <w:rPr>
          <w:rFonts w:ascii="宋体" w:hAnsi="宋体" w:cs="宋体" w:hint="eastAsia"/>
          <w:kern w:val="0"/>
        </w:rPr>
        <w:t>文件</w:t>
      </w:r>
      <w:proofErr w:type="gramEnd"/>
      <w:r>
        <w:rPr>
          <w:rFonts w:ascii="宋体" w:hAnsi="宋体" w:cs="宋体" w:hint="eastAsia"/>
          <w:kern w:val="0"/>
        </w:rPr>
        <w:t>下载时间: 20</w:t>
      </w:r>
      <w:r>
        <w:rPr>
          <w:rFonts w:ascii="宋体" w:hAnsi="宋体" w:cs="宋体"/>
          <w:kern w:val="0"/>
        </w:rPr>
        <w:t>20</w:t>
      </w:r>
      <w:r>
        <w:rPr>
          <w:rFonts w:ascii="宋体" w:hAnsi="宋体" w:cs="宋体" w:hint="eastAsia"/>
          <w:kern w:val="0"/>
        </w:rPr>
        <w:t>年</w:t>
      </w:r>
      <w:r>
        <w:rPr>
          <w:rFonts w:ascii="宋体" w:hAnsi="宋体" w:cs="宋体"/>
          <w:kern w:val="0"/>
        </w:rPr>
        <w:t>5</w:t>
      </w:r>
      <w:r>
        <w:rPr>
          <w:rFonts w:ascii="宋体" w:hAnsi="宋体" w:cs="宋体" w:hint="eastAsia"/>
          <w:kern w:val="0"/>
        </w:rPr>
        <w:t>月</w:t>
      </w:r>
      <w:r>
        <w:rPr>
          <w:rFonts w:ascii="宋体" w:hAnsi="宋体" w:cs="宋体"/>
          <w:kern w:val="0"/>
        </w:rPr>
        <w:t>7</w:t>
      </w:r>
      <w:r>
        <w:rPr>
          <w:rFonts w:ascii="宋体" w:hAnsi="宋体" w:cs="宋体" w:hint="eastAsia"/>
          <w:kern w:val="0"/>
        </w:rPr>
        <w:t xml:space="preserve"> 日20</w:t>
      </w:r>
      <w:r>
        <w:rPr>
          <w:rFonts w:ascii="宋体" w:hAnsi="宋体" w:cs="宋体"/>
          <w:kern w:val="0"/>
        </w:rPr>
        <w:t>20</w:t>
      </w:r>
      <w:r>
        <w:rPr>
          <w:rFonts w:ascii="宋体" w:hAnsi="宋体" w:cs="宋体" w:hint="eastAsia"/>
          <w:kern w:val="0"/>
        </w:rPr>
        <w:t>年</w:t>
      </w:r>
      <w:r>
        <w:rPr>
          <w:rFonts w:ascii="宋体" w:hAnsi="宋体" w:cs="宋体"/>
          <w:kern w:val="0"/>
        </w:rPr>
        <w:t>5</w:t>
      </w:r>
      <w:r>
        <w:rPr>
          <w:rFonts w:ascii="宋体" w:hAnsi="宋体" w:cs="宋体" w:hint="eastAsia"/>
          <w:kern w:val="0"/>
        </w:rPr>
        <w:t xml:space="preserve">月 </w:t>
      </w:r>
      <w:r>
        <w:rPr>
          <w:rFonts w:ascii="宋体" w:hAnsi="宋体" w:cs="宋体"/>
          <w:kern w:val="0"/>
        </w:rPr>
        <w:t>12</w:t>
      </w:r>
      <w:r>
        <w:rPr>
          <w:rFonts w:ascii="宋体" w:hAnsi="宋体" w:cs="宋体" w:hint="eastAsia"/>
          <w:kern w:val="0"/>
        </w:rPr>
        <w:t>日</w:t>
      </w:r>
    </w:p>
    <w:p w14:paraId="27CC656A" w14:textId="77777777" w:rsidR="00D65EF5" w:rsidRDefault="00D65EF5" w:rsidP="00D65EF5">
      <w:pPr>
        <w:spacing w:line="360" w:lineRule="auto"/>
        <w:ind w:firstLineChars="200" w:firstLine="420"/>
        <w:rPr>
          <w:rFonts w:ascii="宋体" w:hAnsi="宋体" w:cs="宋体"/>
          <w:kern w:val="0"/>
        </w:rPr>
      </w:pPr>
      <w:r>
        <w:rPr>
          <w:rFonts w:ascii="宋体" w:hAnsi="宋体" w:cs="宋体"/>
          <w:kern w:val="0"/>
        </w:rPr>
        <w:t>3.2</w:t>
      </w:r>
      <w:proofErr w:type="gramStart"/>
      <w:r>
        <w:rPr>
          <w:rFonts w:ascii="宋体" w:hAnsi="宋体" w:cs="宋体"/>
          <w:kern w:val="0"/>
        </w:rPr>
        <w:t>招</w:t>
      </w:r>
      <w:r>
        <w:rPr>
          <w:rFonts w:ascii="宋体" w:hAnsi="宋体" w:cs="宋体" w:hint="eastAsia"/>
          <w:kern w:val="0"/>
        </w:rPr>
        <w:t>文件</w:t>
      </w:r>
      <w:proofErr w:type="gramEnd"/>
      <w:r>
        <w:rPr>
          <w:rFonts w:ascii="宋体" w:hAnsi="宋体" w:cs="宋体" w:hint="eastAsia"/>
          <w:kern w:val="0"/>
        </w:rPr>
        <w:t>获取方式：</w:t>
      </w:r>
      <w:r w:rsidRPr="000E3E43">
        <w:rPr>
          <w:rFonts w:ascii="宋体" w:hAnsi="宋体" w:cs="宋体"/>
          <w:kern w:val="0"/>
        </w:rPr>
        <w:t>投标人</w:t>
      </w:r>
      <w:proofErr w:type="gramStart"/>
      <w:r w:rsidRPr="000E3E43">
        <w:rPr>
          <w:rFonts w:ascii="宋体" w:hAnsi="宋体" w:cs="宋体"/>
          <w:kern w:val="0"/>
        </w:rPr>
        <w:t>应注册</w:t>
      </w:r>
      <w:proofErr w:type="gramEnd"/>
      <w:r w:rsidRPr="000E3E43">
        <w:rPr>
          <w:rFonts w:ascii="宋体" w:hAnsi="宋体" w:cs="宋体"/>
          <w:kern w:val="0"/>
        </w:rPr>
        <w:t>成为开封市公共资源交易中心网站会员并取得CA密钥，在开封市公共资源交易中心网站http://www.kfsggzyjyw.cn:8080/ygpt/登录政采、工程业务系统，凭CA密钥登录会员系统，按要求下载招标文件。投标人未按规定下载电子招标文件的，其投标将被拒绝。获取采购文件后，投标人请到登录政采、工程业务系统，凭</w:t>
      </w:r>
      <w:r w:rsidRPr="000E3E43">
        <w:rPr>
          <w:rFonts w:ascii="宋体" w:hAnsi="宋体" w:cs="宋体" w:hint="eastAsia"/>
          <w:kern w:val="0"/>
        </w:rPr>
        <w:t>CA</w:t>
      </w:r>
      <w:r w:rsidRPr="000E3E43">
        <w:rPr>
          <w:rFonts w:ascii="宋体" w:hAnsi="宋体" w:cs="宋体"/>
          <w:kern w:val="0"/>
        </w:rPr>
        <w:t>密钥登录会员系统，在“组件下载”中下载最新版的投标文件制作工具安装包，并使用安装后的最新版投标文件制作电子投标文件。请投标人时刻关注开封市公共资源交易中心和公司</w:t>
      </w:r>
      <w:r w:rsidRPr="000E3E43">
        <w:rPr>
          <w:rFonts w:ascii="宋体" w:hAnsi="宋体" w:cs="宋体" w:hint="eastAsia"/>
          <w:kern w:val="0"/>
        </w:rPr>
        <w:t>CA</w:t>
      </w:r>
      <w:r w:rsidRPr="000E3E43">
        <w:rPr>
          <w:rFonts w:ascii="宋体" w:hAnsi="宋体" w:cs="宋体"/>
          <w:kern w:val="0"/>
        </w:rPr>
        <w:t>密钥推送信息</w:t>
      </w:r>
    </w:p>
    <w:p w14:paraId="675B5465" w14:textId="77777777" w:rsidR="00D65EF5" w:rsidRDefault="00D65EF5" w:rsidP="00D65EF5">
      <w:pPr>
        <w:spacing w:line="360" w:lineRule="auto"/>
        <w:ind w:firstLineChars="200" w:firstLine="420"/>
        <w:rPr>
          <w:rFonts w:ascii="宋体" w:hAnsi="宋体" w:cs="宋体"/>
          <w:kern w:val="0"/>
        </w:rPr>
      </w:pPr>
      <w:r>
        <w:rPr>
          <w:rFonts w:ascii="宋体" w:hAnsi="宋体" w:cs="宋体"/>
          <w:kern w:val="0"/>
        </w:rPr>
        <w:t>3.3</w:t>
      </w:r>
      <w:r>
        <w:rPr>
          <w:rFonts w:ascii="宋体" w:hAnsi="宋体" w:cs="宋体" w:hint="eastAsia"/>
          <w:kern w:val="0"/>
        </w:rPr>
        <w:t>投标保证金：投标人需在投标截止前提交一定数量的投标保证金，投标保证金数额为项目估算价的2%，由通许县公共资源交易中心统一收退，具体数额详见投标文件。</w:t>
      </w:r>
    </w:p>
    <w:p w14:paraId="35C18C12"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注：投标文件递交时，现场收取文件费，现金：500元/份（售后不退）</w:t>
      </w:r>
    </w:p>
    <w:p w14:paraId="5D275F29"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四、 投标文件</w:t>
      </w:r>
      <w:r>
        <w:rPr>
          <w:rFonts w:ascii="宋体" w:hAnsi="宋体" w:cs="宋体"/>
          <w:b/>
          <w:bCs/>
          <w:kern w:val="0"/>
        </w:rPr>
        <w:t>提交</w:t>
      </w:r>
      <w:r>
        <w:rPr>
          <w:rFonts w:ascii="宋体" w:hAnsi="宋体" w:cs="宋体" w:hint="eastAsia"/>
          <w:b/>
          <w:bCs/>
          <w:kern w:val="0"/>
        </w:rPr>
        <w:t>截止时间及地点：</w:t>
      </w:r>
    </w:p>
    <w:p w14:paraId="4A7A92D1" w14:textId="77777777" w:rsidR="00D65EF5" w:rsidRDefault="00D65EF5" w:rsidP="00D65EF5">
      <w:pPr>
        <w:spacing w:line="360" w:lineRule="auto"/>
        <w:ind w:firstLineChars="200" w:firstLine="420"/>
        <w:rPr>
          <w:rFonts w:ascii="宋体" w:hAnsi="宋体" w:cs="宋体"/>
          <w:kern w:val="0"/>
        </w:rPr>
      </w:pPr>
      <w:r>
        <w:rPr>
          <w:rFonts w:ascii="宋体" w:hAnsi="宋体" w:cs="宋体"/>
          <w:kern w:val="0"/>
        </w:rPr>
        <w:t>4.1</w:t>
      </w:r>
      <w:r>
        <w:rPr>
          <w:rFonts w:ascii="宋体" w:hAnsi="宋体" w:cs="宋体" w:hint="eastAsia"/>
          <w:kern w:val="0"/>
        </w:rPr>
        <w:t>投标文件上传截止时</w:t>
      </w:r>
      <w:r w:rsidRPr="00601E23">
        <w:rPr>
          <w:rFonts w:ascii="宋体" w:hAnsi="宋体" w:cs="宋体" w:hint="eastAsia"/>
          <w:kern w:val="0"/>
        </w:rPr>
        <w:t>间：20</w:t>
      </w:r>
      <w:r w:rsidRPr="00601E23">
        <w:rPr>
          <w:rFonts w:ascii="宋体" w:hAnsi="宋体" w:cs="宋体"/>
          <w:kern w:val="0"/>
        </w:rPr>
        <w:t>20</w:t>
      </w:r>
      <w:r w:rsidRPr="00601E23">
        <w:rPr>
          <w:rFonts w:ascii="宋体" w:hAnsi="宋体" w:cs="宋体" w:hint="eastAsia"/>
          <w:kern w:val="0"/>
        </w:rPr>
        <w:t>年</w:t>
      </w:r>
      <w:r w:rsidRPr="00601E23">
        <w:rPr>
          <w:rFonts w:ascii="宋体" w:hAnsi="宋体" w:cs="宋体"/>
          <w:kern w:val="0"/>
        </w:rPr>
        <w:t>5</w:t>
      </w:r>
      <w:r w:rsidRPr="00601E23">
        <w:rPr>
          <w:rFonts w:ascii="宋体" w:hAnsi="宋体" w:cs="宋体" w:hint="eastAsia"/>
          <w:kern w:val="0"/>
        </w:rPr>
        <w:t>月</w:t>
      </w:r>
      <w:r w:rsidRPr="00601E23">
        <w:rPr>
          <w:rFonts w:ascii="宋体" w:hAnsi="宋体" w:cs="宋体"/>
          <w:kern w:val="0"/>
        </w:rPr>
        <w:t>2</w:t>
      </w:r>
      <w:r w:rsidRPr="00601E23">
        <w:rPr>
          <w:rFonts w:ascii="宋体" w:hAnsi="宋体" w:cs="宋体" w:hint="eastAsia"/>
          <w:kern w:val="0"/>
        </w:rPr>
        <w:t>8日上午9点30分。</w:t>
      </w:r>
    </w:p>
    <w:p w14:paraId="5B5F3D7B" w14:textId="77777777" w:rsidR="00D65EF5" w:rsidRPr="00441D32" w:rsidRDefault="00D65EF5" w:rsidP="00D65EF5">
      <w:pPr>
        <w:spacing w:line="360" w:lineRule="auto"/>
        <w:ind w:firstLineChars="200" w:firstLine="420"/>
        <w:jc w:val="left"/>
        <w:rPr>
          <w:rFonts w:ascii="宋体" w:hAnsi="宋体" w:cs="宋体"/>
          <w:kern w:val="0"/>
        </w:rPr>
      </w:pPr>
      <w:r>
        <w:rPr>
          <w:rFonts w:ascii="宋体" w:hAnsi="宋体" w:cs="宋体"/>
          <w:kern w:val="0"/>
        </w:rPr>
        <w:t>4.2</w:t>
      </w:r>
      <w:r>
        <w:rPr>
          <w:rFonts w:ascii="宋体" w:hAnsi="宋体" w:cs="宋体" w:hint="eastAsia"/>
          <w:kern w:val="0"/>
        </w:rPr>
        <w:t>电子投标文件须在投标截止时间前在开封市公共资源交易中心网站（http://www.kfsggzyjyw.cn:8080/ygpt/WebUserLoginIndex.html）会员系统中加密上传；</w:t>
      </w:r>
      <w:r>
        <w:rPr>
          <w:rFonts w:ascii="宋体" w:hAnsi="宋体" w:cs="宋体"/>
          <w:kern w:val="0"/>
        </w:rPr>
        <w:t xml:space="preserve"> </w:t>
      </w:r>
    </w:p>
    <w:p w14:paraId="6FC6848D" w14:textId="77777777" w:rsidR="00D65EF5" w:rsidRPr="00601E23" w:rsidRDefault="00D65EF5" w:rsidP="00D65EF5">
      <w:pPr>
        <w:spacing w:line="360" w:lineRule="auto"/>
        <w:rPr>
          <w:rFonts w:ascii="宋体" w:hAnsi="宋体" w:cs="宋体"/>
          <w:b/>
          <w:bCs/>
          <w:kern w:val="0"/>
        </w:rPr>
      </w:pPr>
      <w:r>
        <w:rPr>
          <w:rFonts w:ascii="宋体" w:hAnsi="宋体" w:cs="宋体" w:hint="eastAsia"/>
          <w:b/>
          <w:bCs/>
          <w:kern w:val="0"/>
        </w:rPr>
        <w:lastRenderedPageBreak/>
        <w:t>五、开标</w:t>
      </w:r>
      <w:r w:rsidRPr="00601E23">
        <w:rPr>
          <w:rFonts w:ascii="宋体" w:hAnsi="宋体" w:cs="宋体" w:hint="eastAsia"/>
          <w:b/>
          <w:bCs/>
          <w:kern w:val="0"/>
        </w:rPr>
        <w:t>时间及地点</w:t>
      </w:r>
    </w:p>
    <w:p w14:paraId="2DD81281" w14:textId="77777777" w:rsidR="00D65EF5" w:rsidRDefault="00D65EF5" w:rsidP="00D65EF5">
      <w:pPr>
        <w:spacing w:line="360" w:lineRule="auto"/>
        <w:ind w:firstLineChars="200" w:firstLine="420"/>
        <w:rPr>
          <w:rFonts w:ascii="宋体" w:hAnsi="宋体" w:cs="宋体"/>
          <w:kern w:val="0"/>
        </w:rPr>
      </w:pPr>
      <w:r w:rsidRPr="00601E23">
        <w:rPr>
          <w:rFonts w:ascii="宋体" w:hAnsi="宋体" w:cs="宋体" w:hint="eastAsia"/>
          <w:kern w:val="0"/>
        </w:rPr>
        <w:t>1.时间：20</w:t>
      </w:r>
      <w:r w:rsidRPr="00601E23">
        <w:rPr>
          <w:rFonts w:ascii="宋体" w:hAnsi="宋体" w:cs="宋体"/>
          <w:kern w:val="0"/>
        </w:rPr>
        <w:t>20</w:t>
      </w:r>
      <w:r w:rsidRPr="00601E23">
        <w:rPr>
          <w:rFonts w:ascii="宋体" w:hAnsi="宋体" w:cs="宋体" w:hint="eastAsia"/>
          <w:kern w:val="0"/>
        </w:rPr>
        <w:t>年</w:t>
      </w:r>
      <w:r w:rsidRPr="00601E23">
        <w:rPr>
          <w:rFonts w:ascii="宋体" w:hAnsi="宋体" w:cs="宋体"/>
          <w:kern w:val="0"/>
        </w:rPr>
        <w:t>5</w:t>
      </w:r>
      <w:r w:rsidRPr="00601E23">
        <w:rPr>
          <w:rFonts w:ascii="宋体" w:hAnsi="宋体" w:cs="宋体" w:hint="eastAsia"/>
          <w:kern w:val="0"/>
        </w:rPr>
        <w:t>月</w:t>
      </w:r>
      <w:r w:rsidRPr="00601E23">
        <w:rPr>
          <w:rFonts w:ascii="宋体" w:hAnsi="宋体" w:cs="宋体"/>
          <w:kern w:val="0"/>
        </w:rPr>
        <w:t>2</w:t>
      </w:r>
      <w:r w:rsidRPr="00601E23">
        <w:rPr>
          <w:rFonts w:ascii="宋体" w:hAnsi="宋体" w:cs="宋体" w:hint="eastAsia"/>
          <w:kern w:val="0"/>
        </w:rPr>
        <w:t>8日上午9点30分。</w:t>
      </w:r>
    </w:p>
    <w:p w14:paraId="554AAD50"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 xml:space="preserve">2.地点: </w:t>
      </w:r>
      <w:r w:rsidRPr="00441D32">
        <w:rPr>
          <w:rFonts w:ascii="宋体" w:hAnsi="宋体" w:cs="宋体"/>
          <w:kern w:val="0"/>
        </w:rPr>
        <w:t>通许县政务服务中心四楼第一开标室（通许</w:t>
      </w:r>
      <w:proofErr w:type="gramStart"/>
      <w:r w:rsidRPr="00441D32">
        <w:rPr>
          <w:rFonts w:ascii="宋体" w:hAnsi="宋体" w:cs="宋体"/>
          <w:kern w:val="0"/>
        </w:rPr>
        <w:t>县裕丰路西段</w:t>
      </w:r>
      <w:proofErr w:type="gramEnd"/>
      <w:r w:rsidRPr="00441D32">
        <w:rPr>
          <w:rFonts w:ascii="宋体" w:hAnsi="宋体" w:cs="宋体"/>
          <w:kern w:val="0"/>
        </w:rPr>
        <w:t>），投标人按开标程序解密</w:t>
      </w:r>
      <w:r>
        <w:rPr>
          <w:rFonts w:ascii="宋体" w:hAnsi="宋体" w:cs="宋体" w:hint="eastAsia"/>
          <w:kern w:val="0"/>
        </w:rPr>
        <w:t>投标</w:t>
      </w:r>
      <w:r w:rsidRPr="00441D32">
        <w:rPr>
          <w:rFonts w:ascii="宋体" w:hAnsi="宋体" w:cs="宋体"/>
          <w:kern w:val="0"/>
        </w:rPr>
        <w:t>文件</w:t>
      </w:r>
    </w:p>
    <w:p w14:paraId="2CE7B6B9" w14:textId="77777777" w:rsidR="00D65EF5" w:rsidRPr="00EF4BBA" w:rsidRDefault="00D65EF5" w:rsidP="00D65EF5">
      <w:pPr>
        <w:spacing w:line="360" w:lineRule="auto"/>
        <w:ind w:firstLineChars="200" w:firstLine="420"/>
        <w:rPr>
          <w:rFonts w:ascii="宋体" w:hAnsi="宋体" w:cs="宋体"/>
          <w:kern w:val="0"/>
        </w:rPr>
      </w:pPr>
      <w:r w:rsidRPr="00EF4BBA">
        <w:rPr>
          <w:rFonts w:ascii="宋体" w:hAnsi="宋体" w:cs="宋体"/>
          <w:kern w:val="0"/>
        </w:rPr>
        <w:t>注：为全力做好新型冠状病疫情防控工作，要求前来现场参加开标会议的投标人</w:t>
      </w:r>
      <w:r w:rsidRPr="00EF4BBA">
        <w:rPr>
          <w:rFonts w:ascii="宋体" w:hAnsi="宋体" w:cs="宋体" w:hint="eastAsia"/>
          <w:kern w:val="0"/>
        </w:rPr>
        <w:t>,</w:t>
      </w:r>
      <w:r w:rsidRPr="00EF4BBA">
        <w:rPr>
          <w:rFonts w:ascii="宋体" w:hAnsi="宋体" w:cs="宋体"/>
          <w:kern w:val="0"/>
        </w:rPr>
        <w:t>请按开封市新型冠状病毒感染的肺炎疫情防控指挥部的相关规定</w:t>
      </w:r>
      <w:r w:rsidRPr="00EF4BBA">
        <w:rPr>
          <w:rFonts w:ascii="宋体" w:hAnsi="宋体" w:cs="宋体" w:hint="eastAsia"/>
          <w:kern w:val="0"/>
        </w:rPr>
        <w:t>,</w:t>
      </w:r>
      <w:r w:rsidRPr="00EF4BBA">
        <w:rPr>
          <w:rFonts w:ascii="宋体" w:hAnsi="宋体" w:cs="宋体"/>
          <w:kern w:val="0"/>
        </w:rPr>
        <w:t>出示《河南健康码》</w:t>
      </w:r>
      <w:proofErr w:type="gramStart"/>
      <w:r w:rsidRPr="00EF4BBA">
        <w:rPr>
          <w:rFonts w:ascii="宋体" w:hAnsi="宋体" w:cs="宋体"/>
          <w:kern w:val="0"/>
        </w:rPr>
        <w:t>绿码证明</w:t>
      </w:r>
      <w:proofErr w:type="gramEnd"/>
      <w:r w:rsidRPr="00EF4BBA">
        <w:rPr>
          <w:rFonts w:ascii="宋体" w:hAnsi="宋体" w:cs="宋体"/>
          <w:kern w:val="0"/>
        </w:rPr>
        <w:t>及本人身份证原件</w:t>
      </w:r>
      <w:r w:rsidRPr="00EF4BBA">
        <w:rPr>
          <w:rFonts w:ascii="宋体" w:hAnsi="宋体" w:cs="宋体" w:hint="eastAsia"/>
          <w:kern w:val="0"/>
        </w:rPr>
        <w:t xml:space="preserve">, </w:t>
      </w:r>
      <w:r w:rsidRPr="00EF4BBA">
        <w:rPr>
          <w:rFonts w:ascii="宋体" w:hAnsi="宋体" w:cs="宋体"/>
          <w:kern w:val="0"/>
        </w:rPr>
        <w:t>凡来参加开标会议的投标人原则限派一人代表参加开标活动</w:t>
      </w:r>
      <w:r w:rsidRPr="00EF4BBA">
        <w:rPr>
          <w:rFonts w:ascii="宋体" w:hAnsi="宋体" w:cs="宋体" w:hint="eastAsia"/>
          <w:kern w:val="0"/>
        </w:rPr>
        <w:t>,</w:t>
      </w:r>
      <w:r w:rsidRPr="00EF4BBA">
        <w:rPr>
          <w:rFonts w:ascii="宋体" w:hAnsi="宋体" w:cs="宋体"/>
          <w:kern w:val="0"/>
        </w:rPr>
        <w:t>并携带投标人承诺书（投标人承诺书在附件中下载）；各投标人应在投标截止时间后自行登录系统（代理机构不提供解密用电脑），进行投标文件解密，解密时间为</w:t>
      </w:r>
      <w:r>
        <w:rPr>
          <w:rFonts w:ascii="宋体" w:hAnsi="宋体" w:cs="宋体"/>
          <w:kern w:val="0"/>
        </w:rPr>
        <w:t>3</w:t>
      </w:r>
      <w:r w:rsidRPr="00EF4BBA">
        <w:rPr>
          <w:rFonts w:ascii="宋体" w:hAnsi="宋体" w:cs="宋体" w:hint="eastAsia"/>
          <w:kern w:val="0"/>
        </w:rPr>
        <w:t>0</w:t>
      </w:r>
      <w:r w:rsidRPr="00EF4BBA">
        <w:rPr>
          <w:rFonts w:ascii="宋体" w:hAnsi="宋体" w:cs="宋体"/>
          <w:kern w:val="0"/>
        </w:rPr>
        <w:t>分钟内；如因上述材料准备不足</w:t>
      </w:r>
      <w:r w:rsidRPr="00EF4BBA">
        <w:rPr>
          <w:rFonts w:ascii="宋体" w:hAnsi="宋体" w:cs="宋体" w:hint="eastAsia"/>
          <w:kern w:val="0"/>
        </w:rPr>
        <w:t>,</w:t>
      </w:r>
      <w:r w:rsidRPr="00EF4BBA">
        <w:rPr>
          <w:rFonts w:ascii="宋体" w:hAnsi="宋体" w:cs="宋体"/>
          <w:kern w:val="0"/>
        </w:rPr>
        <w:t>未能按时到达开标现场的</w:t>
      </w:r>
      <w:r w:rsidRPr="00EF4BBA">
        <w:rPr>
          <w:rFonts w:ascii="宋体" w:hAnsi="宋体" w:cs="宋体" w:hint="eastAsia"/>
          <w:kern w:val="0"/>
        </w:rPr>
        <w:t>,</w:t>
      </w:r>
      <w:r w:rsidRPr="00EF4BBA">
        <w:rPr>
          <w:rFonts w:ascii="宋体" w:hAnsi="宋体" w:cs="宋体"/>
          <w:kern w:val="0"/>
        </w:rPr>
        <w:t>后果自负。</w:t>
      </w:r>
    </w:p>
    <w:p w14:paraId="505996D2"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六、公告发布媒体：</w:t>
      </w:r>
    </w:p>
    <w:p w14:paraId="17FBD84C"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本次招标公告同时在《河南省电子招标投标公共服务平台》、《河南省政府采购网》、《开封市公共资源交易信息网》上发布。</w:t>
      </w:r>
    </w:p>
    <w:p w14:paraId="33A5A591"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 xml:space="preserve">招标公告期限为五个工作日。  </w:t>
      </w:r>
    </w:p>
    <w:p w14:paraId="74CD69DD" w14:textId="77777777" w:rsidR="00D65EF5" w:rsidRDefault="00D65EF5" w:rsidP="00D65EF5">
      <w:pPr>
        <w:spacing w:line="360" w:lineRule="auto"/>
        <w:rPr>
          <w:rFonts w:ascii="宋体" w:hAnsi="宋体" w:cs="宋体"/>
          <w:b/>
          <w:bCs/>
          <w:kern w:val="0"/>
        </w:rPr>
      </w:pPr>
      <w:r>
        <w:rPr>
          <w:rFonts w:ascii="宋体" w:hAnsi="宋体" w:cs="宋体" w:hint="eastAsia"/>
          <w:b/>
          <w:bCs/>
          <w:kern w:val="0"/>
        </w:rPr>
        <w:t>七、联系方式</w:t>
      </w:r>
    </w:p>
    <w:p w14:paraId="07633A5A"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招 标 人：通许县农业农村局</w:t>
      </w:r>
    </w:p>
    <w:p w14:paraId="04C233F0"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地    址：通许县老县政府院内</w:t>
      </w:r>
    </w:p>
    <w:p w14:paraId="294F3C3B" w14:textId="003607A9"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联 系 人：</w:t>
      </w:r>
      <w:r w:rsidR="00B14CEB">
        <w:rPr>
          <w:rFonts w:ascii="宋体" w:hAnsi="宋体" w:cs="宋体" w:hint="eastAsia"/>
          <w:kern w:val="0"/>
          <w:sz w:val="22"/>
          <w:szCs w:val="22"/>
        </w:rPr>
        <w:t>候</w:t>
      </w:r>
      <w:r>
        <w:rPr>
          <w:rFonts w:ascii="宋体" w:hAnsi="宋体" w:cs="宋体" w:hint="eastAsia"/>
          <w:kern w:val="0"/>
        </w:rPr>
        <w:t>女士</w:t>
      </w:r>
      <w:r>
        <w:rPr>
          <w:rFonts w:ascii="宋体" w:hAnsi="宋体" w:cs="宋体" w:hint="eastAsia"/>
          <w:kern w:val="0"/>
        </w:rPr>
        <w:tab/>
      </w:r>
    </w:p>
    <w:p w14:paraId="5FC66631"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联系电话：0371-24976183</w:t>
      </w:r>
    </w:p>
    <w:p w14:paraId="594B5FEF"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招标代理机构：石家庄</w:t>
      </w:r>
      <w:proofErr w:type="gramStart"/>
      <w:r>
        <w:rPr>
          <w:rFonts w:ascii="宋体" w:hAnsi="宋体" w:cs="宋体" w:hint="eastAsia"/>
          <w:kern w:val="0"/>
        </w:rPr>
        <w:t>鑫</w:t>
      </w:r>
      <w:proofErr w:type="gramEnd"/>
      <w:r>
        <w:rPr>
          <w:rFonts w:ascii="宋体" w:hAnsi="宋体" w:cs="宋体" w:hint="eastAsia"/>
          <w:kern w:val="0"/>
        </w:rPr>
        <w:t xml:space="preserve">泽招标有限公司  </w:t>
      </w:r>
    </w:p>
    <w:p w14:paraId="3BAC3083"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 xml:space="preserve">地    址：郑州市郑东新区康平路万通街郑东商业中心9号楼707 </w:t>
      </w:r>
    </w:p>
    <w:p w14:paraId="57CDDF84"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 xml:space="preserve">联 系 人：于先生 </w:t>
      </w:r>
    </w:p>
    <w:p w14:paraId="1004A133" w14:textId="77777777" w:rsidR="00D65EF5" w:rsidRDefault="00D65EF5" w:rsidP="00D65EF5">
      <w:pPr>
        <w:spacing w:line="360" w:lineRule="auto"/>
        <w:ind w:firstLineChars="200" w:firstLine="420"/>
        <w:rPr>
          <w:rFonts w:ascii="宋体" w:hAnsi="宋体" w:cs="宋体"/>
          <w:kern w:val="0"/>
        </w:rPr>
      </w:pPr>
      <w:r>
        <w:rPr>
          <w:rFonts w:ascii="宋体" w:hAnsi="宋体" w:cs="宋体" w:hint="eastAsia"/>
          <w:kern w:val="0"/>
        </w:rPr>
        <w:t>联系电话：18568680439 0371-57087708</w:t>
      </w:r>
    </w:p>
    <w:p w14:paraId="1CA8D7A1" w14:textId="77777777" w:rsidR="00D65EF5" w:rsidRPr="009D71BA" w:rsidRDefault="00D65EF5" w:rsidP="00D65EF5">
      <w:pPr>
        <w:spacing w:line="360" w:lineRule="auto"/>
        <w:ind w:firstLineChars="200" w:firstLine="420"/>
        <w:rPr>
          <w:rFonts w:ascii="宋体" w:hAnsi="宋体" w:cs="宋体"/>
          <w:kern w:val="0"/>
        </w:rPr>
      </w:pPr>
      <w:r w:rsidRPr="009D71BA">
        <w:rPr>
          <w:rFonts w:ascii="宋体" w:hAnsi="宋体" w:cs="宋体" w:hint="eastAsia"/>
          <w:kern w:val="0"/>
        </w:rPr>
        <w:t>监督部门：通许县财政局（政府采购办）</w:t>
      </w:r>
    </w:p>
    <w:p w14:paraId="1464F483" w14:textId="77777777" w:rsidR="00D65EF5" w:rsidRPr="009D71BA" w:rsidRDefault="00D65EF5" w:rsidP="00D65EF5">
      <w:pPr>
        <w:spacing w:line="360" w:lineRule="auto"/>
        <w:ind w:firstLineChars="200" w:firstLine="420"/>
        <w:rPr>
          <w:rFonts w:ascii="宋体" w:hAnsi="宋体" w:cs="宋体"/>
          <w:kern w:val="0"/>
        </w:rPr>
      </w:pPr>
      <w:r w:rsidRPr="009D71BA">
        <w:rPr>
          <w:rFonts w:ascii="宋体" w:hAnsi="宋体" w:cs="宋体" w:hint="eastAsia"/>
          <w:kern w:val="0"/>
        </w:rPr>
        <w:t>统一社会信用代码：114102220053476361</w:t>
      </w:r>
    </w:p>
    <w:p w14:paraId="000501D6" w14:textId="77777777" w:rsidR="00D65EF5" w:rsidRPr="009D71BA" w:rsidRDefault="00D65EF5" w:rsidP="00D65EF5">
      <w:pPr>
        <w:spacing w:line="360" w:lineRule="auto"/>
        <w:ind w:firstLineChars="200" w:firstLine="420"/>
        <w:rPr>
          <w:rFonts w:ascii="宋体" w:hAnsi="宋体" w:cs="宋体"/>
          <w:kern w:val="0"/>
        </w:rPr>
      </w:pPr>
      <w:r w:rsidRPr="009D71BA">
        <w:rPr>
          <w:rFonts w:ascii="宋体" w:hAnsi="宋体" w:cs="宋体" w:hint="eastAsia"/>
          <w:kern w:val="0"/>
        </w:rPr>
        <w:t>联系人：李先生、田先生</w:t>
      </w:r>
    </w:p>
    <w:p w14:paraId="5B2423B7" w14:textId="77777777" w:rsidR="00D65EF5" w:rsidRPr="009D71BA" w:rsidRDefault="00D65EF5" w:rsidP="00D65EF5">
      <w:pPr>
        <w:spacing w:line="360" w:lineRule="auto"/>
        <w:ind w:firstLineChars="200" w:firstLine="420"/>
        <w:rPr>
          <w:rFonts w:ascii="宋体" w:hAnsi="宋体" w:cs="宋体"/>
          <w:kern w:val="0"/>
        </w:rPr>
      </w:pPr>
      <w:r w:rsidRPr="009D71BA">
        <w:rPr>
          <w:rFonts w:ascii="宋体" w:hAnsi="宋体" w:cs="宋体" w:hint="eastAsia"/>
          <w:kern w:val="0"/>
        </w:rPr>
        <w:t>电 话: 0371-22305031</w:t>
      </w:r>
    </w:p>
    <w:p w14:paraId="147B0D6F" w14:textId="77777777" w:rsidR="00474B55" w:rsidRDefault="00474B55" w:rsidP="00474B55">
      <w:pPr>
        <w:spacing w:line="360" w:lineRule="exact"/>
        <w:ind w:firstLineChars="200" w:firstLine="420"/>
      </w:pPr>
    </w:p>
    <w:p w14:paraId="4FBF1684" w14:textId="77777777" w:rsidR="00474B55" w:rsidRDefault="00474B55" w:rsidP="00474B55">
      <w:pPr>
        <w:spacing w:line="360" w:lineRule="exact"/>
        <w:rPr>
          <w:rFonts w:ascii="sans-serif" w:eastAsia="sans-serif" w:hAnsi="sans-serif" w:cs="sans-serif"/>
          <w:szCs w:val="21"/>
        </w:rPr>
      </w:pPr>
    </w:p>
    <w:p w14:paraId="70CFB2D2" w14:textId="77777777" w:rsidR="00474B55" w:rsidRDefault="00474B55" w:rsidP="00474B55">
      <w:pPr>
        <w:spacing w:line="360" w:lineRule="exact"/>
      </w:pPr>
    </w:p>
    <w:p w14:paraId="6B0C1F91" w14:textId="77777777" w:rsidR="00474B55" w:rsidRDefault="00474B55" w:rsidP="00474B55">
      <w:pPr>
        <w:spacing w:line="360" w:lineRule="exact"/>
        <w:rPr>
          <w:rFonts w:ascii="sans-serif" w:eastAsia="sans-serif" w:hAnsi="sans-serif" w:cs="sans-serif"/>
          <w:szCs w:val="21"/>
        </w:rPr>
      </w:pPr>
    </w:p>
    <w:p w14:paraId="4B23F27D" w14:textId="77777777" w:rsidR="00474B55" w:rsidRDefault="00474B55" w:rsidP="00474B55">
      <w:pPr>
        <w:pStyle w:val="Default"/>
        <w:rPr>
          <w:rFonts w:ascii="sans-serif" w:eastAsia="sans-serif" w:hAnsi="sans-serif" w:cs="sans-serif" w:hint="default"/>
          <w:szCs w:val="21"/>
        </w:rPr>
      </w:pPr>
    </w:p>
    <w:p w14:paraId="3D1A8625" w14:textId="77777777" w:rsidR="00474B55" w:rsidRDefault="00474B55" w:rsidP="00474B55">
      <w:pPr>
        <w:pStyle w:val="Default"/>
        <w:rPr>
          <w:rFonts w:ascii="sans-serif" w:eastAsia="sans-serif" w:hAnsi="sans-serif" w:cs="sans-serif" w:hint="default"/>
          <w:szCs w:val="21"/>
        </w:rPr>
      </w:pPr>
    </w:p>
    <w:p w14:paraId="3D990006" w14:textId="77777777" w:rsidR="00474B55" w:rsidRDefault="00474B55" w:rsidP="00474B55">
      <w:pPr>
        <w:pStyle w:val="Default"/>
        <w:rPr>
          <w:rFonts w:ascii="sans-serif" w:eastAsia="sans-serif" w:hAnsi="sans-serif" w:cs="sans-serif" w:hint="default"/>
          <w:szCs w:val="21"/>
        </w:rPr>
      </w:pPr>
    </w:p>
    <w:p w14:paraId="31A2C411" w14:textId="77777777" w:rsidR="00474B55" w:rsidRDefault="00474B55" w:rsidP="00474B55">
      <w:pPr>
        <w:pStyle w:val="Default"/>
        <w:rPr>
          <w:rFonts w:ascii="sans-serif" w:eastAsia="sans-serif" w:hAnsi="sans-serif" w:cs="sans-serif" w:hint="default"/>
          <w:szCs w:val="21"/>
        </w:rPr>
      </w:pPr>
    </w:p>
    <w:p w14:paraId="4C488A81" w14:textId="77777777" w:rsidR="00474B55" w:rsidRDefault="00474B55" w:rsidP="00474B55">
      <w:pPr>
        <w:pStyle w:val="Default"/>
        <w:rPr>
          <w:rFonts w:ascii="sans-serif" w:eastAsia="sans-serif" w:hAnsi="sans-serif" w:cs="sans-serif" w:hint="default"/>
          <w:szCs w:val="21"/>
        </w:rPr>
      </w:pPr>
    </w:p>
    <w:p w14:paraId="15F657E6" w14:textId="77777777" w:rsidR="00474B55" w:rsidRDefault="00474B55" w:rsidP="00474B55">
      <w:pPr>
        <w:pStyle w:val="Default"/>
        <w:rPr>
          <w:rFonts w:ascii="sans-serif" w:eastAsia="sans-serif" w:hAnsi="sans-serif" w:cs="sans-serif" w:hint="default"/>
          <w:szCs w:val="21"/>
        </w:rPr>
      </w:pPr>
    </w:p>
    <w:p w14:paraId="2696CEA6" w14:textId="77777777" w:rsidR="00474B55" w:rsidRDefault="00474B55" w:rsidP="00474B55">
      <w:pPr>
        <w:pStyle w:val="Default"/>
        <w:rPr>
          <w:rFonts w:ascii="sans-serif" w:eastAsia="sans-serif" w:hAnsi="sans-serif" w:cs="sans-serif" w:hint="default"/>
          <w:szCs w:val="21"/>
        </w:rPr>
      </w:pPr>
    </w:p>
    <w:p w14:paraId="028283B6" w14:textId="77777777" w:rsidR="00474B55" w:rsidRDefault="00474B55" w:rsidP="00474B55">
      <w:pPr>
        <w:widowControl/>
        <w:shd w:val="clear" w:color="auto" w:fill="FFFFFF"/>
        <w:spacing w:line="360" w:lineRule="auto"/>
        <w:jc w:val="left"/>
        <w:rPr>
          <w:rFonts w:ascii="宋体" w:hAnsi="宋体" w:cs="宋体"/>
          <w:bCs/>
          <w:szCs w:val="21"/>
          <w:shd w:val="clear" w:color="auto" w:fill="FFFFFF"/>
        </w:rPr>
      </w:pPr>
    </w:p>
    <w:p w14:paraId="64038294" w14:textId="77777777" w:rsidR="00474B55" w:rsidRDefault="00474B55" w:rsidP="00474B55">
      <w:pPr>
        <w:rPr>
          <w:sz w:val="22"/>
          <w:szCs w:val="22"/>
        </w:rPr>
      </w:pPr>
    </w:p>
    <w:p w14:paraId="75B56113" w14:textId="77777777" w:rsidR="00474B55" w:rsidRDefault="00474B55" w:rsidP="00474B55">
      <w:pPr>
        <w:spacing w:line="440" w:lineRule="exact"/>
        <w:jc w:val="center"/>
        <w:outlineLvl w:val="0"/>
        <w:rPr>
          <w:rFonts w:ascii="宋体" w:hAnsi="宋体" w:cs="宋体"/>
          <w:b/>
          <w:sz w:val="36"/>
          <w:szCs w:val="32"/>
        </w:rPr>
      </w:pPr>
      <w:bookmarkStart w:id="4" w:name="_Toc27502"/>
      <w:bookmarkStart w:id="5" w:name="_Toc339642312"/>
      <w:r>
        <w:rPr>
          <w:rFonts w:ascii="宋体" w:hAnsi="宋体" w:cs="宋体" w:hint="eastAsia"/>
          <w:b/>
          <w:sz w:val="36"/>
          <w:szCs w:val="32"/>
          <w:lang w:bidi="ar"/>
        </w:rPr>
        <w:t>第二章   供应商须</w:t>
      </w:r>
      <w:bookmarkStart w:id="6" w:name="_Toc7375"/>
      <w:r>
        <w:rPr>
          <w:rFonts w:ascii="宋体" w:hAnsi="宋体" w:cs="宋体" w:hint="eastAsia"/>
          <w:b/>
          <w:sz w:val="36"/>
          <w:szCs w:val="32"/>
          <w:lang w:bidi="ar"/>
        </w:rPr>
        <w:t>知</w:t>
      </w:r>
      <w:bookmarkEnd w:id="4"/>
    </w:p>
    <w:p w14:paraId="4A5A09AB" w14:textId="77777777" w:rsidR="00474B55" w:rsidRDefault="00474B55" w:rsidP="00474B55">
      <w:pPr>
        <w:spacing w:beforeLines="10" w:before="24" w:afterLines="10" w:after="24" w:line="600" w:lineRule="exact"/>
        <w:jc w:val="center"/>
        <w:outlineLvl w:val="1"/>
        <w:rPr>
          <w:b/>
          <w:sz w:val="32"/>
          <w:szCs w:val="28"/>
        </w:rPr>
      </w:pPr>
      <w:bookmarkStart w:id="7" w:name="_Toc30946"/>
      <w:bookmarkStart w:id="8" w:name="_Toc6147"/>
      <w:bookmarkStart w:id="9" w:name="_Toc27432"/>
      <w:bookmarkStart w:id="10" w:name="_Toc23593"/>
      <w:bookmarkStart w:id="11" w:name="_Toc23470"/>
      <w:bookmarkStart w:id="12" w:name="_Toc257729921"/>
      <w:bookmarkStart w:id="13" w:name="_Toc7422"/>
      <w:bookmarkStart w:id="14" w:name="_Toc15838"/>
      <w:bookmarkStart w:id="15" w:name="_Toc2289"/>
      <w:bookmarkStart w:id="16" w:name="_Toc346029014"/>
      <w:bookmarkEnd w:id="6"/>
      <w:r>
        <w:rPr>
          <w:rFonts w:cs="宋体" w:hint="eastAsia"/>
          <w:b/>
          <w:sz w:val="32"/>
          <w:szCs w:val="28"/>
          <w:lang w:bidi="ar"/>
        </w:rPr>
        <w:t>供应商须知前附表</w:t>
      </w:r>
      <w:bookmarkEnd w:id="7"/>
      <w:bookmarkEnd w:id="8"/>
      <w:bookmarkEnd w:id="9"/>
      <w:bookmarkEnd w:id="10"/>
      <w:bookmarkEnd w:id="11"/>
      <w:bookmarkEnd w:id="12"/>
      <w:bookmarkEnd w:id="13"/>
      <w:bookmarkEnd w:id="14"/>
      <w:bookmarkEnd w:id="15"/>
      <w:bookmarkEnd w:id="16"/>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676"/>
        <w:gridCol w:w="7999"/>
      </w:tblGrid>
      <w:tr w:rsidR="00474B55" w14:paraId="22A5E0B1" w14:textId="77777777" w:rsidTr="000C5717">
        <w:trPr>
          <w:trHeight w:val="221"/>
          <w:jc w:val="center"/>
        </w:trPr>
        <w:tc>
          <w:tcPr>
            <w:tcW w:w="910" w:type="dxa"/>
            <w:tcBorders>
              <w:top w:val="single" w:sz="4" w:space="0" w:color="auto"/>
              <w:left w:val="single" w:sz="4" w:space="0" w:color="auto"/>
              <w:bottom w:val="single" w:sz="4" w:space="0" w:color="auto"/>
              <w:right w:val="single" w:sz="4" w:space="0" w:color="auto"/>
            </w:tcBorders>
            <w:vAlign w:val="center"/>
          </w:tcPr>
          <w:p w14:paraId="7B31B105" w14:textId="77777777" w:rsidR="00474B55" w:rsidRDefault="00474B55" w:rsidP="000C5717">
            <w:pPr>
              <w:spacing w:line="360" w:lineRule="exact"/>
              <w:jc w:val="center"/>
              <w:rPr>
                <w:rFonts w:ascii="宋体" w:hAnsi="宋体" w:cs="宋体"/>
                <w:b/>
                <w:szCs w:val="21"/>
              </w:rPr>
            </w:pPr>
            <w:r>
              <w:rPr>
                <w:rFonts w:ascii="宋体" w:hAnsi="宋体" w:cs="宋体" w:hint="eastAsia"/>
                <w:b/>
                <w:szCs w:val="21"/>
              </w:rPr>
              <w:t>条款号</w:t>
            </w:r>
          </w:p>
        </w:tc>
        <w:tc>
          <w:tcPr>
            <w:tcW w:w="1676" w:type="dxa"/>
            <w:tcBorders>
              <w:top w:val="single" w:sz="4" w:space="0" w:color="auto"/>
              <w:left w:val="single" w:sz="4" w:space="0" w:color="auto"/>
              <w:bottom w:val="single" w:sz="4" w:space="0" w:color="auto"/>
              <w:right w:val="single" w:sz="4" w:space="0" w:color="auto"/>
            </w:tcBorders>
            <w:vAlign w:val="center"/>
          </w:tcPr>
          <w:p w14:paraId="3C610D18" w14:textId="77777777" w:rsidR="00474B55" w:rsidRDefault="00474B55" w:rsidP="000C5717">
            <w:pPr>
              <w:spacing w:line="360" w:lineRule="exact"/>
              <w:jc w:val="center"/>
              <w:rPr>
                <w:rFonts w:ascii="宋体" w:hAnsi="宋体" w:cs="宋体"/>
                <w:b/>
                <w:szCs w:val="21"/>
              </w:rPr>
            </w:pPr>
            <w:r>
              <w:rPr>
                <w:rFonts w:ascii="宋体" w:hAnsi="宋体" w:cs="宋体" w:hint="eastAsia"/>
                <w:b/>
                <w:szCs w:val="21"/>
              </w:rPr>
              <w:t>条 款 名 称</w:t>
            </w:r>
          </w:p>
        </w:tc>
        <w:tc>
          <w:tcPr>
            <w:tcW w:w="7999" w:type="dxa"/>
            <w:tcBorders>
              <w:top w:val="single" w:sz="4" w:space="0" w:color="auto"/>
              <w:left w:val="single" w:sz="4" w:space="0" w:color="auto"/>
              <w:bottom w:val="single" w:sz="4" w:space="0" w:color="auto"/>
              <w:right w:val="single" w:sz="4" w:space="0" w:color="auto"/>
            </w:tcBorders>
            <w:vAlign w:val="center"/>
          </w:tcPr>
          <w:p w14:paraId="72402A5B" w14:textId="77777777" w:rsidR="00474B55" w:rsidRDefault="00474B55" w:rsidP="000C5717">
            <w:pPr>
              <w:spacing w:line="360" w:lineRule="exact"/>
              <w:jc w:val="center"/>
              <w:rPr>
                <w:rFonts w:ascii="宋体" w:hAnsi="宋体" w:cs="宋体"/>
                <w:b/>
                <w:szCs w:val="21"/>
              </w:rPr>
            </w:pPr>
            <w:r>
              <w:rPr>
                <w:rFonts w:ascii="宋体" w:hAnsi="宋体" w:cs="宋体" w:hint="eastAsia"/>
                <w:b/>
                <w:szCs w:val="21"/>
              </w:rPr>
              <w:t>编 列 内 容</w:t>
            </w:r>
          </w:p>
        </w:tc>
      </w:tr>
      <w:tr w:rsidR="00474B55" w14:paraId="5338F4E7" w14:textId="77777777" w:rsidTr="000C5717">
        <w:trPr>
          <w:trHeight w:val="1431"/>
          <w:jc w:val="center"/>
        </w:trPr>
        <w:tc>
          <w:tcPr>
            <w:tcW w:w="910" w:type="dxa"/>
            <w:tcBorders>
              <w:top w:val="single" w:sz="4" w:space="0" w:color="auto"/>
              <w:left w:val="single" w:sz="4" w:space="0" w:color="auto"/>
              <w:bottom w:val="single" w:sz="4" w:space="0" w:color="auto"/>
              <w:right w:val="single" w:sz="4" w:space="0" w:color="auto"/>
            </w:tcBorders>
            <w:vAlign w:val="center"/>
          </w:tcPr>
          <w:p w14:paraId="50A9B50D"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w:t>
            </w:r>
          </w:p>
        </w:tc>
        <w:tc>
          <w:tcPr>
            <w:tcW w:w="1676" w:type="dxa"/>
            <w:tcBorders>
              <w:top w:val="single" w:sz="4" w:space="0" w:color="auto"/>
              <w:left w:val="single" w:sz="4" w:space="0" w:color="auto"/>
              <w:bottom w:val="single" w:sz="4" w:space="0" w:color="auto"/>
              <w:right w:val="single" w:sz="4" w:space="0" w:color="auto"/>
            </w:tcBorders>
            <w:vAlign w:val="center"/>
          </w:tcPr>
          <w:p w14:paraId="199389E5" w14:textId="77777777" w:rsidR="00474B55" w:rsidRDefault="00474B55" w:rsidP="000C5717">
            <w:pPr>
              <w:spacing w:line="360" w:lineRule="exact"/>
              <w:jc w:val="center"/>
              <w:rPr>
                <w:rFonts w:ascii="宋体" w:hAnsi="宋体" w:cs="宋体"/>
                <w:szCs w:val="21"/>
              </w:rPr>
            </w:pPr>
            <w:r>
              <w:rPr>
                <w:rFonts w:ascii="宋体" w:hAnsi="宋体" w:cs="宋体" w:hint="eastAsia"/>
                <w:b/>
                <w:szCs w:val="21"/>
              </w:rPr>
              <w:t xml:space="preserve"> </w:t>
            </w:r>
            <w:r>
              <w:rPr>
                <w:rFonts w:ascii="宋体" w:hAnsi="宋体" w:cs="宋体" w:hint="eastAsia"/>
                <w:szCs w:val="21"/>
              </w:rPr>
              <w:t>招标人</w:t>
            </w:r>
          </w:p>
        </w:tc>
        <w:tc>
          <w:tcPr>
            <w:tcW w:w="7999" w:type="dxa"/>
            <w:tcBorders>
              <w:top w:val="single" w:sz="4" w:space="0" w:color="auto"/>
              <w:left w:val="single" w:sz="4" w:space="0" w:color="auto"/>
              <w:bottom w:val="single" w:sz="4" w:space="0" w:color="auto"/>
              <w:right w:val="single" w:sz="4" w:space="0" w:color="auto"/>
            </w:tcBorders>
          </w:tcPr>
          <w:p w14:paraId="4C1DC552" w14:textId="77777777" w:rsidR="00474B55" w:rsidRDefault="00474B55" w:rsidP="000C5717">
            <w:pPr>
              <w:widowControl/>
              <w:spacing w:line="400" w:lineRule="exact"/>
              <w:jc w:val="left"/>
              <w:rPr>
                <w:rFonts w:ascii="宋体" w:hAnsi="宋体" w:cs="宋体"/>
                <w:szCs w:val="21"/>
                <w:shd w:val="clear" w:color="auto" w:fill="FFFFFF"/>
              </w:rPr>
            </w:pPr>
            <w:r>
              <w:rPr>
                <w:rFonts w:ascii="宋体" w:hAnsi="宋体" w:cs="宋体" w:hint="eastAsia"/>
                <w:szCs w:val="21"/>
                <w:shd w:val="clear" w:color="auto" w:fill="FFFFFF"/>
              </w:rPr>
              <w:t>招 标 人：</w:t>
            </w:r>
            <w:r>
              <w:rPr>
                <w:rFonts w:ascii="宋体" w:hAnsi="宋体" w:cs="宋体" w:hint="eastAsia"/>
                <w:bCs/>
                <w:kern w:val="0"/>
                <w:sz w:val="22"/>
                <w:szCs w:val="22"/>
                <w:lang w:bidi="en-US"/>
              </w:rPr>
              <w:t>通许县农业农村局</w:t>
            </w:r>
          </w:p>
          <w:p w14:paraId="2D27BE4C" w14:textId="0CD26DAD" w:rsidR="00474B55" w:rsidRDefault="00474B55" w:rsidP="000C5717">
            <w:pPr>
              <w:widowControl/>
              <w:spacing w:line="400" w:lineRule="exact"/>
              <w:jc w:val="left"/>
              <w:rPr>
                <w:rFonts w:ascii="宋体" w:hAnsi="宋体" w:cs="宋体"/>
                <w:szCs w:val="21"/>
                <w:shd w:val="clear" w:color="auto" w:fill="FFFFFF"/>
              </w:rPr>
            </w:pPr>
            <w:r>
              <w:rPr>
                <w:rFonts w:ascii="宋体" w:hAnsi="宋体" w:cs="宋体" w:hint="eastAsia"/>
                <w:szCs w:val="21"/>
                <w:shd w:val="clear" w:color="auto" w:fill="FFFFFF"/>
              </w:rPr>
              <w:t>联 系 人：</w:t>
            </w:r>
            <w:r w:rsidR="00B14CEB">
              <w:rPr>
                <w:rFonts w:ascii="宋体" w:hAnsi="宋体" w:cs="宋体" w:hint="eastAsia"/>
                <w:kern w:val="0"/>
                <w:sz w:val="22"/>
                <w:szCs w:val="22"/>
              </w:rPr>
              <w:t>候</w:t>
            </w:r>
            <w:r>
              <w:rPr>
                <w:rFonts w:ascii="宋体" w:hAnsi="宋体" w:cs="宋体" w:hint="eastAsia"/>
                <w:szCs w:val="21"/>
                <w:shd w:val="clear" w:color="auto" w:fill="FFFFFF"/>
              </w:rPr>
              <w:t>女士  </w:t>
            </w:r>
          </w:p>
          <w:p w14:paraId="68BC257A" w14:textId="77777777" w:rsidR="00474B55" w:rsidRDefault="00474B55" w:rsidP="000C5717">
            <w:pPr>
              <w:widowControl/>
              <w:spacing w:line="400" w:lineRule="exact"/>
              <w:jc w:val="left"/>
              <w:rPr>
                <w:rFonts w:ascii="宋体" w:hAnsi="宋体" w:cs="宋体"/>
                <w:szCs w:val="21"/>
                <w:shd w:val="clear" w:color="auto" w:fill="FFFFFF"/>
              </w:rPr>
            </w:pPr>
            <w:r>
              <w:rPr>
                <w:rFonts w:ascii="宋体" w:hAnsi="宋体" w:cs="宋体" w:hint="eastAsia"/>
                <w:szCs w:val="21"/>
                <w:shd w:val="clear" w:color="auto" w:fill="FFFFFF"/>
              </w:rPr>
              <w:t xml:space="preserve">电   话： </w:t>
            </w:r>
            <w:r>
              <w:rPr>
                <w:rFonts w:ascii="宋体" w:hAnsi="宋体" w:cs="宋体"/>
                <w:kern w:val="0"/>
                <w:szCs w:val="21"/>
              </w:rPr>
              <w:t>0371-24976183</w:t>
            </w:r>
          </w:p>
          <w:p w14:paraId="14F6982F" w14:textId="77777777" w:rsidR="00474B55" w:rsidRDefault="00474B55" w:rsidP="000C5717">
            <w:pPr>
              <w:widowControl/>
              <w:spacing w:line="400" w:lineRule="exact"/>
              <w:jc w:val="left"/>
              <w:rPr>
                <w:rFonts w:ascii="宋体" w:hAnsi="宋体" w:cs="宋体"/>
                <w:bCs/>
                <w:szCs w:val="21"/>
                <w:shd w:val="clear" w:color="auto" w:fill="FFFFFF"/>
              </w:rPr>
            </w:pPr>
            <w:r>
              <w:rPr>
                <w:rFonts w:ascii="宋体" w:hAnsi="宋体" w:cs="宋体" w:hint="eastAsia"/>
                <w:szCs w:val="21"/>
                <w:shd w:val="clear" w:color="auto" w:fill="FFFFFF"/>
              </w:rPr>
              <w:t>地    址：</w:t>
            </w:r>
            <w:r>
              <w:rPr>
                <w:rFonts w:ascii="宋体" w:hAnsi="宋体" w:cs="宋体" w:hint="eastAsia"/>
                <w:bCs/>
                <w:kern w:val="0"/>
                <w:szCs w:val="21"/>
                <w:lang w:bidi="en-US"/>
              </w:rPr>
              <w:t>通许县老县政府院内</w:t>
            </w:r>
          </w:p>
        </w:tc>
      </w:tr>
      <w:tr w:rsidR="00474B55" w14:paraId="32297A49" w14:textId="77777777" w:rsidTr="000C5717">
        <w:trPr>
          <w:trHeight w:val="498"/>
          <w:jc w:val="center"/>
        </w:trPr>
        <w:tc>
          <w:tcPr>
            <w:tcW w:w="910" w:type="dxa"/>
            <w:tcBorders>
              <w:top w:val="single" w:sz="4" w:space="0" w:color="auto"/>
              <w:left w:val="single" w:sz="4" w:space="0" w:color="auto"/>
              <w:bottom w:val="single" w:sz="4" w:space="0" w:color="auto"/>
              <w:right w:val="single" w:sz="4" w:space="0" w:color="auto"/>
            </w:tcBorders>
            <w:vAlign w:val="center"/>
          </w:tcPr>
          <w:p w14:paraId="4B1813BD"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w:t>
            </w:r>
          </w:p>
        </w:tc>
        <w:tc>
          <w:tcPr>
            <w:tcW w:w="1676" w:type="dxa"/>
            <w:tcBorders>
              <w:top w:val="single" w:sz="4" w:space="0" w:color="auto"/>
              <w:left w:val="single" w:sz="4" w:space="0" w:color="auto"/>
              <w:bottom w:val="single" w:sz="4" w:space="0" w:color="auto"/>
              <w:right w:val="single" w:sz="4" w:space="0" w:color="auto"/>
            </w:tcBorders>
            <w:vAlign w:val="center"/>
          </w:tcPr>
          <w:p w14:paraId="75BA20FC"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代理机构</w:t>
            </w:r>
          </w:p>
        </w:tc>
        <w:tc>
          <w:tcPr>
            <w:tcW w:w="7999" w:type="dxa"/>
            <w:tcBorders>
              <w:top w:val="single" w:sz="4" w:space="0" w:color="auto"/>
              <w:left w:val="single" w:sz="4" w:space="0" w:color="auto"/>
              <w:bottom w:val="single" w:sz="4" w:space="0" w:color="auto"/>
              <w:right w:val="single" w:sz="4" w:space="0" w:color="auto"/>
            </w:tcBorders>
          </w:tcPr>
          <w:p w14:paraId="00904FE6" w14:textId="77777777" w:rsidR="00474B55" w:rsidRDefault="00474B55" w:rsidP="000C5717">
            <w:pPr>
              <w:spacing w:line="360" w:lineRule="exact"/>
              <w:rPr>
                <w:rFonts w:ascii="宋体" w:hAnsi="宋体" w:cs="宋体"/>
                <w:szCs w:val="21"/>
                <w:shd w:val="clear" w:color="auto" w:fill="FFFFFF"/>
              </w:rPr>
            </w:pPr>
            <w:r>
              <w:rPr>
                <w:rFonts w:ascii="宋体" w:hAnsi="宋体" w:cs="宋体" w:hint="eastAsia"/>
                <w:szCs w:val="21"/>
                <w:shd w:val="clear" w:color="auto" w:fill="FFFFFF"/>
              </w:rPr>
              <w:t>招标代理机构：石家庄</w:t>
            </w:r>
            <w:proofErr w:type="gramStart"/>
            <w:r>
              <w:rPr>
                <w:rFonts w:ascii="宋体" w:hAnsi="宋体" w:cs="宋体" w:hint="eastAsia"/>
                <w:szCs w:val="21"/>
                <w:shd w:val="clear" w:color="auto" w:fill="FFFFFF"/>
              </w:rPr>
              <w:t>鑫</w:t>
            </w:r>
            <w:proofErr w:type="gramEnd"/>
            <w:r>
              <w:rPr>
                <w:rFonts w:ascii="宋体" w:hAnsi="宋体" w:cs="宋体" w:hint="eastAsia"/>
                <w:szCs w:val="21"/>
                <w:shd w:val="clear" w:color="auto" w:fill="FFFFFF"/>
              </w:rPr>
              <w:t xml:space="preserve">泽招标有限公司  </w:t>
            </w:r>
          </w:p>
          <w:p w14:paraId="3B55D0D8" w14:textId="77777777" w:rsidR="00474B55" w:rsidRDefault="00474B55" w:rsidP="000C5717">
            <w:pPr>
              <w:spacing w:line="360" w:lineRule="exact"/>
              <w:rPr>
                <w:rFonts w:ascii="宋体" w:hAnsi="宋体" w:cs="宋体"/>
                <w:szCs w:val="21"/>
                <w:shd w:val="clear" w:color="auto" w:fill="FFFFFF"/>
              </w:rPr>
            </w:pPr>
            <w:r>
              <w:rPr>
                <w:rFonts w:ascii="宋体" w:hAnsi="宋体" w:cs="宋体" w:hint="eastAsia"/>
                <w:szCs w:val="21"/>
                <w:shd w:val="clear" w:color="auto" w:fill="FFFFFF"/>
              </w:rPr>
              <w:t xml:space="preserve">联 系 人：于先生 </w:t>
            </w:r>
          </w:p>
          <w:p w14:paraId="6639C157" w14:textId="77777777" w:rsidR="00474B55" w:rsidRDefault="00474B55" w:rsidP="000C5717">
            <w:pPr>
              <w:spacing w:line="360" w:lineRule="exact"/>
              <w:rPr>
                <w:rFonts w:ascii="宋体" w:hAnsi="宋体" w:cs="宋体"/>
                <w:szCs w:val="21"/>
                <w:shd w:val="clear" w:color="auto" w:fill="FFFFFF"/>
              </w:rPr>
            </w:pPr>
            <w:r>
              <w:rPr>
                <w:rFonts w:ascii="宋体" w:hAnsi="宋体" w:cs="宋体" w:hint="eastAsia"/>
                <w:szCs w:val="21"/>
                <w:shd w:val="clear" w:color="auto" w:fill="FFFFFF"/>
              </w:rPr>
              <w:t>联系电话：18568680439 0371-57087708</w:t>
            </w:r>
          </w:p>
          <w:p w14:paraId="50BB07DD" w14:textId="77777777" w:rsidR="00474B55" w:rsidRDefault="00474B55" w:rsidP="000C5717">
            <w:pPr>
              <w:spacing w:line="360" w:lineRule="exact"/>
              <w:rPr>
                <w:rFonts w:ascii="宋体" w:hAnsi="宋体" w:cs="宋体"/>
                <w:bCs/>
                <w:szCs w:val="21"/>
                <w:shd w:val="clear" w:color="auto" w:fill="FFFFFF"/>
              </w:rPr>
            </w:pPr>
            <w:r>
              <w:rPr>
                <w:rFonts w:ascii="宋体" w:hAnsi="宋体" w:cs="宋体" w:hint="eastAsia"/>
                <w:szCs w:val="21"/>
                <w:shd w:val="clear" w:color="auto" w:fill="FFFFFF"/>
              </w:rPr>
              <w:t>地址：郑州市郑东新区康平路万通街郑东商业中心9号楼707</w:t>
            </w:r>
          </w:p>
        </w:tc>
      </w:tr>
      <w:tr w:rsidR="00474B55" w14:paraId="2DD9D63A" w14:textId="77777777" w:rsidTr="000C5717">
        <w:trPr>
          <w:trHeight w:hRule="exact" w:val="546"/>
          <w:jc w:val="center"/>
        </w:trPr>
        <w:tc>
          <w:tcPr>
            <w:tcW w:w="910" w:type="dxa"/>
            <w:tcBorders>
              <w:top w:val="single" w:sz="4" w:space="0" w:color="auto"/>
              <w:left w:val="single" w:sz="4" w:space="0" w:color="auto"/>
              <w:bottom w:val="single" w:sz="4" w:space="0" w:color="auto"/>
              <w:right w:val="single" w:sz="4" w:space="0" w:color="auto"/>
            </w:tcBorders>
            <w:vAlign w:val="center"/>
          </w:tcPr>
          <w:p w14:paraId="7C45038E"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3</w:t>
            </w:r>
          </w:p>
        </w:tc>
        <w:tc>
          <w:tcPr>
            <w:tcW w:w="1676" w:type="dxa"/>
            <w:tcBorders>
              <w:top w:val="single" w:sz="4" w:space="0" w:color="auto"/>
              <w:left w:val="single" w:sz="4" w:space="0" w:color="auto"/>
              <w:bottom w:val="single" w:sz="4" w:space="0" w:color="auto"/>
              <w:right w:val="single" w:sz="4" w:space="0" w:color="auto"/>
            </w:tcBorders>
            <w:vAlign w:val="center"/>
          </w:tcPr>
          <w:p w14:paraId="7EA651E6"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项目名称</w:t>
            </w:r>
          </w:p>
        </w:tc>
        <w:tc>
          <w:tcPr>
            <w:tcW w:w="7999" w:type="dxa"/>
            <w:tcBorders>
              <w:top w:val="single" w:sz="4" w:space="0" w:color="auto"/>
              <w:left w:val="single" w:sz="4" w:space="0" w:color="auto"/>
              <w:bottom w:val="single" w:sz="4" w:space="0" w:color="auto"/>
              <w:right w:val="single" w:sz="4" w:space="0" w:color="auto"/>
            </w:tcBorders>
            <w:vAlign w:val="center"/>
          </w:tcPr>
          <w:p w14:paraId="4DA0D360" w14:textId="77777777" w:rsidR="00474B55" w:rsidRDefault="00D65EF5" w:rsidP="000C5717">
            <w:pPr>
              <w:pStyle w:val="a9"/>
              <w:shd w:val="clear" w:color="auto" w:fill="FFFFFF"/>
              <w:spacing w:line="360" w:lineRule="exact"/>
              <w:rPr>
                <w:rFonts w:cs="宋体" w:hint="default"/>
                <w:bCs/>
                <w:szCs w:val="21"/>
              </w:rPr>
            </w:pPr>
            <w:r>
              <w:rPr>
                <w:rFonts w:cs="宋体"/>
                <w:kern w:val="2"/>
                <w:sz w:val="21"/>
                <w:szCs w:val="21"/>
                <w:shd w:val="clear" w:color="auto" w:fill="FFFFFF"/>
              </w:rPr>
              <w:t>通许县2020年高标准农田建设项目</w:t>
            </w:r>
          </w:p>
        </w:tc>
      </w:tr>
      <w:tr w:rsidR="00474B55" w14:paraId="28C91E44" w14:textId="77777777" w:rsidTr="000C5717">
        <w:trPr>
          <w:trHeight w:hRule="exact" w:val="511"/>
          <w:jc w:val="center"/>
        </w:trPr>
        <w:tc>
          <w:tcPr>
            <w:tcW w:w="910" w:type="dxa"/>
            <w:tcBorders>
              <w:top w:val="single" w:sz="4" w:space="0" w:color="auto"/>
              <w:left w:val="single" w:sz="4" w:space="0" w:color="auto"/>
              <w:bottom w:val="single" w:sz="4" w:space="0" w:color="auto"/>
              <w:right w:val="single" w:sz="4" w:space="0" w:color="auto"/>
            </w:tcBorders>
            <w:vAlign w:val="center"/>
          </w:tcPr>
          <w:p w14:paraId="18FC4C6F"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4</w:t>
            </w:r>
          </w:p>
        </w:tc>
        <w:tc>
          <w:tcPr>
            <w:tcW w:w="1676" w:type="dxa"/>
            <w:tcBorders>
              <w:top w:val="single" w:sz="4" w:space="0" w:color="auto"/>
              <w:left w:val="single" w:sz="4" w:space="0" w:color="auto"/>
              <w:bottom w:val="single" w:sz="4" w:space="0" w:color="auto"/>
              <w:right w:val="single" w:sz="4" w:space="0" w:color="auto"/>
            </w:tcBorders>
            <w:vAlign w:val="center"/>
          </w:tcPr>
          <w:p w14:paraId="220CFE3D"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资金来源</w:t>
            </w:r>
          </w:p>
        </w:tc>
        <w:tc>
          <w:tcPr>
            <w:tcW w:w="7999" w:type="dxa"/>
            <w:tcBorders>
              <w:top w:val="single" w:sz="4" w:space="0" w:color="auto"/>
              <w:left w:val="single" w:sz="4" w:space="0" w:color="auto"/>
              <w:bottom w:val="single" w:sz="4" w:space="0" w:color="auto"/>
              <w:right w:val="single" w:sz="4" w:space="0" w:color="auto"/>
            </w:tcBorders>
            <w:vAlign w:val="center"/>
          </w:tcPr>
          <w:p w14:paraId="678241AD" w14:textId="77777777" w:rsidR="00474B55" w:rsidRDefault="00474B55" w:rsidP="000C5717">
            <w:pPr>
              <w:spacing w:line="360" w:lineRule="exact"/>
              <w:rPr>
                <w:rFonts w:ascii="宋体" w:hAnsi="宋体" w:cs="宋体"/>
                <w:szCs w:val="21"/>
              </w:rPr>
            </w:pPr>
            <w:r>
              <w:rPr>
                <w:rFonts w:ascii="宋体" w:hAnsi="宋体" w:cs="宋体" w:hint="eastAsia"/>
                <w:szCs w:val="21"/>
                <w:lang w:bidi="ar"/>
              </w:rPr>
              <w:t>财政资金</w:t>
            </w:r>
          </w:p>
          <w:p w14:paraId="0B1E69AF" w14:textId="77777777" w:rsidR="00474B55" w:rsidRDefault="00474B55" w:rsidP="000C5717">
            <w:pPr>
              <w:spacing w:line="360" w:lineRule="exact"/>
              <w:rPr>
                <w:rFonts w:ascii="宋体" w:hAnsi="宋体" w:cs="宋体"/>
                <w:szCs w:val="21"/>
              </w:rPr>
            </w:pPr>
          </w:p>
        </w:tc>
      </w:tr>
      <w:tr w:rsidR="00474B55" w14:paraId="0B486776" w14:textId="77777777" w:rsidTr="000C5717">
        <w:trPr>
          <w:trHeight w:hRule="exact" w:val="574"/>
          <w:jc w:val="center"/>
        </w:trPr>
        <w:tc>
          <w:tcPr>
            <w:tcW w:w="910" w:type="dxa"/>
            <w:tcBorders>
              <w:top w:val="single" w:sz="4" w:space="0" w:color="auto"/>
              <w:left w:val="single" w:sz="4" w:space="0" w:color="auto"/>
              <w:bottom w:val="single" w:sz="4" w:space="0" w:color="auto"/>
              <w:right w:val="single" w:sz="4" w:space="0" w:color="auto"/>
            </w:tcBorders>
            <w:vAlign w:val="center"/>
          </w:tcPr>
          <w:p w14:paraId="469AD950"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6</w:t>
            </w:r>
          </w:p>
        </w:tc>
        <w:tc>
          <w:tcPr>
            <w:tcW w:w="1676" w:type="dxa"/>
            <w:tcBorders>
              <w:top w:val="single" w:sz="4" w:space="0" w:color="auto"/>
              <w:left w:val="single" w:sz="4" w:space="0" w:color="auto"/>
              <w:bottom w:val="single" w:sz="4" w:space="0" w:color="auto"/>
              <w:right w:val="single" w:sz="4" w:space="0" w:color="auto"/>
            </w:tcBorders>
            <w:vAlign w:val="center"/>
          </w:tcPr>
          <w:p w14:paraId="3D8FBE42"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出资比例</w:t>
            </w:r>
          </w:p>
        </w:tc>
        <w:tc>
          <w:tcPr>
            <w:tcW w:w="7999" w:type="dxa"/>
            <w:tcBorders>
              <w:top w:val="single" w:sz="4" w:space="0" w:color="auto"/>
              <w:left w:val="single" w:sz="4" w:space="0" w:color="auto"/>
              <w:bottom w:val="single" w:sz="4" w:space="0" w:color="auto"/>
              <w:right w:val="single" w:sz="4" w:space="0" w:color="auto"/>
            </w:tcBorders>
            <w:vAlign w:val="center"/>
          </w:tcPr>
          <w:p w14:paraId="4E82CEE8" w14:textId="77777777" w:rsidR="00474B55" w:rsidRDefault="00474B55" w:rsidP="000C5717">
            <w:pPr>
              <w:spacing w:line="360" w:lineRule="exact"/>
              <w:rPr>
                <w:rFonts w:ascii="宋体" w:hAnsi="宋体" w:cs="宋体"/>
                <w:szCs w:val="21"/>
              </w:rPr>
            </w:pPr>
            <w:r>
              <w:rPr>
                <w:rFonts w:ascii="宋体" w:hAnsi="宋体" w:cs="宋体" w:hint="eastAsia"/>
                <w:szCs w:val="21"/>
              </w:rPr>
              <w:t>100%</w:t>
            </w:r>
          </w:p>
        </w:tc>
      </w:tr>
      <w:tr w:rsidR="00474B55" w14:paraId="186567A6" w14:textId="77777777" w:rsidTr="000C5717">
        <w:trPr>
          <w:trHeight w:hRule="exact" w:val="584"/>
          <w:jc w:val="center"/>
        </w:trPr>
        <w:tc>
          <w:tcPr>
            <w:tcW w:w="910" w:type="dxa"/>
            <w:tcBorders>
              <w:top w:val="single" w:sz="4" w:space="0" w:color="auto"/>
              <w:left w:val="single" w:sz="4" w:space="0" w:color="auto"/>
              <w:bottom w:val="single" w:sz="4" w:space="0" w:color="auto"/>
              <w:right w:val="single" w:sz="4" w:space="0" w:color="auto"/>
            </w:tcBorders>
            <w:vAlign w:val="center"/>
          </w:tcPr>
          <w:p w14:paraId="73B5D0C9"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7</w:t>
            </w:r>
          </w:p>
        </w:tc>
        <w:tc>
          <w:tcPr>
            <w:tcW w:w="1676" w:type="dxa"/>
            <w:tcBorders>
              <w:top w:val="single" w:sz="4" w:space="0" w:color="auto"/>
              <w:left w:val="single" w:sz="4" w:space="0" w:color="auto"/>
              <w:bottom w:val="single" w:sz="4" w:space="0" w:color="auto"/>
              <w:right w:val="single" w:sz="4" w:space="0" w:color="auto"/>
            </w:tcBorders>
            <w:vAlign w:val="center"/>
          </w:tcPr>
          <w:p w14:paraId="2117B4B2"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资金落实情况</w:t>
            </w:r>
          </w:p>
        </w:tc>
        <w:tc>
          <w:tcPr>
            <w:tcW w:w="7999" w:type="dxa"/>
            <w:tcBorders>
              <w:top w:val="single" w:sz="4" w:space="0" w:color="auto"/>
              <w:left w:val="single" w:sz="4" w:space="0" w:color="auto"/>
              <w:bottom w:val="single" w:sz="4" w:space="0" w:color="auto"/>
              <w:right w:val="single" w:sz="4" w:space="0" w:color="auto"/>
            </w:tcBorders>
            <w:vAlign w:val="center"/>
          </w:tcPr>
          <w:p w14:paraId="257BC5F1" w14:textId="77777777" w:rsidR="00474B55" w:rsidRDefault="00474B55" w:rsidP="000C5717">
            <w:pPr>
              <w:kinsoku w:val="0"/>
              <w:overflowPunct w:val="0"/>
              <w:spacing w:line="400" w:lineRule="exact"/>
              <w:jc w:val="left"/>
              <w:rPr>
                <w:rFonts w:ascii="宋体" w:hAnsi="宋体" w:cs="宋体"/>
                <w:szCs w:val="21"/>
              </w:rPr>
            </w:pPr>
            <w:r>
              <w:rPr>
                <w:rFonts w:ascii="宋体" w:hAnsi="宋体" w:cs="宋体" w:hint="eastAsia"/>
                <w:szCs w:val="21"/>
              </w:rPr>
              <w:t>已落实</w:t>
            </w:r>
          </w:p>
        </w:tc>
      </w:tr>
      <w:tr w:rsidR="00474B55" w14:paraId="04EF5358" w14:textId="77777777" w:rsidTr="000C5717">
        <w:trPr>
          <w:trHeight w:hRule="exact" w:val="614"/>
          <w:jc w:val="center"/>
        </w:trPr>
        <w:tc>
          <w:tcPr>
            <w:tcW w:w="910" w:type="dxa"/>
            <w:tcBorders>
              <w:top w:val="single" w:sz="4" w:space="0" w:color="auto"/>
              <w:left w:val="single" w:sz="4" w:space="0" w:color="auto"/>
              <w:bottom w:val="single" w:sz="4" w:space="0" w:color="auto"/>
              <w:right w:val="single" w:sz="4" w:space="0" w:color="auto"/>
            </w:tcBorders>
            <w:vAlign w:val="center"/>
          </w:tcPr>
          <w:p w14:paraId="05460E85" w14:textId="77777777" w:rsidR="00474B55" w:rsidRDefault="00474B55" w:rsidP="000C5717">
            <w:pPr>
              <w:overflowPunct w:val="0"/>
              <w:spacing w:line="360" w:lineRule="exact"/>
              <w:jc w:val="center"/>
              <w:rPr>
                <w:rFonts w:ascii="宋体" w:hAnsi="宋体" w:cs="宋体"/>
                <w:szCs w:val="21"/>
              </w:rPr>
            </w:pPr>
            <w:r>
              <w:rPr>
                <w:rFonts w:ascii="宋体" w:hAnsi="宋体" w:cs="宋体" w:hint="eastAsia"/>
                <w:szCs w:val="21"/>
              </w:rPr>
              <w:t>8</w:t>
            </w:r>
          </w:p>
        </w:tc>
        <w:tc>
          <w:tcPr>
            <w:tcW w:w="1676" w:type="dxa"/>
            <w:tcBorders>
              <w:top w:val="single" w:sz="4" w:space="0" w:color="auto"/>
              <w:left w:val="single" w:sz="4" w:space="0" w:color="auto"/>
              <w:bottom w:val="single" w:sz="4" w:space="0" w:color="auto"/>
              <w:right w:val="single" w:sz="4" w:space="0" w:color="auto"/>
            </w:tcBorders>
            <w:vAlign w:val="center"/>
          </w:tcPr>
          <w:p w14:paraId="6BA7B52B" w14:textId="77777777" w:rsidR="00474B55" w:rsidRDefault="00474B55" w:rsidP="000C5717">
            <w:pPr>
              <w:kinsoku w:val="0"/>
              <w:overflowPunct w:val="0"/>
              <w:autoSpaceDE w:val="0"/>
              <w:autoSpaceDN w:val="0"/>
              <w:spacing w:line="360" w:lineRule="exact"/>
              <w:jc w:val="center"/>
              <w:rPr>
                <w:rFonts w:ascii="宋体" w:hAnsi="宋体" w:cs="宋体"/>
                <w:szCs w:val="21"/>
              </w:rPr>
            </w:pPr>
            <w:r>
              <w:rPr>
                <w:rFonts w:ascii="宋体" w:hAnsi="宋体" w:cs="宋体" w:hint="eastAsia"/>
                <w:szCs w:val="21"/>
              </w:rPr>
              <w:t>招标范围</w:t>
            </w:r>
          </w:p>
        </w:tc>
        <w:tc>
          <w:tcPr>
            <w:tcW w:w="7999" w:type="dxa"/>
            <w:tcBorders>
              <w:top w:val="single" w:sz="4" w:space="0" w:color="auto"/>
              <w:left w:val="single" w:sz="4" w:space="0" w:color="auto"/>
              <w:bottom w:val="single" w:sz="4" w:space="0" w:color="auto"/>
              <w:right w:val="single" w:sz="4" w:space="0" w:color="auto"/>
            </w:tcBorders>
            <w:vAlign w:val="center"/>
          </w:tcPr>
          <w:p w14:paraId="1BDE1CF2" w14:textId="671D999B" w:rsidR="00474B55" w:rsidRDefault="00474B55" w:rsidP="000C5717">
            <w:pPr>
              <w:widowControl/>
              <w:shd w:val="clear" w:color="auto" w:fill="FFFFFF"/>
              <w:spacing w:line="500" w:lineRule="exact"/>
              <w:ind w:rightChars="88" w:right="185"/>
              <w:jc w:val="left"/>
              <w:rPr>
                <w:rFonts w:ascii="宋体" w:hAnsi="宋体" w:cs="宋体"/>
                <w:szCs w:val="21"/>
                <w:shd w:val="clear" w:color="auto" w:fill="FFFFFF"/>
              </w:rPr>
            </w:pPr>
            <w:r>
              <w:rPr>
                <w:rFonts w:ascii="宋体" w:hAnsi="宋体" w:cs="宋体" w:hint="eastAsia"/>
                <w:szCs w:val="21"/>
                <w:shd w:val="clear" w:color="auto" w:fill="FFFFFF"/>
              </w:rPr>
              <w:t>招标文件内的全部内容</w:t>
            </w:r>
          </w:p>
          <w:p w14:paraId="3309402A" w14:textId="77777777" w:rsidR="00474B55" w:rsidRDefault="00474B55" w:rsidP="000C5717">
            <w:pPr>
              <w:widowControl/>
              <w:shd w:val="clear" w:color="auto" w:fill="FFFFFF"/>
              <w:spacing w:line="500" w:lineRule="exact"/>
              <w:ind w:rightChars="88" w:right="185"/>
              <w:jc w:val="left"/>
              <w:rPr>
                <w:rFonts w:ascii="宋体" w:hAnsi="宋体" w:cs="宋体"/>
                <w:szCs w:val="21"/>
                <w:shd w:val="clear" w:color="auto" w:fill="FFFFFF"/>
              </w:rPr>
            </w:pPr>
          </w:p>
        </w:tc>
      </w:tr>
      <w:tr w:rsidR="00474B55" w14:paraId="5E2B84A8" w14:textId="77777777" w:rsidTr="000C5717">
        <w:trPr>
          <w:trHeight w:hRule="exact" w:val="505"/>
          <w:jc w:val="center"/>
        </w:trPr>
        <w:tc>
          <w:tcPr>
            <w:tcW w:w="910" w:type="dxa"/>
            <w:tcBorders>
              <w:top w:val="single" w:sz="4" w:space="0" w:color="auto"/>
              <w:left w:val="single" w:sz="4" w:space="0" w:color="auto"/>
              <w:bottom w:val="single" w:sz="4" w:space="0" w:color="auto"/>
              <w:right w:val="single" w:sz="4" w:space="0" w:color="auto"/>
            </w:tcBorders>
            <w:vAlign w:val="center"/>
          </w:tcPr>
          <w:p w14:paraId="6C5D0067"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9</w:t>
            </w:r>
          </w:p>
        </w:tc>
        <w:tc>
          <w:tcPr>
            <w:tcW w:w="1676" w:type="dxa"/>
            <w:tcBorders>
              <w:top w:val="single" w:sz="4" w:space="0" w:color="auto"/>
              <w:left w:val="single" w:sz="4" w:space="0" w:color="auto"/>
              <w:bottom w:val="single" w:sz="4" w:space="0" w:color="auto"/>
              <w:right w:val="single" w:sz="4" w:space="0" w:color="auto"/>
            </w:tcBorders>
            <w:vAlign w:val="center"/>
          </w:tcPr>
          <w:p w14:paraId="46E55A6A"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交货期</w:t>
            </w:r>
          </w:p>
        </w:tc>
        <w:tc>
          <w:tcPr>
            <w:tcW w:w="7999" w:type="dxa"/>
            <w:tcBorders>
              <w:top w:val="single" w:sz="4" w:space="0" w:color="auto"/>
              <w:left w:val="single" w:sz="4" w:space="0" w:color="auto"/>
              <w:bottom w:val="single" w:sz="4" w:space="0" w:color="auto"/>
              <w:right w:val="single" w:sz="4" w:space="0" w:color="auto"/>
            </w:tcBorders>
            <w:vAlign w:val="center"/>
          </w:tcPr>
          <w:p w14:paraId="67CA7D08" w14:textId="77777777" w:rsidR="00474B55" w:rsidRDefault="00474B55" w:rsidP="000C5717">
            <w:pPr>
              <w:spacing w:line="360" w:lineRule="exact"/>
              <w:ind w:rightChars="88" w:right="185"/>
              <w:rPr>
                <w:rFonts w:ascii="宋体" w:hAnsi="宋体" w:cs="宋体"/>
                <w:szCs w:val="21"/>
              </w:rPr>
            </w:pPr>
            <w:r>
              <w:rPr>
                <w:rFonts w:ascii="宋体" w:hAnsi="宋体" w:cs="宋体" w:hint="eastAsia"/>
              </w:rPr>
              <w:t>接招标人通知后15日内</w:t>
            </w:r>
          </w:p>
        </w:tc>
      </w:tr>
      <w:tr w:rsidR="00474B55" w14:paraId="2496B310" w14:textId="77777777" w:rsidTr="000C5717">
        <w:trPr>
          <w:trHeight w:hRule="exact" w:val="505"/>
          <w:jc w:val="center"/>
        </w:trPr>
        <w:tc>
          <w:tcPr>
            <w:tcW w:w="910" w:type="dxa"/>
            <w:tcBorders>
              <w:top w:val="single" w:sz="4" w:space="0" w:color="auto"/>
              <w:left w:val="single" w:sz="4" w:space="0" w:color="auto"/>
              <w:bottom w:val="single" w:sz="4" w:space="0" w:color="auto"/>
              <w:right w:val="single" w:sz="4" w:space="0" w:color="auto"/>
            </w:tcBorders>
            <w:vAlign w:val="center"/>
          </w:tcPr>
          <w:p w14:paraId="468CF853"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10</w:t>
            </w:r>
          </w:p>
        </w:tc>
        <w:tc>
          <w:tcPr>
            <w:tcW w:w="1676" w:type="dxa"/>
            <w:tcBorders>
              <w:top w:val="single" w:sz="4" w:space="0" w:color="auto"/>
              <w:left w:val="single" w:sz="4" w:space="0" w:color="auto"/>
              <w:bottom w:val="single" w:sz="4" w:space="0" w:color="auto"/>
              <w:right w:val="single" w:sz="4" w:space="0" w:color="auto"/>
            </w:tcBorders>
            <w:vAlign w:val="center"/>
          </w:tcPr>
          <w:p w14:paraId="291F5315"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交货地点</w:t>
            </w:r>
          </w:p>
        </w:tc>
        <w:tc>
          <w:tcPr>
            <w:tcW w:w="7999" w:type="dxa"/>
            <w:tcBorders>
              <w:top w:val="single" w:sz="4" w:space="0" w:color="auto"/>
              <w:left w:val="single" w:sz="4" w:space="0" w:color="auto"/>
              <w:bottom w:val="single" w:sz="4" w:space="0" w:color="auto"/>
              <w:right w:val="single" w:sz="4" w:space="0" w:color="auto"/>
            </w:tcBorders>
            <w:vAlign w:val="center"/>
          </w:tcPr>
          <w:p w14:paraId="31C318AF" w14:textId="77777777" w:rsidR="00474B55" w:rsidRDefault="00474B55" w:rsidP="000C5717">
            <w:pPr>
              <w:spacing w:line="360" w:lineRule="exact"/>
              <w:ind w:rightChars="88" w:right="185"/>
              <w:rPr>
                <w:rFonts w:ascii="宋体" w:hAnsi="宋体" w:cs="宋体"/>
                <w:szCs w:val="21"/>
              </w:rPr>
            </w:pPr>
            <w:r>
              <w:rPr>
                <w:rFonts w:ascii="宋体" w:hAnsi="宋体" w:cs="宋体" w:hint="eastAsia"/>
                <w:szCs w:val="21"/>
                <w:shd w:val="clear" w:color="auto" w:fill="FFFFFF"/>
              </w:rPr>
              <w:t>招标人指定地点</w:t>
            </w:r>
          </w:p>
        </w:tc>
      </w:tr>
      <w:tr w:rsidR="00474B55" w14:paraId="77497882" w14:textId="77777777" w:rsidTr="000C5717">
        <w:trPr>
          <w:trHeight w:val="750"/>
          <w:jc w:val="center"/>
        </w:trPr>
        <w:tc>
          <w:tcPr>
            <w:tcW w:w="910" w:type="dxa"/>
            <w:tcBorders>
              <w:top w:val="single" w:sz="4" w:space="0" w:color="auto"/>
              <w:left w:val="single" w:sz="4" w:space="0" w:color="auto"/>
              <w:bottom w:val="single" w:sz="4" w:space="0" w:color="auto"/>
              <w:right w:val="single" w:sz="4" w:space="0" w:color="auto"/>
            </w:tcBorders>
            <w:vAlign w:val="center"/>
          </w:tcPr>
          <w:p w14:paraId="44603D36"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11</w:t>
            </w:r>
          </w:p>
        </w:tc>
        <w:tc>
          <w:tcPr>
            <w:tcW w:w="1676" w:type="dxa"/>
            <w:tcBorders>
              <w:top w:val="single" w:sz="4" w:space="0" w:color="auto"/>
              <w:left w:val="single" w:sz="4" w:space="0" w:color="auto"/>
              <w:bottom w:val="single" w:sz="4" w:space="0" w:color="auto"/>
              <w:right w:val="single" w:sz="4" w:space="0" w:color="auto"/>
            </w:tcBorders>
            <w:vAlign w:val="center"/>
          </w:tcPr>
          <w:p w14:paraId="3B1916A3" w14:textId="77777777" w:rsidR="00474B55" w:rsidRDefault="00474B55" w:rsidP="000C5717">
            <w:pPr>
              <w:spacing w:line="360" w:lineRule="exact"/>
              <w:jc w:val="center"/>
              <w:rPr>
                <w:rFonts w:ascii="宋体" w:hAnsi="宋体" w:cs="宋体"/>
                <w:color w:val="0000FF"/>
                <w:szCs w:val="21"/>
              </w:rPr>
            </w:pPr>
            <w:r>
              <w:rPr>
                <w:rFonts w:ascii="宋体" w:hAnsi="宋体" w:cs="宋体" w:hint="eastAsia"/>
                <w:szCs w:val="21"/>
              </w:rPr>
              <w:t>供应商资质条件和能力</w:t>
            </w:r>
          </w:p>
        </w:tc>
        <w:tc>
          <w:tcPr>
            <w:tcW w:w="7999" w:type="dxa"/>
            <w:tcBorders>
              <w:top w:val="single" w:sz="4" w:space="0" w:color="auto"/>
              <w:left w:val="single" w:sz="4" w:space="0" w:color="auto"/>
              <w:bottom w:val="single" w:sz="4" w:space="0" w:color="auto"/>
              <w:right w:val="single" w:sz="4" w:space="0" w:color="auto"/>
            </w:tcBorders>
          </w:tcPr>
          <w:p w14:paraId="4C8632C5"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 xml:space="preserve">投标人须符合《中华人民共和国政府采购法》第二十二条之规定： </w:t>
            </w:r>
          </w:p>
          <w:p w14:paraId="53569B50"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（1） 具有有效的营业执照、组织机构代码证、税务登记证（或三证合一的营业执照）， 且具有与本项目相关的经营范围。</w:t>
            </w:r>
          </w:p>
          <w:p w14:paraId="3C912D8B"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（2） 具有良好的商业信誉和健全的财务会计制度：需提供2018年度经审计的财务报告（若投标人为新成立企业，提供基本开户</w:t>
            </w:r>
            <w:proofErr w:type="gramStart"/>
            <w:r w:rsidRPr="003E37D0">
              <w:rPr>
                <w:rFonts w:ascii="宋体" w:hAnsi="宋体" w:cs="宋体" w:hint="eastAsia"/>
                <w:kern w:val="0"/>
              </w:rPr>
              <w:t>行银行</w:t>
            </w:r>
            <w:proofErr w:type="gramEnd"/>
            <w:r w:rsidRPr="003E37D0">
              <w:rPr>
                <w:rFonts w:ascii="宋体" w:hAnsi="宋体" w:cs="宋体" w:hint="eastAsia"/>
                <w:kern w:val="0"/>
              </w:rPr>
              <w:t>出具的资信证明）。</w:t>
            </w:r>
          </w:p>
          <w:p w14:paraId="288D1366"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 xml:space="preserve">（3）具有履行合同所必需的设备和专业技术能力（生产厂家提供肥料登记证，经销商提供所经销厂家的肥料登记证）； </w:t>
            </w:r>
          </w:p>
          <w:p w14:paraId="472E0B18"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（4）有依法缴纳税收和社会保障资金的良好记录（提交 20</w:t>
            </w:r>
            <w:r w:rsidRPr="003E37D0">
              <w:rPr>
                <w:rFonts w:ascii="宋体" w:hAnsi="宋体" w:cs="宋体"/>
                <w:kern w:val="0"/>
              </w:rPr>
              <w:t>19</w:t>
            </w:r>
            <w:r w:rsidRPr="003E37D0">
              <w:rPr>
                <w:rFonts w:ascii="宋体" w:hAnsi="宋体" w:cs="宋体" w:hint="eastAsia"/>
                <w:kern w:val="0"/>
              </w:rPr>
              <w:t xml:space="preserve"> 年 1 月以来任意三个月的公司纳税证明和社保缴纳证明）； </w:t>
            </w:r>
          </w:p>
          <w:p w14:paraId="4C6C65CB" w14:textId="77777777" w:rsidR="003E37D0" w:rsidRPr="003E37D0" w:rsidRDefault="003E37D0" w:rsidP="003E37D0">
            <w:pPr>
              <w:spacing w:line="360" w:lineRule="auto"/>
              <w:rPr>
                <w:rFonts w:ascii="宋体" w:hAnsi="宋体" w:cs="宋体"/>
                <w:kern w:val="0"/>
              </w:rPr>
            </w:pPr>
            <w:r w:rsidRPr="003E37D0">
              <w:rPr>
                <w:rFonts w:ascii="宋体" w:hAnsi="宋体" w:cs="宋体" w:hint="eastAsia"/>
                <w:kern w:val="0"/>
              </w:rPr>
              <w:t>（5）参加政府采购活动前三年内，在经营活动中没有重大违法记录（承诺书格式自拟）；</w:t>
            </w:r>
          </w:p>
          <w:p w14:paraId="758A00EC" w14:textId="77777777" w:rsidR="00474B55" w:rsidRPr="003E37D0" w:rsidRDefault="003E37D0" w:rsidP="003E37D0">
            <w:pPr>
              <w:spacing w:line="360" w:lineRule="auto"/>
              <w:rPr>
                <w:rFonts w:ascii="宋体" w:hAnsi="宋体" w:cs="宋体"/>
                <w:kern w:val="0"/>
              </w:rPr>
            </w:pPr>
            <w:r>
              <w:rPr>
                <w:rFonts w:ascii="宋体" w:hAnsi="宋体" w:cs="宋体" w:hint="eastAsia"/>
                <w:kern w:val="0"/>
              </w:rPr>
              <w:lastRenderedPageBreak/>
              <w:t>（6）</w:t>
            </w:r>
            <w:r w:rsidRPr="000E3E43">
              <w:rPr>
                <w:rFonts w:ascii="宋体" w:hAnsi="宋体" w:cs="宋体"/>
                <w:kern w:val="0"/>
              </w:rPr>
              <w:t>投标人不得存在财库</w:t>
            </w:r>
            <w:r w:rsidRPr="000E3E43">
              <w:rPr>
                <w:rFonts w:ascii="宋体" w:hAnsi="宋体" w:cs="宋体" w:hint="eastAsia"/>
                <w:kern w:val="0"/>
              </w:rPr>
              <w:t>[2016]125</w:t>
            </w:r>
            <w:r w:rsidRPr="000E3E43">
              <w:rPr>
                <w:rFonts w:ascii="宋体" w:hAnsi="宋体" w:cs="宋体"/>
                <w:kern w:val="0"/>
              </w:rPr>
              <w:t>号《关于在政府采购活动中查询及使用信用记录有关问题的通知》中拒绝其参与政府采购活动的行为。投标人应通过“信用中国”网站</w:t>
            </w:r>
            <w:r w:rsidRPr="000E3E43">
              <w:rPr>
                <w:rFonts w:ascii="宋体" w:hAnsi="宋体" w:cs="宋体" w:hint="eastAsia"/>
                <w:kern w:val="0"/>
              </w:rPr>
              <w:t>(www.creditchina.gov.cn)</w:t>
            </w:r>
            <w:r w:rsidRPr="000E3E43">
              <w:rPr>
                <w:rFonts w:ascii="宋体" w:hAnsi="宋体" w:cs="宋体"/>
                <w:kern w:val="0"/>
              </w:rPr>
              <w:t>查询“失信被执行人”和“重大税收违法案件当事人名单”、中国政府采购网</w:t>
            </w:r>
            <w:r w:rsidRPr="000E3E43">
              <w:rPr>
                <w:rFonts w:ascii="宋体" w:hAnsi="宋体" w:cs="宋体" w:hint="eastAsia"/>
                <w:kern w:val="0"/>
              </w:rPr>
              <w:t>(www.ccgp.gov.cn)</w:t>
            </w:r>
            <w:r w:rsidRPr="000E3E43">
              <w:rPr>
                <w:rFonts w:ascii="宋体" w:hAnsi="宋体" w:cs="宋体"/>
                <w:kern w:val="0"/>
              </w:rPr>
              <w:t>查询“政府采购严重违法失信行为记录名单”渠道查询自身信用记录，并提供查询截图。投标人报名至与招标人签订合同期间一旦发现投标人存在信用问题，招标人均有权取消其中标资格</w:t>
            </w:r>
          </w:p>
          <w:p w14:paraId="4A525851" w14:textId="77777777" w:rsidR="00474B55" w:rsidRDefault="003E37D0" w:rsidP="000C5717">
            <w:pPr>
              <w:spacing w:line="360" w:lineRule="auto"/>
              <w:rPr>
                <w:rFonts w:ascii="宋体" w:hAnsi="宋体" w:cs="宋体"/>
                <w:kern w:val="0"/>
              </w:rPr>
            </w:pPr>
            <w:r>
              <w:rPr>
                <w:rFonts w:ascii="宋体" w:hAnsi="宋体" w:cs="宋体" w:hint="eastAsia"/>
                <w:kern w:val="0"/>
              </w:rPr>
              <w:t>（7）</w:t>
            </w:r>
            <w:r w:rsidR="00474B55">
              <w:rPr>
                <w:rFonts w:ascii="宋体" w:hAnsi="宋体" w:cs="宋体" w:hint="eastAsia"/>
                <w:kern w:val="0"/>
              </w:rPr>
              <w:t>每个投标单位只能报一个标段。</w:t>
            </w:r>
          </w:p>
          <w:p w14:paraId="5412FB8F" w14:textId="77777777" w:rsidR="00474B55" w:rsidRPr="003E37D0" w:rsidRDefault="003E37D0" w:rsidP="003E37D0">
            <w:pPr>
              <w:spacing w:line="360" w:lineRule="auto"/>
              <w:rPr>
                <w:rFonts w:ascii="宋体" w:hAnsi="宋体" w:cs="宋体"/>
                <w:kern w:val="0"/>
              </w:rPr>
            </w:pPr>
            <w:r>
              <w:rPr>
                <w:rFonts w:ascii="宋体" w:hAnsi="宋体" w:cs="宋体" w:hint="eastAsia"/>
                <w:kern w:val="0"/>
              </w:rPr>
              <w:t>（8）</w:t>
            </w:r>
            <w:r w:rsidR="00474B55">
              <w:rPr>
                <w:rFonts w:ascii="宋体" w:hAnsi="宋体" w:cs="宋体" w:hint="eastAsia"/>
                <w:kern w:val="0"/>
              </w:rPr>
              <w:t>本项目不允许联合体投标。</w:t>
            </w:r>
          </w:p>
        </w:tc>
      </w:tr>
      <w:tr w:rsidR="00474B55" w14:paraId="4B639910" w14:textId="77777777" w:rsidTr="000C5717">
        <w:trPr>
          <w:trHeight w:val="667"/>
          <w:jc w:val="center"/>
        </w:trPr>
        <w:tc>
          <w:tcPr>
            <w:tcW w:w="910" w:type="dxa"/>
            <w:tcBorders>
              <w:top w:val="single" w:sz="4" w:space="0" w:color="auto"/>
              <w:left w:val="single" w:sz="4" w:space="0" w:color="auto"/>
              <w:bottom w:val="single" w:sz="4" w:space="0" w:color="auto"/>
              <w:right w:val="single" w:sz="4" w:space="0" w:color="auto"/>
            </w:tcBorders>
            <w:vAlign w:val="center"/>
          </w:tcPr>
          <w:p w14:paraId="58A11214"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lastRenderedPageBreak/>
              <w:t>12</w:t>
            </w:r>
          </w:p>
        </w:tc>
        <w:tc>
          <w:tcPr>
            <w:tcW w:w="1676" w:type="dxa"/>
            <w:tcBorders>
              <w:top w:val="single" w:sz="4" w:space="0" w:color="auto"/>
              <w:left w:val="single" w:sz="4" w:space="0" w:color="auto"/>
              <w:bottom w:val="single" w:sz="4" w:space="0" w:color="auto"/>
              <w:right w:val="single" w:sz="4" w:space="0" w:color="auto"/>
            </w:tcBorders>
            <w:vAlign w:val="center"/>
          </w:tcPr>
          <w:p w14:paraId="363F7709"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是否接受联合体投标</w:t>
            </w:r>
          </w:p>
        </w:tc>
        <w:tc>
          <w:tcPr>
            <w:tcW w:w="7999" w:type="dxa"/>
            <w:tcBorders>
              <w:top w:val="single" w:sz="4" w:space="0" w:color="auto"/>
              <w:left w:val="single" w:sz="4" w:space="0" w:color="auto"/>
              <w:bottom w:val="single" w:sz="4" w:space="0" w:color="auto"/>
              <w:right w:val="single" w:sz="4" w:space="0" w:color="auto"/>
            </w:tcBorders>
          </w:tcPr>
          <w:p w14:paraId="3BC67215" w14:textId="77777777" w:rsidR="00474B55" w:rsidRDefault="00474B55" w:rsidP="000C5717">
            <w:pPr>
              <w:spacing w:line="360" w:lineRule="exact"/>
              <w:jc w:val="left"/>
              <w:rPr>
                <w:rFonts w:ascii="宋体" w:hAnsi="宋体" w:cs="宋体"/>
                <w:szCs w:val="21"/>
              </w:rPr>
            </w:pPr>
            <w:r>
              <w:rPr>
                <w:szCs w:val="22"/>
                <w:lang w:bidi="ar"/>
              </w:rPr>
              <w:fldChar w:fldCharType="begin"/>
            </w:r>
            <w:r>
              <w:rPr>
                <w:rFonts w:ascii="宋体" w:hAnsi="宋体" w:cs="宋体" w:hint="eastAsia"/>
                <w:szCs w:val="21"/>
                <w:lang w:bidi="ar"/>
              </w:rPr>
              <w:instrText xml:space="preserve"> eq \o\ac(</w:instrText>
            </w:r>
            <w:r>
              <w:rPr>
                <w:rFonts w:ascii="宋体" w:hAnsi="宋体" w:cs="宋体" w:hint="eastAsia"/>
                <w:position w:val="-4"/>
                <w:szCs w:val="21"/>
                <w:lang w:bidi="ar"/>
              </w:rPr>
              <w:instrText>□</w:instrText>
            </w:r>
            <w:r>
              <w:rPr>
                <w:rFonts w:ascii="宋体" w:hAnsi="宋体" w:cs="宋体" w:hint="eastAsia"/>
                <w:szCs w:val="21"/>
                <w:lang w:bidi="ar"/>
              </w:rPr>
              <w:instrText>,√)</w:instrText>
            </w:r>
            <w:r>
              <w:rPr>
                <w:szCs w:val="22"/>
                <w:lang w:bidi="ar"/>
              </w:rPr>
              <w:fldChar w:fldCharType="end"/>
            </w:r>
            <w:r>
              <w:rPr>
                <w:rFonts w:ascii="宋体" w:hAnsi="宋体" w:cs="宋体" w:hint="eastAsia"/>
                <w:szCs w:val="21"/>
                <w:lang w:bidi="ar"/>
              </w:rPr>
              <w:t>不接受</w:t>
            </w:r>
          </w:p>
          <w:p w14:paraId="471352FD" w14:textId="77777777" w:rsidR="00474B55" w:rsidRDefault="00474B55" w:rsidP="000C5717">
            <w:pPr>
              <w:numPr>
                <w:ilvl w:val="0"/>
                <w:numId w:val="2"/>
              </w:numPr>
              <w:tabs>
                <w:tab w:val="left" w:pos="360"/>
              </w:tabs>
              <w:spacing w:line="360" w:lineRule="exact"/>
              <w:ind w:left="0" w:firstLine="0"/>
              <w:jc w:val="left"/>
              <w:rPr>
                <w:rFonts w:ascii="宋体" w:hAnsi="宋体" w:cs="宋体"/>
                <w:szCs w:val="21"/>
              </w:rPr>
            </w:pPr>
            <w:r>
              <w:rPr>
                <w:rFonts w:ascii="宋体" w:hAnsi="宋体" w:cs="宋体" w:hint="eastAsia"/>
                <w:szCs w:val="21"/>
              </w:rPr>
              <w:t>接受,应满足下列要求:</w:t>
            </w:r>
          </w:p>
        </w:tc>
      </w:tr>
      <w:tr w:rsidR="00474B55" w14:paraId="3B82512B" w14:textId="77777777" w:rsidTr="000C5717">
        <w:trPr>
          <w:trHeight w:val="667"/>
          <w:jc w:val="center"/>
        </w:trPr>
        <w:tc>
          <w:tcPr>
            <w:tcW w:w="910" w:type="dxa"/>
            <w:tcBorders>
              <w:top w:val="single" w:sz="4" w:space="0" w:color="auto"/>
              <w:left w:val="single" w:sz="4" w:space="0" w:color="auto"/>
              <w:bottom w:val="single" w:sz="4" w:space="0" w:color="auto"/>
              <w:right w:val="single" w:sz="4" w:space="0" w:color="auto"/>
            </w:tcBorders>
            <w:vAlign w:val="center"/>
          </w:tcPr>
          <w:p w14:paraId="46F3DCE5"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13</w:t>
            </w:r>
          </w:p>
        </w:tc>
        <w:tc>
          <w:tcPr>
            <w:tcW w:w="1676" w:type="dxa"/>
            <w:tcBorders>
              <w:top w:val="single" w:sz="4" w:space="0" w:color="auto"/>
              <w:left w:val="single" w:sz="4" w:space="0" w:color="auto"/>
              <w:bottom w:val="single" w:sz="4" w:space="0" w:color="auto"/>
              <w:right w:val="single" w:sz="4" w:space="0" w:color="auto"/>
            </w:tcBorders>
            <w:vAlign w:val="center"/>
          </w:tcPr>
          <w:p w14:paraId="146E0E1E" w14:textId="77777777" w:rsidR="00474B55" w:rsidRDefault="00474B55" w:rsidP="000C5717">
            <w:pPr>
              <w:spacing w:line="360" w:lineRule="exact"/>
              <w:jc w:val="center"/>
              <w:rPr>
                <w:rFonts w:ascii="宋体" w:hAnsi="宋体" w:cs="宋体"/>
                <w:szCs w:val="21"/>
              </w:rPr>
            </w:pPr>
            <w:r>
              <w:rPr>
                <w:rFonts w:ascii="宋体" w:hAnsi="宋体" w:hint="eastAsia"/>
                <w:szCs w:val="21"/>
              </w:rPr>
              <w:t>踏勘现场</w:t>
            </w:r>
          </w:p>
        </w:tc>
        <w:tc>
          <w:tcPr>
            <w:tcW w:w="7999" w:type="dxa"/>
            <w:tcBorders>
              <w:top w:val="single" w:sz="4" w:space="0" w:color="auto"/>
              <w:left w:val="single" w:sz="4" w:space="0" w:color="auto"/>
              <w:bottom w:val="single" w:sz="4" w:space="0" w:color="auto"/>
              <w:right w:val="single" w:sz="4" w:space="0" w:color="auto"/>
            </w:tcBorders>
            <w:vAlign w:val="center"/>
          </w:tcPr>
          <w:p w14:paraId="5D204EF7" w14:textId="77777777" w:rsidR="00474B55" w:rsidRDefault="00474B55" w:rsidP="000C5717">
            <w:pPr>
              <w:spacing w:line="360" w:lineRule="exact"/>
              <w:jc w:val="left"/>
              <w:rPr>
                <w:rFonts w:ascii="宋体" w:hAnsi="宋体" w:cs="宋体"/>
                <w:szCs w:val="21"/>
              </w:rPr>
            </w:pPr>
            <w:r>
              <w:rPr>
                <w:rFonts w:ascii="宋体" w:hAnsi="宋体"/>
                <w:szCs w:val="21"/>
              </w:rPr>
              <w:sym w:font="Wingdings" w:char="F0FE"/>
            </w:r>
            <w:r>
              <w:rPr>
                <w:rFonts w:ascii="宋体" w:hAnsi="宋体" w:hint="eastAsia"/>
                <w:szCs w:val="21"/>
              </w:rPr>
              <w:t>不组织，各投标人自行踏勘</w:t>
            </w:r>
          </w:p>
        </w:tc>
      </w:tr>
      <w:tr w:rsidR="00474B55" w14:paraId="3DCC75A6" w14:textId="77777777" w:rsidTr="000C5717">
        <w:trPr>
          <w:trHeight w:val="667"/>
          <w:jc w:val="center"/>
        </w:trPr>
        <w:tc>
          <w:tcPr>
            <w:tcW w:w="910" w:type="dxa"/>
            <w:tcBorders>
              <w:top w:val="single" w:sz="4" w:space="0" w:color="auto"/>
              <w:left w:val="single" w:sz="4" w:space="0" w:color="auto"/>
              <w:bottom w:val="single" w:sz="4" w:space="0" w:color="auto"/>
              <w:right w:val="single" w:sz="4" w:space="0" w:color="auto"/>
            </w:tcBorders>
            <w:vAlign w:val="center"/>
          </w:tcPr>
          <w:p w14:paraId="1170A6A1"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14</w:t>
            </w:r>
          </w:p>
        </w:tc>
        <w:tc>
          <w:tcPr>
            <w:tcW w:w="1676" w:type="dxa"/>
            <w:tcBorders>
              <w:top w:val="single" w:sz="4" w:space="0" w:color="auto"/>
              <w:left w:val="single" w:sz="4" w:space="0" w:color="auto"/>
              <w:bottom w:val="single" w:sz="4" w:space="0" w:color="auto"/>
              <w:right w:val="single" w:sz="4" w:space="0" w:color="auto"/>
            </w:tcBorders>
            <w:vAlign w:val="center"/>
          </w:tcPr>
          <w:p w14:paraId="29B53752" w14:textId="77777777" w:rsidR="00474B55" w:rsidRDefault="00474B55" w:rsidP="000C5717">
            <w:pPr>
              <w:spacing w:line="360" w:lineRule="exact"/>
              <w:jc w:val="center"/>
              <w:rPr>
                <w:rFonts w:ascii="宋体" w:hAnsi="宋体" w:cs="宋体"/>
                <w:szCs w:val="21"/>
              </w:rPr>
            </w:pPr>
            <w:r>
              <w:rPr>
                <w:rFonts w:ascii="宋体" w:hAnsi="宋体" w:hint="eastAsia"/>
                <w:szCs w:val="21"/>
              </w:rPr>
              <w:t>投标预备会</w:t>
            </w:r>
          </w:p>
        </w:tc>
        <w:tc>
          <w:tcPr>
            <w:tcW w:w="7999" w:type="dxa"/>
            <w:tcBorders>
              <w:top w:val="single" w:sz="4" w:space="0" w:color="auto"/>
              <w:left w:val="single" w:sz="4" w:space="0" w:color="auto"/>
              <w:bottom w:val="single" w:sz="4" w:space="0" w:color="auto"/>
              <w:right w:val="single" w:sz="4" w:space="0" w:color="auto"/>
            </w:tcBorders>
            <w:vAlign w:val="center"/>
          </w:tcPr>
          <w:p w14:paraId="28180D8C" w14:textId="77777777" w:rsidR="00474B55" w:rsidRDefault="00474B55" w:rsidP="000C5717">
            <w:pPr>
              <w:spacing w:line="360" w:lineRule="exact"/>
              <w:jc w:val="left"/>
              <w:rPr>
                <w:rFonts w:ascii="宋体" w:hAnsi="宋体" w:cs="宋体"/>
                <w:szCs w:val="21"/>
              </w:rPr>
            </w:pPr>
            <w:r>
              <w:rPr>
                <w:rFonts w:ascii="宋体" w:hAnsi="宋体"/>
                <w:szCs w:val="21"/>
              </w:rPr>
              <w:sym w:font="Wingdings" w:char="F0FE"/>
            </w:r>
            <w:r>
              <w:rPr>
                <w:rFonts w:ascii="宋体" w:hAnsi="宋体" w:hint="eastAsia"/>
                <w:szCs w:val="21"/>
              </w:rPr>
              <w:t>不召开</w:t>
            </w:r>
          </w:p>
        </w:tc>
      </w:tr>
      <w:tr w:rsidR="00474B55" w14:paraId="6988F562" w14:textId="77777777" w:rsidTr="000C5717">
        <w:trPr>
          <w:trHeight w:val="667"/>
          <w:jc w:val="center"/>
        </w:trPr>
        <w:tc>
          <w:tcPr>
            <w:tcW w:w="910" w:type="dxa"/>
            <w:tcBorders>
              <w:top w:val="single" w:sz="4" w:space="0" w:color="auto"/>
              <w:left w:val="single" w:sz="4" w:space="0" w:color="auto"/>
              <w:bottom w:val="single" w:sz="4" w:space="0" w:color="auto"/>
              <w:right w:val="single" w:sz="4" w:space="0" w:color="auto"/>
            </w:tcBorders>
            <w:vAlign w:val="center"/>
          </w:tcPr>
          <w:p w14:paraId="67CA2736"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15</w:t>
            </w:r>
          </w:p>
        </w:tc>
        <w:tc>
          <w:tcPr>
            <w:tcW w:w="1676" w:type="dxa"/>
            <w:tcBorders>
              <w:top w:val="single" w:sz="4" w:space="0" w:color="auto"/>
              <w:left w:val="single" w:sz="4" w:space="0" w:color="auto"/>
              <w:bottom w:val="single" w:sz="4" w:space="0" w:color="auto"/>
              <w:right w:val="single" w:sz="4" w:space="0" w:color="auto"/>
            </w:tcBorders>
            <w:vAlign w:val="center"/>
          </w:tcPr>
          <w:p w14:paraId="514F2E83" w14:textId="77777777" w:rsidR="00474B55" w:rsidRDefault="00474B55" w:rsidP="000C5717">
            <w:pPr>
              <w:spacing w:line="360" w:lineRule="exact"/>
              <w:jc w:val="center"/>
              <w:rPr>
                <w:rFonts w:ascii="宋体" w:hAnsi="宋体" w:cs="宋体"/>
                <w:szCs w:val="21"/>
              </w:rPr>
            </w:pPr>
            <w:r>
              <w:rPr>
                <w:rFonts w:ascii="宋体" w:hAnsi="宋体"/>
                <w:szCs w:val="21"/>
              </w:rPr>
              <w:t>投标人提出问题的截止时间</w:t>
            </w:r>
          </w:p>
        </w:tc>
        <w:tc>
          <w:tcPr>
            <w:tcW w:w="7999" w:type="dxa"/>
            <w:tcBorders>
              <w:top w:val="single" w:sz="4" w:space="0" w:color="auto"/>
              <w:left w:val="single" w:sz="4" w:space="0" w:color="auto"/>
              <w:bottom w:val="single" w:sz="4" w:space="0" w:color="auto"/>
              <w:right w:val="single" w:sz="4" w:space="0" w:color="auto"/>
            </w:tcBorders>
            <w:vAlign w:val="center"/>
          </w:tcPr>
          <w:p w14:paraId="65B84702" w14:textId="77777777" w:rsidR="00474B55" w:rsidRDefault="00474B55" w:rsidP="000C5717">
            <w:pPr>
              <w:spacing w:line="360" w:lineRule="exact"/>
              <w:jc w:val="left"/>
              <w:rPr>
                <w:rFonts w:ascii="宋体" w:hAnsi="宋体" w:cs="宋体"/>
                <w:szCs w:val="21"/>
              </w:rPr>
            </w:pPr>
            <w:r>
              <w:rPr>
                <w:rFonts w:ascii="宋体" w:hAnsi="宋体" w:hint="eastAsia"/>
                <w:szCs w:val="21"/>
              </w:rPr>
              <w:t>投标截止时间10日前</w:t>
            </w:r>
          </w:p>
        </w:tc>
      </w:tr>
      <w:tr w:rsidR="00474B55" w14:paraId="46FDC4E5" w14:textId="77777777" w:rsidTr="000C5717">
        <w:trPr>
          <w:trHeight w:val="667"/>
          <w:jc w:val="center"/>
        </w:trPr>
        <w:tc>
          <w:tcPr>
            <w:tcW w:w="910" w:type="dxa"/>
            <w:tcBorders>
              <w:top w:val="single" w:sz="4" w:space="0" w:color="auto"/>
              <w:left w:val="single" w:sz="4" w:space="0" w:color="auto"/>
              <w:bottom w:val="single" w:sz="4" w:space="0" w:color="auto"/>
              <w:right w:val="single" w:sz="4" w:space="0" w:color="auto"/>
            </w:tcBorders>
            <w:vAlign w:val="center"/>
          </w:tcPr>
          <w:p w14:paraId="463AB2C0"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16</w:t>
            </w:r>
          </w:p>
        </w:tc>
        <w:tc>
          <w:tcPr>
            <w:tcW w:w="1676" w:type="dxa"/>
            <w:tcBorders>
              <w:top w:val="single" w:sz="4" w:space="0" w:color="auto"/>
              <w:left w:val="single" w:sz="4" w:space="0" w:color="auto"/>
              <w:bottom w:val="single" w:sz="4" w:space="0" w:color="auto"/>
              <w:right w:val="single" w:sz="4" w:space="0" w:color="auto"/>
            </w:tcBorders>
            <w:vAlign w:val="center"/>
          </w:tcPr>
          <w:p w14:paraId="54E85D25" w14:textId="77777777" w:rsidR="00474B55" w:rsidRDefault="00474B55" w:rsidP="000C5717">
            <w:pPr>
              <w:spacing w:line="360" w:lineRule="exact"/>
              <w:jc w:val="center"/>
              <w:rPr>
                <w:rFonts w:ascii="宋体" w:hAnsi="宋体"/>
                <w:szCs w:val="21"/>
              </w:rPr>
            </w:pPr>
            <w:r>
              <w:rPr>
                <w:rFonts w:ascii="宋体" w:hAnsi="宋体"/>
                <w:szCs w:val="21"/>
              </w:rPr>
              <w:t>招标人书面澄清的时间</w:t>
            </w:r>
          </w:p>
        </w:tc>
        <w:tc>
          <w:tcPr>
            <w:tcW w:w="7999" w:type="dxa"/>
            <w:tcBorders>
              <w:top w:val="single" w:sz="4" w:space="0" w:color="auto"/>
              <w:left w:val="single" w:sz="4" w:space="0" w:color="auto"/>
              <w:bottom w:val="single" w:sz="4" w:space="0" w:color="auto"/>
              <w:right w:val="single" w:sz="4" w:space="0" w:color="auto"/>
            </w:tcBorders>
            <w:vAlign w:val="center"/>
          </w:tcPr>
          <w:p w14:paraId="714A35C5"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投标截止时间15日前</w:t>
            </w:r>
          </w:p>
        </w:tc>
      </w:tr>
      <w:tr w:rsidR="00474B55" w14:paraId="0E70CB77" w14:textId="77777777" w:rsidTr="000C5717">
        <w:trPr>
          <w:trHeight w:val="930"/>
          <w:jc w:val="center"/>
        </w:trPr>
        <w:tc>
          <w:tcPr>
            <w:tcW w:w="910" w:type="dxa"/>
            <w:tcBorders>
              <w:top w:val="single" w:sz="4" w:space="0" w:color="auto"/>
              <w:left w:val="single" w:sz="4" w:space="0" w:color="auto"/>
              <w:bottom w:val="single" w:sz="4" w:space="0" w:color="auto"/>
              <w:right w:val="single" w:sz="4" w:space="0" w:color="auto"/>
            </w:tcBorders>
            <w:vAlign w:val="center"/>
          </w:tcPr>
          <w:p w14:paraId="107768A0"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17</w:t>
            </w:r>
          </w:p>
        </w:tc>
        <w:tc>
          <w:tcPr>
            <w:tcW w:w="1676" w:type="dxa"/>
            <w:tcBorders>
              <w:top w:val="single" w:sz="4" w:space="0" w:color="auto"/>
              <w:left w:val="single" w:sz="4" w:space="0" w:color="auto"/>
              <w:bottom w:val="single" w:sz="4" w:space="0" w:color="auto"/>
              <w:right w:val="single" w:sz="4" w:space="0" w:color="auto"/>
            </w:tcBorders>
            <w:vAlign w:val="center"/>
          </w:tcPr>
          <w:p w14:paraId="4FF57706"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构成招标文件的其他材料</w:t>
            </w:r>
          </w:p>
        </w:tc>
        <w:tc>
          <w:tcPr>
            <w:tcW w:w="7999" w:type="dxa"/>
            <w:tcBorders>
              <w:top w:val="single" w:sz="4" w:space="0" w:color="auto"/>
              <w:left w:val="single" w:sz="4" w:space="0" w:color="auto"/>
              <w:bottom w:val="single" w:sz="4" w:space="0" w:color="auto"/>
              <w:right w:val="single" w:sz="4" w:space="0" w:color="auto"/>
            </w:tcBorders>
            <w:vAlign w:val="center"/>
          </w:tcPr>
          <w:p w14:paraId="16E4042A" w14:textId="77777777" w:rsidR="00474B55" w:rsidRDefault="00474B55" w:rsidP="000C5717">
            <w:pPr>
              <w:spacing w:line="360" w:lineRule="exact"/>
              <w:ind w:rightChars="88" w:right="185"/>
              <w:jc w:val="left"/>
              <w:rPr>
                <w:rFonts w:ascii="宋体" w:hAnsi="宋体" w:cs="宋体"/>
                <w:szCs w:val="21"/>
              </w:rPr>
            </w:pPr>
            <w:r>
              <w:rPr>
                <w:rFonts w:ascii="宋体" w:hAnsi="宋体" w:cs="宋体" w:hint="eastAsia"/>
                <w:szCs w:val="21"/>
                <w:lang w:bidi="ar"/>
              </w:rPr>
              <w:t>招标文件补充文件、澄清、修改、答疑。</w:t>
            </w:r>
          </w:p>
          <w:p w14:paraId="448070B6" w14:textId="77777777" w:rsidR="00474B55" w:rsidRDefault="00474B55" w:rsidP="000C5717">
            <w:pPr>
              <w:spacing w:line="360" w:lineRule="exact"/>
              <w:ind w:rightChars="88" w:right="185"/>
              <w:jc w:val="left"/>
              <w:rPr>
                <w:rFonts w:ascii="宋体" w:hAnsi="宋体" w:cs="宋体"/>
                <w:szCs w:val="21"/>
              </w:rPr>
            </w:pPr>
            <w:r>
              <w:rPr>
                <w:rFonts w:ascii="宋体" w:hAnsi="宋体" w:cs="宋体" w:hint="eastAsia"/>
                <w:szCs w:val="21"/>
              </w:rPr>
              <w:t>当招标文件、补充（答疑）通知文件内容相互矛盾时，以最后发出的文件为准</w:t>
            </w:r>
          </w:p>
        </w:tc>
      </w:tr>
      <w:tr w:rsidR="00474B55" w14:paraId="31872E94" w14:textId="77777777" w:rsidTr="000C5717">
        <w:trPr>
          <w:trHeight w:val="930"/>
          <w:jc w:val="center"/>
        </w:trPr>
        <w:tc>
          <w:tcPr>
            <w:tcW w:w="910" w:type="dxa"/>
            <w:tcBorders>
              <w:top w:val="single" w:sz="4" w:space="0" w:color="auto"/>
              <w:left w:val="single" w:sz="4" w:space="0" w:color="auto"/>
              <w:bottom w:val="single" w:sz="4" w:space="0" w:color="auto"/>
              <w:right w:val="single" w:sz="4" w:space="0" w:color="auto"/>
            </w:tcBorders>
            <w:vAlign w:val="center"/>
          </w:tcPr>
          <w:p w14:paraId="183A4370"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18</w:t>
            </w:r>
          </w:p>
        </w:tc>
        <w:tc>
          <w:tcPr>
            <w:tcW w:w="1676" w:type="dxa"/>
            <w:tcBorders>
              <w:top w:val="single" w:sz="4" w:space="0" w:color="auto"/>
              <w:left w:val="single" w:sz="4" w:space="0" w:color="auto"/>
              <w:bottom w:val="single" w:sz="4" w:space="0" w:color="auto"/>
              <w:right w:val="single" w:sz="4" w:space="0" w:color="auto"/>
            </w:tcBorders>
            <w:vAlign w:val="center"/>
          </w:tcPr>
          <w:p w14:paraId="0E39E3CD" w14:textId="77777777" w:rsidR="00474B55" w:rsidRDefault="00474B55" w:rsidP="000C5717">
            <w:pPr>
              <w:spacing w:line="360" w:lineRule="exact"/>
              <w:jc w:val="center"/>
              <w:rPr>
                <w:rFonts w:ascii="宋体" w:hAnsi="宋体" w:cs="宋体"/>
                <w:szCs w:val="21"/>
              </w:rPr>
            </w:pPr>
            <w:r>
              <w:rPr>
                <w:rFonts w:ascii="宋体" w:hAnsi="宋体"/>
                <w:szCs w:val="21"/>
              </w:rPr>
              <w:t>投标人要求澄清招标文件的截止时间</w:t>
            </w:r>
          </w:p>
        </w:tc>
        <w:tc>
          <w:tcPr>
            <w:tcW w:w="7999" w:type="dxa"/>
            <w:tcBorders>
              <w:top w:val="single" w:sz="4" w:space="0" w:color="auto"/>
              <w:left w:val="single" w:sz="4" w:space="0" w:color="auto"/>
              <w:bottom w:val="single" w:sz="4" w:space="0" w:color="auto"/>
              <w:right w:val="single" w:sz="4" w:space="0" w:color="auto"/>
            </w:tcBorders>
            <w:vAlign w:val="center"/>
          </w:tcPr>
          <w:p w14:paraId="5DE4E738" w14:textId="77777777" w:rsidR="00474B55" w:rsidRDefault="00474B55" w:rsidP="000C5717">
            <w:pPr>
              <w:spacing w:line="360" w:lineRule="exact"/>
              <w:ind w:rightChars="88" w:right="185"/>
              <w:jc w:val="left"/>
              <w:rPr>
                <w:rFonts w:ascii="宋体" w:hAnsi="宋体" w:cs="宋体"/>
                <w:szCs w:val="21"/>
              </w:rPr>
            </w:pPr>
            <w:r>
              <w:rPr>
                <w:rFonts w:ascii="宋体" w:hAnsi="宋体" w:hint="eastAsia"/>
                <w:szCs w:val="21"/>
              </w:rPr>
              <w:t>投标截止时间15日前</w:t>
            </w:r>
          </w:p>
        </w:tc>
      </w:tr>
      <w:tr w:rsidR="00474B55" w14:paraId="73DB69A2" w14:textId="77777777" w:rsidTr="000C5717">
        <w:trPr>
          <w:trHeight w:val="467"/>
          <w:jc w:val="center"/>
        </w:trPr>
        <w:tc>
          <w:tcPr>
            <w:tcW w:w="910" w:type="dxa"/>
            <w:tcBorders>
              <w:top w:val="single" w:sz="4" w:space="0" w:color="auto"/>
              <w:left w:val="single" w:sz="4" w:space="0" w:color="auto"/>
              <w:bottom w:val="single" w:sz="4" w:space="0" w:color="auto"/>
              <w:right w:val="single" w:sz="4" w:space="0" w:color="auto"/>
            </w:tcBorders>
            <w:vAlign w:val="center"/>
          </w:tcPr>
          <w:p w14:paraId="2A12B870"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19</w:t>
            </w:r>
          </w:p>
        </w:tc>
        <w:tc>
          <w:tcPr>
            <w:tcW w:w="1676" w:type="dxa"/>
            <w:tcBorders>
              <w:top w:val="single" w:sz="4" w:space="0" w:color="auto"/>
              <w:left w:val="single" w:sz="4" w:space="0" w:color="auto"/>
              <w:bottom w:val="single" w:sz="4" w:space="0" w:color="auto"/>
              <w:right w:val="single" w:sz="4" w:space="0" w:color="auto"/>
            </w:tcBorders>
            <w:vAlign w:val="center"/>
          </w:tcPr>
          <w:p w14:paraId="2B3A5DE8"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投标截止时间</w:t>
            </w:r>
          </w:p>
        </w:tc>
        <w:tc>
          <w:tcPr>
            <w:tcW w:w="7999" w:type="dxa"/>
            <w:tcBorders>
              <w:top w:val="single" w:sz="4" w:space="0" w:color="auto"/>
              <w:left w:val="single" w:sz="4" w:space="0" w:color="auto"/>
              <w:bottom w:val="single" w:sz="4" w:space="0" w:color="auto"/>
              <w:right w:val="single" w:sz="4" w:space="0" w:color="auto"/>
            </w:tcBorders>
          </w:tcPr>
          <w:p w14:paraId="7931501D" w14:textId="77777777" w:rsidR="00474B55" w:rsidRDefault="00474B55" w:rsidP="003E37D0">
            <w:pPr>
              <w:spacing w:line="360" w:lineRule="exact"/>
              <w:ind w:rightChars="88" w:right="185"/>
              <w:jc w:val="left"/>
              <w:rPr>
                <w:rFonts w:ascii="宋体" w:hAnsi="宋体" w:cs="宋体"/>
                <w:szCs w:val="21"/>
              </w:rPr>
            </w:pPr>
            <w:r>
              <w:rPr>
                <w:rFonts w:ascii="宋体" w:hAnsi="宋体" w:cs="宋体" w:hint="eastAsia"/>
                <w:szCs w:val="21"/>
              </w:rPr>
              <w:t>20</w:t>
            </w:r>
            <w:r w:rsidR="003E37D0">
              <w:rPr>
                <w:rFonts w:ascii="宋体" w:hAnsi="宋体" w:cs="宋体"/>
                <w:szCs w:val="21"/>
              </w:rPr>
              <w:t>20</w:t>
            </w:r>
            <w:r>
              <w:rPr>
                <w:rFonts w:ascii="宋体" w:hAnsi="宋体" w:cs="宋体" w:hint="eastAsia"/>
                <w:szCs w:val="21"/>
              </w:rPr>
              <w:t>年</w:t>
            </w:r>
            <w:r w:rsidR="003E37D0">
              <w:rPr>
                <w:rFonts w:ascii="宋体" w:hAnsi="宋体" w:cs="宋体"/>
                <w:szCs w:val="21"/>
              </w:rPr>
              <w:t>5</w:t>
            </w:r>
            <w:r>
              <w:rPr>
                <w:rFonts w:ascii="宋体" w:hAnsi="宋体" w:cs="宋体" w:hint="eastAsia"/>
                <w:szCs w:val="21"/>
              </w:rPr>
              <w:t>月</w:t>
            </w:r>
            <w:r w:rsidR="003E37D0">
              <w:rPr>
                <w:rFonts w:ascii="宋体" w:hAnsi="宋体" w:cs="宋体"/>
                <w:szCs w:val="21"/>
              </w:rPr>
              <w:t>28</w:t>
            </w:r>
            <w:r>
              <w:rPr>
                <w:rFonts w:ascii="宋体" w:hAnsi="宋体" w:cs="宋体" w:hint="eastAsia"/>
                <w:szCs w:val="21"/>
              </w:rPr>
              <w:t>日9时30分（北京时间）</w:t>
            </w:r>
          </w:p>
        </w:tc>
      </w:tr>
      <w:tr w:rsidR="00474B55" w14:paraId="6CD5AE84" w14:textId="77777777" w:rsidTr="000C5717">
        <w:trPr>
          <w:trHeight w:val="467"/>
          <w:jc w:val="center"/>
        </w:trPr>
        <w:tc>
          <w:tcPr>
            <w:tcW w:w="910" w:type="dxa"/>
            <w:tcBorders>
              <w:top w:val="single" w:sz="4" w:space="0" w:color="auto"/>
              <w:left w:val="single" w:sz="4" w:space="0" w:color="auto"/>
              <w:bottom w:val="single" w:sz="4" w:space="0" w:color="auto"/>
              <w:right w:val="single" w:sz="4" w:space="0" w:color="auto"/>
            </w:tcBorders>
            <w:vAlign w:val="center"/>
          </w:tcPr>
          <w:p w14:paraId="43706ADB"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20</w:t>
            </w:r>
          </w:p>
        </w:tc>
        <w:tc>
          <w:tcPr>
            <w:tcW w:w="1676" w:type="dxa"/>
            <w:tcBorders>
              <w:top w:val="single" w:sz="4" w:space="0" w:color="auto"/>
              <w:left w:val="single" w:sz="4" w:space="0" w:color="auto"/>
              <w:bottom w:val="single" w:sz="4" w:space="0" w:color="auto"/>
              <w:right w:val="single" w:sz="4" w:space="0" w:color="auto"/>
            </w:tcBorders>
            <w:vAlign w:val="center"/>
          </w:tcPr>
          <w:p w14:paraId="4AC028E7" w14:textId="77777777" w:rsidR="00474B55" w:rsidRDefault="00474B55" w:rsidP="000C5717">
            <w:pPr>
              <w:spacing w:line="360" w:lineRule="exact"/>
              <w:jc w:val="center"/>
              <w:rPr>
                <w:rFonts w:ascii="宋体" w:hAnsi="宋体" w:cs="宋体"/>
                <w:szCs w:val="21"/>
                <w:highlight w:val="yellow"/>
              </w:rPr>
            </w:pPr>
            <w:r>
              <w:rPr>
                <w:rFonts w:ascii="宋体" w:hAnsi="宋体"/>
                <w:szCs w:val="21"/>
              </w:rPr>
              <w:t>投标人确认收到招标文件澄清的时间</w:t>
            </w:r>
          </w:p>
        </w:tc>
        <w:tc>
          <w:tcPr>
            <w:tcW w:w="7999" w:type="dxa"/>
            <w:tcBorders>
              <w:top w:val="single" w:sz="4" w:space="0" w:color="auto"/>
              <w:left w:val="single" w:sz="4" w:space="0" w:color="auto"/>
              <w:bottom w:val="single" w:sz="4" w:space="0" w:color="auto"/>
              <w:right w:val="single" w:sz="4" w:space="0" w:color="auto"/>
            </w:tcBorders>
            <w:vAlign w:val="center"/>
          </w:tcPr>
          <w:p w14:paraId="48EDFB7C" w14:textId="77777777" w:rsidR="00474B55" w:rsidRDefault="00474B55" w:rsidP="000C5717">
            <w:pPr>
              <w:spacing w:line="360" w:lineRule="exact"/>
              <w:ind w:rightChars="88" w:right="185"/>
              <w:jc w:val="left"/>
              <w:rPr>
                <w:rFonts w:ascii="宋体" w:hAnsi="宋体" w:cs="宋体"/>
                <w:szCs w:val="21"/>
                <w:highlight w:val="yellow"/>
              </w:rPr>
            </w:pPr>
            <w:r>
              <w:rPr>
                <w:rFonts w:ascii="宋体" w:hAnsi="宋体" w:cs="宋体" w:hint="eastAsia"/>
                <w:sz w:val="22"/>
                <w:szCs w:val="22"/>
              </w:rPr>
              <w:t>收到澄清文件后24小时内（以发出时间为准）</w:t>
            </w:r>
          </w:p>
        </w:tc>
      </w:tr>
      <w:tr w:rsidR="00474B55" w14:paraId="229B4DF1" w14:textId="77777777" w:rsidTr="000C5717">
        <w:trPr>
          <w:trHeight w:val="467"/>
          <w:jc w:val="center"/>
        </w:trPr>
        <w:tc>
          <w:tcPr>
            <w:tcW w:w="910" w:type="dxa"/>
            <w:tcBorders>
              <w:top w:val="single" w:sz="4" w:space="0" w:color="auto"/>
              <w:left w:val="single" w:sz="4" w:space="0" w:color="auto"/>
              <w:bottom w:val="single" w:sz="4" w:space="0" w:color="auto"/>
              <w:right w:val="single" w:sz="4" w:space="0" w:color="auto"/>
            </w:tcBorders>
            <w:vAlign w:val="center"/>
          </w:tcPr>
          <w:p w14:paraId="5C95026D"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21</w:t>
            </w:r>
          </w:p>
        </w:tc>
        <w:tc>
          <w:tcPr>
            <w:tcW w:w="1676" w:type="dxa"/>
            <w:tcBorders>
              <w:top w:val="single" w:sz="4" w:space="0" w:color="auto"/>
              <w:left w:val="single" w:sz="4" w:space="0" w:color="auto"/>
              <w:bottom w:val="single" w:sz="4" w:space="0" w:color="auto"/>
              <w:right w:val="single" w:sz="4" w:space="0" w:color="auto"/>
            </w:tcBorders>
            <w:vAlign w:val="center"/>
          </w:tcPr>
          <w:p w14:paraId="5B8AEED5" w14:textId="77777777" w:rsidR="00474B55" w:rsidRDefault="00474B55" w:rsidP="000C5717">
            <w:pPr>
              <w:spacing w:line="360" w:lineRule="exact"/>
              <w:jc w:val="center"/>
              <w:rPr>
                <w:rFonts w:ascii="宋体" w:hAnsi="宋体" w:cs="宋体"/>
                <w:szCs w:val="21"/>
                <w:highlight w:val="yellow"/>
              </w:rPr>
            </w:pPr>
            <w:r>
              <w:rPr>
                <w:rFonts w:ascii="宋体" w:hAnsi="宋体"/>
                <w:szCs w:val="21"/>
              </w:rPr>
              <w:t>投标人确认收到招标文件修改的时间</w:t>
            </w:r>
          </w:p>
        </w:tc>
        <w:tc>
          <w:tcPr>
            <w:tcW w:w="7999" w:type="dxa"/>
            <w:tcBorders>
              <w:top w:val="single" w:sz="4" w:space="0" w:color="auto"/>
              <w:left w:val="single" w:sz="4" w:space="0" w:color="auto"/>
              <w:bottom w:val="single" w:sz="4" w:space="0" w:color="auto"/>
              <w:right w:val="single" w:sz="4" w:space="0" w:color="auto"/>
            </w:tcBorders>
            <w:vAlign w:val="center"/>
          </w:tcPr>
          <w:p w14:paraId="7BF9360B" w14:textId="77777777" w:rsidR="00474B55" w:rsidRDefault="00474B55" w:rsidP="000C5717">
            <w:pPr>
              <w:spacing w:line="360" w:lineRule="exact"/>
              <w:ind w:rightChars="88" w:right="185"/>
              <w:jc w:val="left"/>
              <w:rPr>
                <w:rFonts w:ascii="宋体" w:hAnsi="宋体" w:cs="宋体"/>
                <w:szCs w:val="21"/>
                <w:highlight w:val="yellow"/>
              </w:rPr>
            </w:pPr>
            <w:r>
              <w:rPr>
                <w:rFonts w:ascii="宋体" w:hAnsi="宋体" w:cs="宋体" w:hint="eastAsia"/>
                <w:sz w:val="22"/>
                <w:szCs w:val="22"/>
              </w:rPr>
              <w:t>收到澄清文件后24小时内（以发出时间为准）</w:t>
            </w:r>
          </w:p>
        </w:tc>
      </w:tr>
      <w:tr w:rsidR="00474B55" w14:paraId="22612F82" w14:textId="77777777" w:rsidTr="000C5717">
        <w:trPr>
          <w:trHeight w:val="467"/>
          <w:jc w:val="center"/>
        </w:trPr>
        <w:tc>
          <w:tcPr>
            <w:tcW w:w="910" w:type="dxa"/>
            <w:tcBorders>
              <w:top w:val="single" w:sz="4" w:space="0" w:color="auto"/>
              <w:left w:val="single" w:sz="4" w:space="0" w:color="auto"/>
              <w:bottom w:val="single" w:sz="4" w:space="0" w:color="auto"/>
              <w:right w:val="single" w:sz="4" w:space="0" w:color="auto"/>
            </w:tcBorders>
            <w:vAlign w:val="center"/>
          </w:tcPr>
          <w:p w14:paraId="3B09D976"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22</w:t>
            </w:r>
          </w:p>
        </w:tc>
        <w:tc>
          <w:tcPr>
            <w:tcW w:w="1676" w:type="dxa"/>
            <w:tcBorders>
              <w:top w:val="single" w:sz="4" w:space="0" w:color="auto"/>
              <w:left w:val="single" w:sz="4" w:space="0" w:color="auto"/>
              <w:bottom w:val="single" w:sz="4" w:space="0" w:color="auto"/>
              <w:right w:val="single" w:sz="4" w:space="0" w:color="auto"/>
            </w:tcBorders>
            <w:vAlign w:val="center"/>
          </w:tcPr>
          <w:p w14:paraId="03E86594" w14:textId="77777777" w:rsidR="00474B55" w:rsidRDefault="00474B55" w:rsidP="000C5717">
            <w:pPr>
              <w:spacing w:line="360" w:lineRule="exact"/>
              <w:jc w:val="center"/>
              <w:rPr>
                <w:rFonts w:ascii="宋体" w:hAnsi="宋体" w:cs="宋体"/>
                <w:szCs w:val="21"/>
                <w:highlight w:val="yellow"/>
              </w:rPr>
            </w:pPr>
            <w:r>
              <w:rPr>
                <w:rFonts w:ascii="宋体" w:hAnsi="宋体"/>
                <w:szCs w:val="21"/>
              </w:rPr>
              <w:t>构成投标文件的其他材料</w:t>
            </w:r>
          </w:p>
        </w:tc>
        <w:tc>
          <w:tcPr>
            <w:tcW w:w="7999" w:type="dxa"/>
            <w:tcBorders>
              <w:top w:val="single" w:sz="4" w:space="0" w:color="auto"/>
              <w:left w:val="single" w:sz="4" w:space="0" w:color="auto"/>
              <w:bottom w:val="single" w:sz="4" w:space="0" w:color="auto"/>
              <w:right w:val="single" w:sz="4" w:space="0" w:color="auto"/>
            </w:tcBorders>
            <w:vAlign w:val="center"/>
          </w:tcPr>
          <w:p w14:paraId="058D8CDA" w14:textId="77777777" w:rsidR="00474B55" w:rsidRDefault="00474B55" w:rsidP="000C5717">
            <w:pPr>
              <w:spacing w:line="360" w:lineRule="exact"/>
              <w:ind w:rightChars="88" w:right="185"/>
              <w:jc w:val="left"/>
              <w:rPr>
                <w:rFonts w:ascii="宋体" w:hAnsi="宋体" w:cs="宋体"/>
                <w:szCs w:val="21"/>
                <w:highlight w:val="yellow"/>
              </w:rPr>
            </w:pPr>
            <w:r>
              <w:rPr>
                <w:rFonts w:ascii="宋体" w:hAnsi="宋体" w:hint="eastAsia"/>
                <w:szCs w:val="21"/>
              </w:rPr>
              <w:t>///</w:t>
            </w:r>
          </w:p>
        </w:tc>
      </w:tr>
      <w:tr w:rsidR="00474B55" w14:paraId="40330F24" w14:textId="77777777" w:rsidTr="000C5717">
        <w:trPr>
          <w:trHeight w:val="90"/>
          <w:jc w:val="center"/>
        </w:trPr>
        <w:tc>
          <w:tcPr>
            <w:tcW w:w="910" w:type="dxa"/>
            <w:tcBorders>
              <w:top w:val="single" w:sz="4" w:space="0" w:color="auto"/>
              <w:left w:val="single" w:sz="4" w:space="0" w:color="auto"/>
              <w:bottom w:val="single" w:sz="4" w:space="0" w:color="auto"/>
              <w:right w:val="single" w:sz="4" w:space="0" w:color="auto"/>
            </w:tcBorders>
            <w:vAlign w:val="center"/>
          </w:tcPr>
          <w:p w14:paraId="05685D6E"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23</w:t>
            </w:r>
          </w:p>
        </w:tc>
        <w:tc>
          <w:tcPr>
            <w:tcW w:w="1676" w:type="dxa"/>
            <w:tcBorders>
              <w:top w:val="single" w:sz="4" w:space="0" w:color="auto"/>
              <w:left w:val="single" w:sz="4" w:space="0" w:color="auto"/>
              <w:bottom w:val="single" w:sz="4" w:space="0" w:color="auto"/>
              <w:right w:val="single" w:sz="4" w:space="0" w:color="auto"/>
            </w:tcBorders>
            <w:vAlign w:val="center"/>
          </w:tcPr>
          <w:p w14:paraId="0FD4F837"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投标有效期</w:t>
            </w:r>
          </w:p>
        </w:tc>
        <w:tc>
          <w:tcPr>
            <w:tcW w:w="7999" w:type="dxa"/>
            <w:tcBorders>
              <w:top w:val="single" w:sz="4" w:space="0" w:color="auto"/>
              <w:left w:val="single" w:sz="4" w:space="0" w:color="auto"/>
              <w:bottom w:val="single" w:sz="4" w:space="0" w:color="auto"/>
              <w:right w:val="single" w:sz="4" w:space="0" w:color="auto"/>
            </w:tcBorders>
          </w:tcPr>
          <w:p w14:paraId="784312BF" w14:textId="77777777" w:rsidR="00474B55" w:rsidRDefault="00474B55" w:rsidP="000C5717">
            <w:pPr>
              <w:spacing w:line="360" w:lineRule="exact"/>
              <w:ind w:rightChars="88" w:right="185"/>
              <w:jc w:val="left"/>
              <w:rPr>
                <w:rFonts w:ascii="宋体" w:hAnsi="宋体" w:cs="宋体"/>
                <w:szCs w:val="21"/>
              </w:rPr>
            </w:pPr>
            <w:r>
              <w:rPr>
                <w:rFonts w:ascii="宋体" w:hAnsi="宋体" w:cs="宋体" w:hint="eastAsia"/>
                <w:szCs w:val="21"/>
              </w:rPr>
              <w:t>投标截止时间起</w:t>
            </w:r>
            <w:r>
              <w:rPr>
                <w:rFonts w:ascii="宋体" w:hAnsi="宋体" w:cs="宋体"/>
                <w:szCs w:val="21"/>
              </w:rPr>
              <w:t>9</w:t>
            </w:r>
            <w:r>
              <w:rPr>
                <w:rFonts w:ascii="宋体" w:hAnsi="宋体" w:cs="宋体" w:hint="eastAsia"/>
                <w:szCs w:val="21"/>
              </w:rPr>
              <w:t>0</w:t>
            </w:r>
            <w:proofErr w:type="gramStart"/>
            <w:r>
              <w:rPr>
                <w:rFonts w:ascii="宋体" w:hAnsi="宋体" w:cs="宋体" w:hint="eastAsia"/>
                <w:szCs w:val="21"/>
              </w:rPr>
              <w:t>日历天</w:t>
            </w:r>
            <w:proofErr w:type="gramEnd"/>
          </w:p>
        </w:tc>
      </w:tr>
      <w:tr w:rsidR="00474B55" w14:paraId="2904C221" w14:textId="77777777" w:rsidTr="000C5717">
        <w:trPr>
          <w:trHeight w:val="235"/>
          <w:jc w:val="center"/>
        </w:trPr>
        <w:tc>
          <w:tcPr>
            <w:tcW w:w="910" w:type="dxa"/>
            <w:tcBorders>
              <w:top w:val="single" w:sz="4" w:space="0" w:color="auto"/>
              <w:left w:val="single" w:sz="4" w:space="0" w:color="auto"/>
              <w:bottom w:val="single" w:sz="4" w:space="0" w:color="auto"/>
              <w:right w:val="single" w:sz="4" w:space="0" w:color="auto"/>
            </w:tcBorders>
            <w:vAlign w:val="center"/>
          </w:tcPr>
          <w:p w14:paraId="01D8A555"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24</w:t>
            </w:r>
          </w:p>
        </w:tc>
        <w:tc>
          <w:tcPr>
            <w:tcW w:w="1676" w:type="dxa"/>
            <w:tcBorders>
              <w:top w:val="single" w:sz="4" w:space="0" w:color="auto"/>
              <w:left w:val="single" w:sz="4" w:space="0" w:color="auto"/>
              <w:bottom w:val="single" w:sz="4" w:space="0" w:color="auto"/>
              <w:right w:val="single" w:sz="4" w:space="0" w:color="auto"/>
            </w:tcBorders>
            <w:vAlign w:val="center"/>
          </w:tcPr>
          <w:p w14:paraId="6F4B6BC4"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是否允许递交备选投标方案</w:t>
            </w:r>
          </w:p>
        </w:tc>
        <w:tc>
          <w:tcPr>
            <w:tcW w:w="7999" w:type="dxa"/>
            <w:tcBorders>
              <w:top w:val="single" w:sz="4" w:space="0" w:color="auto"/>
              <w:left w:val="single" w:sz="4" w:space="0" w:color="auto"/>
              <w:bottom w:val="single" w:sz="4" w:space="0" w:color="auto"/>
              <w:right w:val="single" w:sz="4" w:space="0" w:color="auto"/>
            </w:tcBorders>
            <w:vAlign w:val="center"/>
          </w:tcPr>
          <w:p w14:paraId="3B723FC2" w14:textId="77777777" w:rsidR="00474B55" w:rsidRDefault="00474B55" w:rsidP="000C5717">
            <w:pPr>
              <w:spacing w:line="360" w:lineRule="exact"/>
              <w:ind w:rightChars="88" w:right="185"/>
              <w:jc w:val="left"/>
              <w:rPr>
                <w:rFonts w:ascii="宋体" w:hAnsi="宋体" w:cs="宋体"/>
                <w:szCs w:val="21"/>
              </w:rPr>
            </w:pPr>
            <w:r>
              <w:rPr>
                <w:rFonts w:ascii="宋体" w:hAnsi="宋体" w:cs="宋体" w:hint="eastAsia"/>
                <w:szCs w:val="21"/>
              </w:rPr>
              <w:t>不允许</w:t>
            </w:r>
          </w:p>
        </w:tc>
      </w:tr>
      <w:tr w:rsidR="00474B55" w14:paraId="28B715E3" w14:textId="77777777" w:rsidTr="000C5717">
        <w:trPr>
          <w:trHeight w:val="90"/>
          <w:jc w:val="center"/>
        </w:trPr>
        <w:tc>
          <w:tcPr>
            <w:tcW w:w="910" w:type="dxa"/>
            <w:tcBorders>
              <w:top w:val="single" w:sz="4" w:space="0" w:color="auto"/>
              <w:left w:val="single" w:sz="4" w:space="0" w:color="auto"/>
              <w:bottom w:val="single" w:sz="4" w:space="0" w:color="auto"/>
              <w:right w:val="single" w:sz="4" w:space="0" w:color="auto"/>
            </w:tcBorders>
            <w:vAlign w:val="center"/>
          </w:tcPr>
          <w:p w14:paraId="36983EDC"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25</w:t>
            </w:r>
          </w:p>
        </w:tc>
        <w:tc>
          <w:tcPr>
            <w:tcW w:w="1676" w:type="dxa"/>
            <w:tcBorders>
              <w:top w:val="single" w:sz="4" w:space="0" w:color="auto"/>
              <w:left w:val="single" w:sz="4" w:space="0" w:color="auto"/>
              <w:bottom w:val="single" w:sz="4" w:space="0" w:color="auto"/>
              <w:right w:val="single" w:sz="4" w:space="0" w:color="auto"/>
            </w:tcBorders>
            <w:vAlign w:val="center"/>
          </w:tcPr>
          <w:p w14:paraId="09B053B8" w14:textId="77777777" w:rsidR="00474B55" w:rsidRDefault="00474B55" w:rsidP="000C5717">
            <w:pPr>
              <w:spacing w:line="360" w:lineRule="exact"/>
              <w:jc w:val="center"/>
              <w:rPr>
                <w:rFonts w:ascii="宋体" w:hAnsi="宋体" w:cs="宋体"/>
                <w:szCs w:val="21"/>
              </w:rPr>
            </w:pPr>
            <w:r>
              <w:rPr>
                <w:rFonts w:ascii="宋体" w:hAnsi="宋体" w:cs="宋体" w:hint="eastAsia"/>
                <w:szCs w:val="21"/>
              </w:rPr>
              <w:t>签字或盖章要求</w:t>
            </w:r>
          </w:p>
        </w:tc>
        <w:tc>
          <w:tcPr>
            <w:tcW w:w="7999" w:type="dxa"/>
            <w:tcBorders>
              <w:top w:val="single" w:sz="4" w:space="0" w:color="auto"/>
              <w:left w:val="single" w:sz="4" w:space="0" w:color="auto"/>
              <w:bottom w:val="single" w:sz="4" w:space="0" w:color="auto"/>
              <w:right w:val="single" w:sz="4" w:space="0" w:color="auto"/>
            </w:tcBorders>
            <w:vAlign w:val="center"/>
          </w:tcPr>
          <w:p w14:paraId="4C886C7F" w14:textId="77777777" w:rsidR="00474B55" w:rsidRDefault="00474B55" w:rsidP="000C5717">
            <w:pPr>
              <w:spacing w:line="360" w:lineRule="exact"/>
              <w:ind w:rightChars="88" w:right="185"/>
              <w:jc w:val="left"/>
              <w:rPr>
                <w:rFonts w:ascii="宋体" w:hAnsi="宋体" w:cs="宋体"/>
                <w:szCs w:val="21"/>
              </w:rPr>
            </w:pPr>
            <w:r>
              <w:rPr>
                <w:rFonts w:ascii="宋体" w:hAnsi="宋体" w:hint="eastAsia"/>
                <w:szCs w:val="21"/>
              </w:rPr>
              <w:t>按招标文件投标文件格式要求签字或盖章。</w:t>
            </w:r>
          </w:p>
        </w:tc>
      </w:tr>
      <w:tr w:rsidR="00474B55" w14:paraId="6B4881F2" w14:textId="77777777" w:rsidTr="003E37D0">
        <w:trPr>
          <w:trHeight w:val="616"/>
          <w:jc w:val="center"/>
        </w:trPr>
        <w:tc>
          <w:tcPr>
            <w:tcW w:w="910" w:type="dxa"/>
            <w:tcBorders>
              <w:top w:val="single" w:sz="4" w:space="0" w:color="auto"/>
              <w:left w:val="single" w:sz="4" w:space="0" w:color="auto"/>
              <w:bottom w:val="single" w:sz="4" w:space="0" w:color="auto"/>
              <w:right w:val="single" w:sz="4" w:space="0" w:color="auto"/>
            </w:tcBorders>
            <w:vAlign w:val="center"/>
          </w:tcPr>
          <w:p w14:paraId="12CF5F76" w14:textId="77777777" w:rsidR="00474B55" w:rsidRDefault="00680315" w:rsidP="000C5717">
            <w:pPr>
              <w:spacing w:line="360" w:lineRule="exact"/>
              <w:jc w:val="center"/>
              <w:rPr>
                <w:rFonts w:ascii="宋体" w:hAnsi="宋体" w:cs="宋体"/>
                <w:szCs w:val="21"/>
              </w:rPr>
            </w:pPr>
            <w:r>
              <w:rPr>
                <w:rFonts w:ascii="宋体" w:hAnsi="宋体" w:cs="宋体"/>
                <w:szCs w:val="21"/>
              </w:rPr>
              <w:lastRenderedPageBreak/>
              <w:t>26</w:t>
            </w:r>
          </w:p>
        </w:tc>
        <w:tc>
          <w:tcPr>
            <w:tcW w:w="1676" w:type="dxa"/>
            <w:tcBorders>
              <w:top w:val="single" w:sz="4" w:space="0" w:color="auto"/>
              <w:left w:val="single" w:sz="4" w:space="0" w:color="auto"/>
              <w:bottom w:val="single" w:sz="4" w:space="0" w:color="auto"/>
              <w:right w:val="single" w:sz="4" w:space="0" w:color="auto"/>
            </w:tcBorders>
            <w:vAlign w:val="center"/>
          </w:tcPr>
          <w:p w14:paraId="388DFBF9" w14:textId="77777777" w:rsidR="00474B55" w:rsidRDefault="00474B55" w:rsidP="000C5717">
            <w:pPr>
              <w:spacing w:line="360" w:lineRule="exact"/>
              <w:jc w:val="center"/>
              <w:rPr>
                <w:rFonts w:ascii="宋体" w:hAnsi="宋体" w:cs="宋体"/>
                <w:szCs w:val="21"/>
              </w:rPr>
            </w:pPr>
            <w:r>
              <w:rPr>
                <w:rFonts w:ascii="宋体" w:hAnsi="宋体"/>
                <w:szCs w:val="21"/>
              </w:rPr>
              <w:t>递交投标文件地点</w:t>
            </w:r>
          </w:p>
        </w:tc>
        <w:tc>
          <w:tcPr>
            <w:tcW w:w="7999" w:type="dxa"/>
            <w:tcBorders>
              <w:top w:val="single" w:sz="4" w:space="0" w:color="auto"/>
              <w:left w:val="single" w:sz="4" w:space="0" w:color="auto"/>
              <w:bottom w:val="single" w:sz="4" w:space="0" w:color="auto"/>
              <w:right w:val="single" w:sz="4" w:space="0" w:color="auto"/>
            </w:tcBorders>
            <w:vAlign w:val="center"/>
          </w:tcPr>
          <w:p w14:paraId="3A084B96" w14:textId="77777777" w:rsidR="00474B55" w:rsidRPr="003E37D0" w:rsidRDefault="00474B55" w:rsidP="003E37D0">
            <w:pPr>
              <w:spacing w:line="430" w:lineRule="exact"/>
              <w:rPr>
                <w:rFonts w:ascii="宋体" w:hAnsi="宋体" w:cs="宋体"/>
                <w:szCs w:val="21"/>
                <w:shd w:val="clear" w:color="auto" w:fill="FFFFFF"/>
              </w:rPr>
            </w:pPr>
            <w:r>
              <w:rPr>
                <w:rFonts w:ascii="宋体" w:hAnsi="宋体" w:cs="宋体" w:hint="eastAsia"/>
                <w:szCs w:val="21"/>
                <w:shd w:val="clear" w:color="auto" w:fill="FFFFFF"/>
              </w:rPr>
              <w:t>电子投标文件须在投标截止时间前在开封市公共资源交易中心网站（</w:t>
            </w:r>
            <w:r>
              <w:rPr>
                <w:rFonts w:ascii="宋体" w:hAnsi="宋体" w:cs="宋体"/>
                <w:szCs w:val="21"/>
                <w:shd w:val="clear" w:color="auto" w:fill="FFFFFF"/>
              </w:rPr>
              <w:t>http://www.kfsggzyjyw.cn:8080/ygpt/WebUserLoginIndex.html</w:t>
            </w:r>
            <w:r>
              <w:rPr>
                <w:rFonts w:ascii="宋体" w:hAnsi="宋体" w:cs="宋体" w:hint="eastAsia"/>
                <w:szCs w:val="21"/>
                <w:shd w:val="clear" w:color="auto" w:fill="FFFFFF"/>
              </w:rPr>
              <w:t>）会员系统中加密</w:t>
            </w:r>
            <w:r w:rsidR="003E37D0">
              <w:rPr>
                <w:rFonts w:ascii="宋体" w:hAnsi="宋体" w:cs="宋体" w:hint="eastAsia"/>
                <w:szCs w:val="21"/>
                <w:shd w:val="clear" w:color="auto" w:fill="FFFFFF"/>
              </w:rPr>
              <w:t>上传</w:t>
            </w:r>
          </w:p>
        </w:tc>
      </w:tr>
      <w:tr w:rsidR="00474B55" w14:paraId="1E70C4CF" w14:textId="77777777" w:rsidTr="000C5717">
        <w:trPr>
          <w:trHeight w:val="547"/>
          <w:jc w:val="center"/>
        </w:trPr>
        <w:tc>
          <w:tcPr>
            <w:tcW w:w="910" w:type="dxa"/>
            <w:tcBorders>
              <w:top w:val="single" w:sz="4" w:space="0" w:color="auto"/>
              <w:left w:val="single" w:sz="4" w:space="0" w:color="auto"/>
              <w:bottom w:val="single" w:sz="4" w:space="0" w:color="auto"/>
              <w:right w:val="single" w:sz="4" w:space="0" w:color="auto"/>
            </w:tcBorders>
            <w:vAlign w:val="center"/>
          </w:tcPr>
          <w:p w14:paraId="57AE138E" w14:textId="77777777" w:rsidR="00474B55" w:rsidRDefault="00680315" w:rsidP="000C5717">
            <w:pPr>
              <w:spacing w:line="360" w:lineRule="exact"/>
              <w:jc w:val="center"/>
              <w:rPr>
                <w:rFonts w:ascii="宋体" w:hAnsi="宋体" w:cs="宋体"/>
                <w:szCs w:val="21"/>
              </w:rPr>
            </w:pPr>
            <w:r>
              <w:rPr>
                <w:rFonts w:ascii="宋体" w:hAnsi="宋体" w:cs="宋体"/>
                <w:szCs w:val="21"/>
              </w:rPr>
              <w:t>27</w:t>
            </w:r>
          </w:p>
        </w:tc>
        <w:tc>
          <w:tcPr>
            <w:tcW w:w="1676" w:type="dxa"/>
            <w:tcBorders>
              <w:top w:val="single" w:sz="4" w:space="0" w:color="auto"/>
              <w:left w:val="single" w:sz="4" w:space="0" w:color="auto"/>
              <w:bottom w:val="single" w:sz="4" w:space="0" w:color="auto"/>
              <w:right w:val="single" w:sz="4" w:space="0" w:color="auto"/>
            </w:tcBorders>
            <w:vAlign w:val="center"/>
          </w:tcPr>
          <w:p w14:paraId="4C310521" w14:textId="77777777" w:rsidR="00474B55" w:rsidRDefault="00474B55" w:rsidP="000C5717">
            <w:pPr>
              <w:spacing w:line="360" w:lineRule="exact"/>
              <w:jc w:val="center"/>
              <w:rPr>
                <w:rFonts w:ascii="宋体" w:hAnsi="宋体" w:cs="宋体"/>
                <w:szCs w:val="21"/>
              </w:rPr>
            </w:pPr>
            <w:r>
              <w:rPr>
                <w:rFonts w:ascii="宋体" w:hAnsi="宋体" w:hint="eastAsia"/>
                <w:szCs w:val="21"/>
              </w:rPr>
              <w:t>开标时间和地点</w:t>
            </w:r>
          </w:p>
        </w:tc>
        <w:tc>
          <w:tcPr>
            <w:tcW w:w="7999" w:type="dxa"/>
            <w:tcBorders>
              <w:top w:val="single" w:sz="4" w:space="0" w:color="auto"/>
              <w:left w:val="single" w:sz="4" w:space="0" w:color="auto"/>
              <w:bottom w:val="single" w:sz="4" w:space="0" w:color="auto"/>
              <w:right w:val="single" w:sz="4" w:space="0" w:color="auto"/>
            </w:tcBorders>
            <w:vAlign w:val="center"/>
          </w:tcPr>
          <w:p w14:paraId="0F9E94F7" w14:textId="77777777" w:rsidR="00474B55" w:rsidRDefault="00474B55" w:rsidP="000C5717">
            <w:pPr>
              <w:spacing w:line="360" w:lineRule="exact"/>
              <w:ind w:rightChars="88" w:right="185"/>
              <w:jc w:val="left"/>
              <w:rPr>
                <w:rFonts w:ascii="宋体" w:hAnsi="宋体"/>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14:paraId="51C57044" w14:textId="77777777" w:rsidR="00474B55" w:rsidRDefault="00474B55" w:rsidP="000C5717">
            <w:pPr>
              <w:spacing w:line="400" w:lineRule="exact"/>
              <w:ind w:rightChars="-267" w:right="-561"/>
              <w:jc w:val="left"/>
              <w:rPr>
                <w:rFonts w:ascii="宋体" w:hAnsi="宋体" w:cs="宋体"/>
                <w:szCs w:val="21"/>
                <w:shd w:val="clear" w:color="auto" w:fill="FFFFFF"/>
              </w:rPr>
            </w:pPr>
            <w:r>
              <w:rPr>
                <w:rFonts w:ascii="宋体" w:hAnsi="宋体"/>
                <w:szCs w:val="21"/>
              </w:rPr>
              <w:t>开标地点</w:t>
            </w:r>
            <w:r>
              <w:rPr>
                <w:rFonts w:ascii="宋体" w:hAnsi="宋体" w:hint="eastAsia"/>
                <w:szCs w:val="21"/>
              </w:rPr>
              <w:t>：</w:t>
            </w:r>
            <w:r>
              <w:rPr>
                <w:rFonts w:ascii="宋体" w:hAnsi="宋体" w:cs="宋体" w:hint="eastAsia"/>
                <w:szCs w:val="21"/>
                <w:shd w:val="clear" w:color="auto" w:fill="FFFFFF"/>
              </w:rPr>
              <w:t>通许县政务服务中心4楼第一开标室（通许</w:t>
            </w:r>
            <w:proofErr w:type="gramStart"/>
            <w:r>
              <w:rPr>
                <w:rFonts w:ascii="宋体" w:hAnsi="宋体" w:cs="宋体" w:hint="eastAsia"/>
                <w:szCs w:val="21"/>
                <w:shd w:val="clear" w:color="auto" w:fill="FFFFFF"/>
              </w:rPr>
              <w:t>县裕丰路西段</w:t>
            </w:r>
            <w:proofErr w:type="gramEnd"/>
            <w:r>
              <w:rPr>
                <w:rFonts w:ascii="宋体" w:hAnsi="宋体" w:cs="宋体" w:hint="eastAsia"/>
                <w:szCs w:val="21"/>
                <w:shd w:val="clear" w:color="auto" w:fill="FFFFFF"/>
              </w:rPr>
              <w:t>）。</w:t>
            </w:r>
          </w:p>
        </w:tc>
      </w:tr>
      <w:tr w:rsidR="00474B55" w14:paraId="79D2959F" w14:textId="77777777" w:rsidTr="000C5717">
        <w:trPr>
          <w:trHeight w:val="1385"/>
          <w:jc w:val="center"/>
        </w:trPr>
        <w:tc>
          <w:tcPr>
            <w:tcW w:w="910" w:type="dxa"/>
            <w:tcBorders>
              <w:top w:val="single" w:sz="4" w:space="0" w:color="auto"/>
              <w:left w:val="single" w:sz="4" w:space="0" w:color="auto"/>
              <w:bottom w:val="single" w:sz="4" w:space="0" w:color="auto"/>
              <w:right w:val="single" w:sz="4" w:space="0" w:color="auto"/>
            </w:tcBorders>
            <w:vAlign w:val="center"/>
          </w:tcPr>
          <w:p w14:paraId="673B0673" w14:textId="77777777" w:rsidR="00474B55" w:rsidRDefault="00680315" w:rsidP="000C5717">
            <w:pPr>
              <w:spacing w:line="360" w:lineRule="exact"/>
              <w:jc w:val="center"/>
              <w:rPr>
                <w:rFonts w:ascii="宋体" w:hAnsi="宋体" w:cs="宋体"/>
                <w:szCs w:val="21"/>
              </w:rPr>
            </w:pPr>
            <w:r>
              <w:rPr>
                <w:rFonts w:ascii="宋体" w:hAnsi="宋体" w:cs="宋体"/>
                <w:szCs w:val="21"/>
              </w:rPr>
              <w:t>28</w:t>
            </w:r>
          </w:p>
        </w:tc>
        <w:tc>
          <w:tcPr>
            <w:tcW w:w="1676" w:type="dxa"/>
            <w:tcBorders>
              <w:top w:val="single" w:sz="4" w:space="0" w:color="auto"/>
              <w:left w:val="single" w:sz="4" w:space="0" w:color="auto"/>
              <w:bottom w:val="single" w:sz="4" w:space="0" w:color="auto"/>
              <w:right w:val="single" w:sz="4" w:space="0" w:color="auto"/>
            </w:tcBorders>
            <w:vAlign w:val="center"/>
          </w:tcPr>
          <w:p w14:paraId="5E734E08" w14:textId="77777777" w:rsidR="00474B55" w:rsidRDefault="00474B55" w:rsidP="000C5717">
            <w:pPr>
              <w:spacing w:line="360" w:lineRule="exact"/>
              <w:jc w:val="center"/>
              <w:rPr>
                <w:rFonts w:ascii="宋体" w:hAnsi="宋体" w:cs="宋体"/>
                <w:szCs w:val="21"/>
              </w:rPr>
            </w:pPr>
            <w:r>
              <w:rPr>
                <w:rFonts w:ascii="宋体" w:hAnsi="宋体" w:hint="eastAsia"/>
                <w:szCs w:val="21"/>
              </w:rPr>
              <w:t>开标程序</w:t>
            </w:r>
          </w:p>
        </w:tc>
        <w:tc>
          <w:tcPr>
            <w:tcW w:w="7999" w:type="dxa"/>
            <w:tcBorders>
              <w:top w:val="single" w:sz="4" w:space="0" w:color="auto"/>
              <w:left w:val="single" w:sz="4" w:space="0" w:color="auto"/>
              <w:bottom w:val="single" w:sz="4" w:space="0" w:color="auto"/>
              <w:right w:val="single" w:sz="4" w:space="0" w:color="auto"/>
            </w:tcBorders>
            <w:vAlign w:val="center"/>
          </w:tcPr>
          <w:p w14:paraId="08856419" w14:textId="77777777" w:rsidR="00474B55" w:rsidRDefault="00474B55" w:rsidP="000C5717">
            <w:pPr>
              <w:ind w:rightChars="88" w:right="185"/>
              <w:rPr>
                <w:rFonts w:ascii="宋体"/>
              </w:rPr>
            </w:pPr>
            <w:r>
              <w:rPr>
                <w:rFonts w:ascii="宋体" w:hAnsi="宋体" w:hint="eastAsia"/>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14:paraId="005DC8BC" w14:textId="77777777" w:rsidR="00474B55" w:rsidRDefault="00474B55" w:rsidP="000C5717">
            <w:pPr>
              <w:ind w:rightChars="88" w:right="185"/>
              <w:rPr>
                <w:rFonts w:ascii="宋体"/>
              </w:rPr>
            </w:pPr>
            <w:r>
              <w:rPr>
                <w:rFonts w:ascii="宋体" w:hAnsi="宋体" w:hint="eastAsia"/>
              </w:rPr>
              <w:t>主持人按下列程序进行开标：</w:t>
            </w:r>
          </w:p>
          <w:p w14:paraId="28EA89DF" w14:textId="77777777" w:rsidR="00474B55" w:rsidRDefault="00474B55" w:rsidP="000C5717">
            <w:pPr>
              <w:ind w:rightChars="88" w:right="185"/>
              <w:rPr>
                <w:rFonts w:ascii="宋体" w:hAnsi="宋体"/>
              </w:rPr>
            </w:pPr>
            <w:r>
              <w:rPr>
                <w:rFonts w:ascii="宋体" w:hAnsi="宋体" w:hint="eastAsia"/>
              </w:rPr>
              <w:t>（</w:t>
            </w:r>
            <w:r w:rsidR="003E37D0">
              <w:rPr>
                <w:rFonts w:ascii="宋体" w:hAnsi="宋体"/>
              </w:rPr>
              <w:t>1</w:t>
            </w:r>
            <w:r>
              <w:rPr>
                <w:rFonts w:ascii="宋体" w:hAnsi="宋体" w:hint="eastAsia"/>
              </w:rPr>
              <w:t>）进入开标倒计时时宣布开标人、</w:t>
            </w:r>
            <w:proofErr w:type="gramStart"/>
            <w:r>
              <w:rPr>
                <w:rFonts w:ascii="宋体" w:hAnsi="宋体" w:hint="eastAsia"/>
              </w:rPr>
              <w:t>监标人</w:t>
            </w:r>
            <w:proofErr w:type="gramEnd"/>
            <w:r>
              <w:rPr>
                <w:rFonts w:ascii="宋体" w:hAnsi="宋体" w:hint="eastAsia"/>
              </w:rPr>
              <w:t>等有关信息；</w:t>
            </w:r>
          </w:p>
          <w:p w14:paraId="48B804FB" w14:textId="77777777" w:rsidR="00474B55" w:rsidRDefault="00474B55" w:rsidP="000C5717">
            <w:pPr>
              <w:ind w:rightChars="88" w:right="185"/>
              <w:rPr>
                <w:rFonts w:ascii="宋体" w:hAnsi="宋体"/>
              </w:rPr>
            </w:pPr>
            <w:r>
              <w:rPr>
                <w:rFonts w:ascii="宋体" w:hAnsi="宋体" w:hint="eastAsia"/>
              </w:rPr>
              <w:t>（</w:t>
            </w:r>
            <w:r w:rsidR="003E37D0">
              <w:rPr>
                <w:rFonts w:ascii="宋体" w:hAnsi="宋体"/>
              </w:rPr>
              <w:t>2</w:t>
            </w:r>
            <w:r>
              <w:rPr>
                <w:rFonts w:ascii="宋体" w:hAnsi="宋体" w:hint="eastAsia"/>
              </w:rPr>
              <w:t>）宣布开标纪律；</w:t>
            </w:r>
          </w:p>
          <w:p w14:paraId="56A3F8A9" w14:textId="77777777" w:rsidR="00474B55" w:rsidRDefault="00474B55" w:rsidP="000C5717">
            <w:pPr>
              <w:ind w:rightChars="88" w:right="185"/>
              <w:rPr>
                <w:rFonts w:ascii="宋体" w:hAnsi="宋体"/>
              </w:rPr>
            </w:pPr>
            <w:r>
              <w:rPr>
                <w:rFonts w:ascii="宋体" w:hAnsi="宋体" w:hint="eastAsia"/>
              </w:rPr>
              <w:t>（</w:t>
            </w:r>
            <w:r w:rsidR="003E37D0">
              <w:rPr>
                <w:rFonts w:ascii="宋体" w:hAnsi="宋体"/>
              </w:rPr>
              <w:t>3</w:t>
            </w:r>
            <w:r>
              <w:rPr>
                <w:rFonts w:ascii="宋体" w:hAnsi="宋体" w:hint="eastAsia"/>
              </w:rPr>
              <w:t>）电子投标文件解密；</w:t>
            </w:r>
          </w:p>
          <w:p w14:paraId="6B873F50" w14:textId="77777777" w:rsidR="00474B55" w:rsidRDefault="00474B55" w:rsidP="000C5717">
            <w:pPr>
              <w:ind w:rightChars="88" w:right="185"/>
              <w:rPr>
                <w:rFonts w:ascii="宋体" w:hAnsi="宋体"/>
              </w:rPr>
            </w:pPr>
            <w:r>
              <w:rPr>
                <w:rFonts w:ascii="宋体" w:hAnsi="宋体" w:hint="eastAsia"/>
              </w:rPr>
              <w:t>（</w:t>
            </w:r>
            <w:r w:rsidR="003E37D0">
              <w:rPr>
                <w:rFonts w:ascii="宋体" w:hAnsi="宋体"/>
              </w:rPr>
              <w:t>4</w:t>
            </w:r>
            <w:r>
              <w:rPr>
                <w:rFonts w:ascii="宋体" w:hAnsi="宋体" w:hint="eastAsia"/>
              </w:rPr>
              <w:t>）唱标</w:t>
            </w:r>
          </w:p>
          <w:p w14:paraId="3E94CAB0" w14:textId="77777777" w:rsidR="00474B55" w:rsidRDefault="00474B55" w:rsidP="000C5717">
            <w:pPr>
              <w:ind w:rightChars="88" w:right="185"/>
              <w:rPr>
                <w:rFonts w:ascii="宋体" w:hAnsi="宋体"/>
              </w:rPr>
            </w:pPr>
            <w:r>
              <w:rPr>
                <w:rFonts w:ascii="宋体" w:hAnsi="宋体" w:hint="eastAsia"/>
              </w:rPr>
              <w:t>（</w:t>
            </w:r>
            <w:r w:rsidR="003E37D0">
              <w:rPr>
                <w:rFonts w:ascii="宋体" w:hAnsi="宋体"/>
              </w:rPr>
              <w:t>5</w:t>
            </w:r>
            <w:r>
              <w:rPr>
                <w:rFonts w:ascii="宋体" w:hAnsi="宋体" w:hint="eastAsia"/>
              </w:rPr>
              <w:t>）投标人代表、招标人代表、</w:t>
            </w:r>
            <w:proofErr w:type="gramStart"/>
            <w:r>
              <w:rPr>
                <w:rFonts w:ascii="宋体" w:hAnsi="宋体" w:hint="eastAsia"/>
              </w:rPr>
              <w:t>监标人</w:t>
            </w:r>
            <w:proofErr w:type="gramEnd"/>
            <w:r>
              <w:rPr>
                <w:rFonts w:ascii="宋体" w:hAnsi="宋体" w:hint="eastAsia"/>
              </w:rPr>
              <w:t>等有关人员在开标记录上签字确认；</w:t>
            </w:r>
          </w:p>
          <w:p w14:paraId="6D3087B1" w14:textId="77777777" w:rsidR="00474B55" w:rsidRDefault="00474B55" w:rsidP="003E37D0">
            <w:pPr>
              <w:ind w:rightChars="88" w:right="185"/>
              <w:rPr>
                <w:rFonts w:ascii="宋体" w:hAnsi="宋体" w:cs="宋体"/>
                <w:spacing w:val="-6"/>
                <w:szCs w:val="21"/>
              </w:rPr>
            </w:pPr>
            <w:r>
              <w:rPr>
                <w:rFonts w:ascii="宋体" w:hAnsi="宋体" w:hint="eastAsia"/>
              </w:rPr>
              <w:t>（</w:t>
            </w:r>
            <w:r w:rsidR="003E37D0">
              <w:rPr>
                <w:rFonts w:ascii="宋体" w:hAnsi="宋体"/>
              </w:rPr>
              <w:t>6</w:t>
            </w:r>
            <w:r>
              <w:rPr>
                <w:rFonts w:ascii="宋体" w:hAnsi="宋体" w:hint="eastAsia"/>
              </w:rPr>
              <w:t>）开标结束。</w:t>
            </w:r>
          </w:p>
        </w:tc>
      </w:tr>
      <w:tr w:rsidR="00474B55" w14:paraId="0D5BC43B" w14:textId="77777777" w:rsidTr="000C5717">
        <w:trPr>
          <w:trHeight w:val="859"/>
          <w:jc w:val="center"/>
        </w:trPr>
        <w:tc>
          <w:tcPr>
            <w:tcW w:w="910" w:type="dxa"/>
            <w:tcBorders>
              <w:top w:val="single" w:sz="4" w:space="0" w:color="auto"/>
              <w:left w:val="single" w:sz="4" w:space="0" w:color="auto"/>
              <w:bottom w:val="single" w:sz="4" w:space="0" w:color="auto"/>
              <w:right w:val="single" w:sz="4" w:space="0" w:color="auto"/>
            </w:tcBorders>
            <w:vAlign w:val="center"/>
          </w:tcPr>
          <w:p w14:paraId="1EC2EC93" w14:textId="77777777" w:rsidR="00474B55" w:rsidRDefault="00680315" w:rsidP="000C5717">
            <w:pPr>
              <w:spacing w:line="360" w:lineRule="exact"/>
              <w:jc w:val="center"/>
              <w:rPr>
                <w:rFonts w:ascii="宋体" w:hAnsi="宋体" w:cs="宋体"/>
                <w:szCs w:val="21"/>
              </w:rPr>
            </w:pPr>
            <w:r>
              <w:rPr>
                <w:rFonts w:ascii="宋体" w:hAnsi="宋体" w:cs="宋体"/>
                <w:szCs w:val="21"/>
              </w:rPr>
              <w:t>29</w:t>
            </w:r>
          </w:p>
        </w:tc>
        <w:tc>
          <w:tcPr>
            <w:tcW w:w="1676" w:type="dxa"/>
            <w:tcBorders>
              <w:top w:val="single" w:sz="4" w:space="0" w:color="auto"/>
              <w:left w:val="single" w:sz="4" w:space="0" w:color="auto"/>
              <w:bottom w:val="single" w:sz="4" w:space="0" w:color="auto"/>
              <w:right w:val="single" w:sz="4" w:space="0" w:color="auto"/>
            </w:tcBorders>
            <w:vAlign w:val="center"/>
          </w:tcPr>
          <w:p w14:paraId="36FA87F6" w14:textId="77777777" w:rsidR="00474B55" w:rsidRDefault="00474B55" w:rsidP="000C5717">
            <w:pPr>
              <w:spacing w:line="360" w:lineRule="exact"/>
              <w:jc w:val="center"/>
              <w:rPr>
                <w:rFonts w:ascii="宋体" w:hAnsi="宋体" w:cs="宋体"/>
                <w:szCs w:val="21"/>
              </w:rPr>
            </w:pPr>
            <w:r>
              <w:rPr>
                <w:rFonts w:ascii="宋体" w:hAnsi="宋体" w:hint="eastAsia"/>
                <w:szCs w:val="21"/>
              </w:rPr>
              <w:t>评标委员会的组建</w:t>
            </w:r>
          </w:p>
        </w:tc>
        <w:tc>
          <w:tcPr>
            <w:tcW w:w="7999" w:type="dxa"/>
            <w:tcBorders>
              <w:top w:val="single" w:sz="4" w:space="0" w:color="auto"/>
              <w:left w:val="single" w:sz="4" w:space="0" w:color="auto"/>
              <w:bottom w:val="single" w:sz="4" w:space="0" w:color="auto"/>
              <w:right w:val="single" w:sz="4" w:space="0" w:color="auto"/>
            </w:tcBorders>
            <w:vAlign w:val="center"/>
          </w:tcPr>
          <w:p w14:paraId="443EC9ED"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评标委员会构成：由采购人代表和有关技术、经济等方面的专家5人组成，其中技术、经济等方面的专家4人，招标人代表1人。</w:t>
            </w:r>
          </w:p>
          <w:p w14:paraId="37D54F9B" w14:textId="77777777" w:rsidR="00474B55" w:rsidRDefault="00474B55" w:rsidP="000C5717">
            <w:pPr>
              <w:spacing w:line="360" w:lineRule="exact"/>
              <w:ind w:rightChars="88" w:right="185"/>
              <w:jc w:val="left"/>
              <w:rPr>
                <w:rFonts w:ascii="宋体" w:hAnsi="宋体"/>
                <w:szCs w:val="21"/>
              </w:rPr>
            </w:pPr>
            <w:r>
              <w:rPr>
                <w:rFonts w:ascii="宋体" w:hAnsi="宋体" w:hint="eastAsia"/>
              </w:rPr>
              <w:t>评标专家确定方式：在开标前由招标人代表从相关专家库</w:t>
            </w:r>
            <w:r>
              <w:rPr>
                <w:rFonts w:ascii="宋体" w:hAnsi="宋体" w:hint="eastAsia"/>
                <w:spacing w:val="-4"/>
              </w:rPr>
              <w:t>中随机抽取。</w:t>
            </w:r>
          </w:p>
        </w:tc>
      </w:tr>
      <w:tr w:rsidR="00474B55" w14:paraId="1BD309D6" w14:textId="77777777" w:rsidTr="000C5717">
        <w:trPr>
          <w:trHeight w:val="958"/>
          <w:jc w:val="center"/>
        </w:trPr>
        <w:tc>
          <w:tcPr>
            <w:tcW w:w="910" w:type="dxa"/>
            <w:tcBorders>
              <w:top w:val="single" w:sz="4" w:space="0" w:color="auto"/>
              <w:left w:val="single" w:sz="4" w:space="0" w:color="auto"/>
              <w:bottom w:val="single" w:sz="4" w:space="0" w:color="auto"/>
              <w:right w:val="single" w:sz="4" w:space="0" w:color="auto"/>
            </w:tcBorders>
            <w:vAlign w:val="center"/>
          </w:tcPr>
          <w:p w14:paraId="1483B386" w14:textId="77777777" w:rsidR="00474B55" w:rsidRDefault="00680315" w:rsidP="000C5717">
            <w:pPr>
              <w:spacing w:line="360" w:lineRule="exact"/>
              <w:jc w:val="center"/>
              <w:rPr>
                <w:rFonts w:ascii="宋体" w:hAnsi="宋体" w:cs="宋体"/>
                <w:szCs w:val="21"/>
              </w:rPr>
            </w:pPr>
            <w:r>
              <w:rPr>
                <w:rFonts w:ascii="宋体" w:hAnsi="宋体" w:cs="宋体"/>
                <w:szCs w:val="21"/>
              </w:rPr>
              <w:t>30</w:t>
            </w:r>
          </w:p>
        </w:tc>
        <w:tc>
          <w:tcPr>
            <w:tcW w:w="1676" w:type="dxa"/>
            <w:tcBorders>
              <w:top w:val="single" w:sz="4" w:space="0" w:color="auto"/>
              <w:left w:val="single" w:sz="4" w:space="0" w:color="auto"/>
              <w:bottom w:val="single" w:sz="4" w:space="0" w:color="auto"/>
              <w:right w:val="single" w:sz="4" w:space="0" w:color="auto"/>
            </w:tcBorders>
            <w:vAlign w:val="center"/>
          </w:tcPr>
          <w:p w14:paraId="1B8AD5FA" w14:textId="77777777" w:rsidR="00474B55" w:rsidRDefault="00474B55" w:rsidP="000C5717">
            <w:pPr>
              <w:spacing w:line="360" w:lineRule="exact"/>
              <w:jc w:val="center"/>
              <w:rPr>
                <w:rFonts w:ascii="宋体" w:hAnsi="宋体" w:cs="宋体"/>
                <w:szCs w:val="21"/>
              </w:rPr>
            </w:pPr>
            <w:r>
              <w:rPr>
                <w:rFonts w:ascii="宋体" w:hAnsi="宋体" w:hint="eastAsia"/>
                <w:szCs w:val="21"/>
              </w:rPr>
              <w:t>是否授权评标委员会确定中标人</w:t>
            </w:r>
          </w:p>
        </w:tc>
        <w:tc>
          <w:tcPr>
            <w:tcW w:w="7999" w:type="dxa"/>
            <w:tcBorders>
              <w:top w:val="single" w:sz="4" w:space="0" w:color="auto"/>
              <w:left w:val="single" w:sz="4" w:space="0" w:color="auto"/>
              <w:bottom w:val="single" w:sz="4" w:space="0" w:color="auto"/>
              <w:right w:val="single" w:sz="4" w:space="0" w:color="auto"/>
            </w:tcBorders>
            <w:vAlign w:val="center"/>
          </w:tcPr>
          <w:p w14:paraId="383F976F"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□是</w:t>
            </w:r>
          </w:p>
          <w:p w14:paraId="7AA15F54"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sym w:font="Wingdings" w:char="F0FE"/>
            </w:r>
            <w:r>
              <w:rPr>
                <w:rFonts w:ascii="宋体" w:hAnsi="宋体" w:hint="eastAsia"/>
                <w:szCs w:val="21"/>
              </w:rPr>
              <w:t>否，推荐的中标候选人数：1-3人。</w:t>
            </w:r>
          </w:p>
        </w:tc>
      </w:tr>
      <w:tr w:rsidR="00474B55" w14:paraId="209F6694" w14:textId="77777777" w:rsidTr="000C5717">
        <w:trPr>
          <w:trHeight w:val="958"/>
          <w:jc w:val="center"/>
        </w:trPr>
        <w:tc>
          <w:tcPr>
            <w:tcW w:w="910" w:type="dxa"/>
            <w:tcBorders>
              <w:top w:val="single" w:sz="4" w:space="0" w:color="auto"/>
              <w:left w:val="single" w:sz="4" w:space="0" w:color="auto"/>
              <w:bottom w:val="single" w:sz="4" w:space="0" w:color="auto"/>
              <w:right w:val="single" w:sz="4" w:space="0" w:color="auto"/>
            </w:tcBorders>
            <w:vAlign w:val="center"/>
          </w:tcPr>
          <w:p w14:paraId="0A2D1503" w14:textId="77777777" w:rsidR="00474B55" w:rsidRDefault="00680315" w:rsidP="000C5717">
            <w:pPr>
              <w:spacing w:line="360" w:lineRule="exact"/>
              <w:jc w:val="center"/>
              <w:rPr>
                <w:rFonts w:ascii="宋体" w:hAnsi="宋体" w:cs="宋体"/>
                <w:szCs w:val="21"/>
              </w:rPr>
            </w:pPr>
            <w:r>
              <w:rPr>
                <w:rFonts w:ascii="宋体" w:hAnsi="宋体" w:cs="宋体"/>
                <w:szCs w:val="21"/>
              </w:rPr>
              <w:t>31</w:t>
            </w:r>
          </w:p>
        </w:tc>
        <w:tc>
          <w:tcPr>
            <w:tcW w:w="1676" w:type="dxa"/>
            <w:tcBorders>
              <w:top w:val="single" w:sz="4" w:space="0" w:color="auto"/>
              <w:left w:val="single" w:sz="4" w:space="0" w:color="auto"/>
              <w:bottom w:val="single" w:sz="4" w:space="0" w:color="auto"/>
              <w:right w:val="single" w:sz="4" w:space="0" w:color="auto"/>
            </w:tcBorders>
            <w:vAlign w:val="center"/>
          </w:tcPr>
          <w:p w14:paraId="7E8BC564" w14:textId="77777777" w:rsidR="00474B55" w:rsidRDefault="00474B55" w:rsidP="000C5717">
            <w:pPr>
              <w:spacing w:line="360" w:lineRule="exact"/>
              <w:jc w:val="center"/>
              <w:rPr>
                <w:rFonts w:ascii="宋体" w:hAnsi="宋体"/>
                <w:szCs w:val="21"/>
              </w:rPr>
            </w:pPr>
            <w:r>
              <w:rPr>
                <w:rFonts w:ascii="宋体" w:hAnsi="宋体" w:hint="eastAsia"/>
                <w:szCs w:val="21"/>
              </w:rPr>
              <w:t>履约担保</w:t>
            </w:r>
          </w:p>
        </w:tc>
        <w:tc>
          <w:tcPr>
            <w:tcW w:w="7999" w:type="dxa"/>
            <w:tcBorders>
              <w:top w:val="single" w:sz="4" w:space="0" w:color="auto"/>
              <w:left w:val="single" w:sz="4" w:space="0" w:color="auto"/>
              <w:bottom w:val="single" w:sz="4" w:space="0" w:color="auto"/>
              <w:right w:val="single" w:sz="4" w:space="0" w:color="auto"/>
            </w:tcBorders>
            <w:vAlign w:val="center"/>
          </w:tcPr>
          <w:p w14:paraId="53207B19"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履约保证金形式：转账或保函</w:t>
            </w:r>
          </w:p>
          <w:p w14:paraId="201F4BF8"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由中标人在签订合同之前缴纳</w:t>
            </w:r>
          </w:p>
          <w:p w14:paraId="6BB2336C" w14:textId="77777777" w:rsidR="00474B55" w:rsidRDefault="00474B55" w:rsidP="000C5717">
            <w:pPr>
              <w:spacing w:line="360" w:lineRule="exact"/>
              <w:ind w:rightChars="88" w:right="185"/>
              <w:jc w:val="left"/>
              <w:rPr>
                <w:rFonts w:ascii="宋体" w:hAnsi="宋体"/>
                <w:szCs w:val="21"/>
              </w:rPr>
            </w:pPr>
            <w:r>
              <w:rPr>
                <w:rFonts w:ascii="宋体" w:hAnsi="宋体" w:hint="eastAsia"/>
                <w:szCs w:val="21"/>
              </w:rPr>
              <w:t>履约保证金金额：中标价的5%</w:t>
            </w:r>
          </w:p>
          <w:p w14:paraId="2E6B9745" w14:textId="77777777" w:rsidR="00680315" w:rsidRPr="00680315" w:rsidRDefault="00680315" w:rsidP="00680315">
            <w:pPr>
              <w:spacing w:line="360" w:lineRule="exact"/>
              <w:ind w:rightChars="88" w:right="185"/>
              <w:jc w:val="left"/>
              <w:rPr>
                <w:rFonts w:ascii="宋体" w:hAnsi="宋体"/>
                <w:szCs w:val="21"/>
              </w:rPr>
            </w:pPr>
            <w:r w:rsidRPr="00680315">
              <w:rPr>
                <w:rFonts w:ascii="宋体" w:hAnsi="宋体" w:hint="eastAsia"/>
                <w:szCs w:val="21"/>
              </w:rPr>
              <w:t>户名：通许县公共资源交易中心有限公司</w:t>
            </w:r>
          </w:p>
          <w:p w14:paraId="7096EE3B" w14:textId="77777777" w:rsidR="00680315" w:rsidRPr="00680315" w:rsidRDefault="00680315" w:rsidP="00680315">
            <w:pPr>
              <w:spacing w:line="360" w:lineRule="exact"/>
              <w:ind w:rightChars="88" w:right="185"/>
              <w:jc w:val="left"/>
              <w:rPr>
                <w:rFonts w:ascii="宋体" w:hAnsi="宋体"/>
                <w:szCs w:val="21"/>
              </w:rPr>
            </w:pPr>
            <w:r w:rsidRPr="00680315">
              <w:rPr>
                <w:rFonts w:ascii="宋体" w:hAnsi="宋体" w:hint="eastAsia"/>
                <w:szCs w:val="21"/>
              </w:rPr>
              <w:t>开户银行：中国邮储银行通许县解放路支行</w:t>
            </w:r>
          </w:p>
          <w:p w14:paraId="693E482A" w14:textId="77777777" w:rsidR="00680315" w:rsidRPr="00680315" w:rsidRDefault="00680315" w:rsidP="00680315">
            <w:pPr>
              <w:spacing w:line="360" w:lineRule="exact"/>
              <w:ind w:rightChars="88" w:right="185"/>
              <w:jc w:val="left"/>
              <w:rPr>
                <w:rFonts w:ascii="宋体" w:hAnsi="宋体"/>
                <w:szCs w:val="21"/>
              </w:rPr>
            </w:pPr>
            <w:r w:rsidRPr="00680315">
              <w:rPr>
                <w:rFonts w:ascii="宋体" w:hAnsi="宋体" w:hint="eastAsia"/>
                <w:szCs w:val="21"/>
              </w:rPr>
              <w:t>银行帐号：941001010004530028</w:t>
            </w:r>
          </w:p>
          <w:p w14:paraId="1563617B" w14:textId="77777777" w:rsidR="00474B55" w:rsidRDefault="00680315" w:rsidP="00680315">
            <w:pPr>
              <w:spacing w:line="360" w:lineRule="exact"/>
              <w:ind w:rightChars="88" w:right="185"/>
              <w:jc w:val="left"/>
              <w:rPr>
                <w:rFonts w:ascii="宋体" w:hAnsi="宋体"/>
                <w:szCs w:val="21"/>
              </w:rPr>
            </w:pPr>
            <w:r w:rsidRPr="00680315">
              <w:rPr>
                <w:rFonts w:ascii="宋体" w:hAnsi="宋体" w:hint="eastAsia"/>
                <w:szCs w:val="21"/>
              </w:rPr>
              <w:t>财务部电话：0371-22305012</w:t>
            </w:r>
          </w:p>
        </w:tc>
      </w:tr>
      <w:tr w:rsidR="00474B55" w14:paraId="438DC7B3" w14:textId="77777777" w:rsidTr="000C5717">
        <w:trPr>
          <w:trHeight w:val="1027"/>
          <w:jc w:val="center"/>
        </w:trPr>
        <w:tc>
          <w:tcPr>
            <w:tcW w:w="910" w:type="dxa"/>
            <w:tcBorders>
              <w:top w:val="single" w:sz="4" w:space="0" w:color="auto"/>
              <w:left w:val="single" w:sz="4" w:space="0" w:color="auto"/>
              <w:bottom w:val="single" w:sz="4" w:space="0" w:color="auto"/>
              <w:right w:val="single" w:sz="4" w:space="0" w:color="auto"/>
            </w:tcBorders>
            <w:vAlign w:val="center"/>
          </w:tcPr>
          <w:p w14:paraId="1E2F0CC4" w14:textId="77777777" w:rsidR="00474B55" w:rsidRDefault="00680315" w:rsidP="000C5717">
            <w:pPr>
              <w:spacing w:line="360" w:lineRule="exact"/>
              <w:jc w:val="center"/>
              <w:rPr>
                <w:rFonts w:ascii="宋体" w:hAnsi="宋体" w:cs="宋体"/>
                <w:szCs w:val="21"/>
              </w:rPr>
            </w:pPr>
            <w:r>
              <w:rPr>
                <w:rFonts w:ascii="宋体" w:hAnsi="宋体" w:cs="宋体"/>
                <w:szCs w:val="21"/>
              </w:rPr>
              <w:t>32</w:t>
            </w:r>
          </w:p>
        </w:tc>
        <w:tc>
          <w:tcPr>
            <w:tcW w:w="1676" w:type="dxa"/>
            <w:tcBorders>
              <w:top w:val="single" w:sz="4" w:space="0" w:color="auto"/>
              <w:left w:val="single" w:sz="4" w:space="0" w:color="auto"/>
              <w:bottom w:val="single" w:sz="4" w:space="0" w:color="auto"/>
              <w:right w:val="single" w:sz="4" w:space="0" w:color="auto"/>
            </w:tcBorders>
            <w:vAlign w:val="center"/>
          </w:tcPr>
          <w:p w14:paraId="0E097C3F" w14:textId="77777777" w:rsidR="00474B55" w:rsidRDefault="00474B55" w:rsidP="000C5717">
            <w:pPr>
              <w:spacing w:line="360" w:lineRule="exact"/>
              <w:jc w:val="center"/>
              <w:rPr>
                <w:rFonts w:ascii="宋体" w:hAnsi="宋体" w:cs="宋体"/>
                <w:szCs w:val="21"/>
              </w:rPr>
            </w:pPr>
            <w:r>
              <w:rPr>
                <w:rFonts w:ascii="宋体" w:hAnsi="宋体" w:hint="eastAsia"/>
                <w:szCs w:val="21"/>
              </w:rPr>
              <w:t>中标人公布媒介</w:t>
            </w:r>
          </w:p>
        </w:tc>
        <w:tc>
          <w:tcPr>
            <w:tcW w:w="7999" w:type="dxa"/>
            <w:tcBorders>
              <w:top w:val="single" w:sz="4" w:space="0" w:color="auto"/>
              <w:left w:val="single" w:sz="4" w:space="0" w:color="auto"/>
              <w:bottom w:val="single" w:sz="4" w:space="0" w:color="auto"/>
              <w:right w:val="single" w:sz="4" w:space="0" w:color="auto"/>
            </w:tcBorders>
            <w:vAlign w:val="center"/>
          </w:tcPr>
          <w:p w14:paraId="1CF0237A" w14:textId="77777777" w:rsidR="00474B55" w:rsidRDefault="00474B55" w:rsidP="000C5717">
            <w:pPr>
              <w:spacing w:line="360" w:lineRule="exact"/>
              <w:ind w:rightChars="88" w:right="185"/>
              <w:jc w:val="left"/>
              <w:rPr>
                <w:rFonts w:ascii="宋体" w:hAnsi="宋体" w:cs="宋体"/>
                <w:kern w:val="0"/>
                <w:szCs w:val="21"/>
              </w:rPr>
            </w:pPr>
            <w:r>
              <w:rPr>
                <w:rFonts w:ascii="宋体" w:hAnsi="宋体" w:cs="宋体" w:hint="eastAsia"/>
                <w:szCs w:val="21"/>
                <w:shd w:val="clear" w:color="auto" w:fill="FFFFFF"/>
              </w:rPr>
              <w:t>《河南省电子招标投标公共服务平台》、《河南省政府采购网》、《开封市公共资源交易信息网》</w:t>
            </w:r>
          </w:p>
        </w:tc>
      </w:tr>
      <w:tr w:rsidR="00474B55" w14:paraId="62BE1331" w14:textId="77777777" w:rsidTr="000C5717">
        <w:trPr>
          <w:trHeight w:val="90"/>
          <w:jc w:val="center"/>
        </w:trPr>
        <w:tc>
          <w:tcPr>
            <w:tcW w:w="910" w:type="dxa"/>
            <w:tcBorders>
              <w:top w:val="single" w:sz="4" w:space="0" w:color="auto"/>
              <w:left w:val="single" w:sz="4" w:space="0" w:color="auto"/>
              <w:bottom w:val="single" w:sz="4" w:space="0" w:color="auto"/>
              <w:right w:val="single" w:sz="4" w:space="0" w:color="auto"/>
            </w:tcBorders>
            <w:vAlign w:val="center"/>
          </w:tcPr>
          <w:p w14:paraId="313309B3" w14:textId="77777777" w:rsidR="00474B55" w:rsidRDefault="00680315" w:rsidP="000C5717">
            <w:pPr>
              <w:pStyle w:val="a0"/>
              <w:ind w:firstLine="210"/>
            </w:pPr>
            <w:r>
              <w:rPr>
                <w:rFonts w:ascii="宋体" w:hAnsi="宋体" w:cs="宋体"/>
                <w:szCs w:val="21"/>
              </w:rPr>
              <w:t>33</w:t>
            </w:r>
          </w:p>
        </w:tc>
        <w:tc>
          <w:tcPr>
            <w:tcW w:w="1676" w:type="dxa"/>
            <w:tcBorders>
              <w:top w:val="single" w:sz="4" w:space="0" w:color="auto"/>
              <w:left w:val="single" w:sz="4" w:space="0" w:color="auto"/>
              <w:bottom w:val="single" w:sz="4" w:space="0" w:color="auto"/>
              <w:right w:val="single" w:sz="4" w:space="0" w:color="auto"/>
            </w:tcBorders>
            <w:vAlign w:val="center"/>
          </w:tcPr>
          <w:p w14:paraId="0E07F28B" w14:textId="77777777" w:rsidR="00474B55" w:rsidRDefault="00474B55" w:rsidP="000C5717">
            <w:pPr>
              <w:spacing w:line="360" w:lineRule="exact"/>
              <w:jc w:val="center"/>
              <w:rPr>
                <w:rFonts w:ascii="宋体" w:hAnsi="宋体" w:cs="宋体"/>
                <w:szCs w:val="21"/>
              </w:rPr>
            </w:pPr>
            <w:r>
              <w:rPr>
                <w:rFonts w:ascii="宋体" w:hAnsi="宋体" w:hint="eastAsia"/>
                <w:szCs w:val="21"/>
              </w:rPr>
              <w:t>签订合同</w:t>
            </w:r>
          </w:p>
        </w:tc>
        <w:tc>
          <w:tcPr>
            <w:tcW w:w="7999" w:type="dxa"/>
            <w:tcBorders>
              <w:top w:val="single" w:sz="4" w:space="0" w:color="auto"/>
              <w:left w:val="single" w:sz="4" w:space="0" w:color="auto"/>
              <w:bottom w:val="single" w:sz="4" w:space="0" w:color="auto"/>
              <w:right w:val="single" w:sz="4" w:space="0" w:color="auto"/>
            </w:tcBorders>
            <w:vAlign w:val="center"/>
          </w:tcPr>
          <w:p w14:paraId="61F08228" w14:textId="77777777" w:rsidR="00474B55" w:rsidRDefault="00474B55" w:rsidP="000C5717">
            <w:pPr>
              <w:spacing w:line="360" w:lineRule="exact"/>
              <w:ind w:rightChars="88" w:right="185"/>
              <w:jc w:val="left"/>
              <w:rPr>
                <w:rFonts w:ascii="宋体" w:hAnsi="宋体" w:cs="宋体"/>
                <w:szCs w:val="21"/>
              </w:rPr>
            </w:pPr>
            <w:r>
              <w:rPr>
                <w:rFonts w:ascii="宋体" w:hAnsi="宋体" w:hint="eastAsia"/>
                <w:szCs w:val="21"/>
              </w:rPr>
              <w:t>中标人在《中标通知书》发出后</w:t>
            </w:r>
            <w:r>
              <w:rPr>
                <w:rFonts w:ascii="宋体" w:hAnsi="宋体" w:hint="eastAsia"/>
                <w:bCs/>
                <w:szCs w:val="21"/>
              </w:rPr>
              <w:t>30</w:t>
            </w:r>
            <w:r>
              <w:rPr>
                <w:rFonts w:ascii="宋体" w:hAnsi="宋体" w:hint="eastAsia"/>
                <w:szCs w:val="21"/>
              </w:rPr>
              <w:t>日内，根据招标文件和中标人的投标文件与招标人签订合同。</w:t>
            </w:r>
          </w:p>
        </w:tc>
      </w:tr>
      <w:tr w:rsidR="00474B55" w14:paraId="7D88A942" w14:textId="77777777" w:rsidTr="000C5717">
        <w:trPr>
          <w:trHeight w:val="637"/>
          <w:jc w:val="center"/>
        </w:trPr>
        <w:tc>
          <w:tcPr>
            <w:tcW w:w="10585" w:type="dxa"/>
            <w:gridSpan w:val="3"/>
          </w:tcPr>
          <w:p w14:paraId="30F336C3" w14:textId="77777777" w:rsidR="00474B55" w:rsidRDefault="00474B55" w:rsidP="000C5717">
            <w:pPr>
              <w:spacing w:line="360" w:lineRule="exact"/>
              <w:ind w:rightChars="88" w:right="185"/>
              <w:jc w:val="center"/>
              <w:rPr>
                <w:rFonts w:ascii="宋体" w:hAnsi="宋体" w:cs="宋体"/>
                <w:szCs w:val="21"/>
              </w:rPr>
            </w:pPr>
            <w:r>
              <w:rPr>
                <w:rFonts w:ascii="宋体" w:hAnsi="宋体" w:hint="eastAsia"/>
                <w:szCs w:val="21"/>
              </w:rPr>
              <w:t>需要</w:t>
            </w:r>
            <w:r>
              <w:rPr>
                <w:rFonts w:ascii="宋体" w:hAnsi="宋体"/>
                <w:szCs w:val="21"/>
              </w:rPr>
              <w:t>补充</w:t>
            </w:r>
            <w:r>
              <w:rPr>
                <w:rFonts w:ascii="宋体" w:hAnsi="宋体" w:hint="eastAsia"/>
                <w:szCs w:val="21"/>
              </w:rPr>
              <w:t>的其他</w:t>
            </w:r>
            <w:r>
              <w:rPr>
                <w:rFonts w:ascii="宋体" w:hAnsi="宋体"/>
                <w:szCs w:val="21"/>
              </w:rPr>
              <w:t>内容</w:t>
            </w:r>
          </w:p>
        </w:tc>
      </w:tr>
      <w:tr w:rsidR="00474B55" w14:paraId="36D88EFC" w14:textId="77777777" w:rsidTr="000C5717">
        <w:trPr>
          <w:trHeight w:val="530"/>
          <w:jc w:val="center"/>
        </w:trPr>
        <w:tc>
          <w:tcPr>
            <w:tcW w:w="910" w:type="dxa"/>
          </w:tcPr>
          <w:p w14:paraId="7ED241AF" w14:textId="77777777" w:rsidR="00474B55" w:rsidRDefault="00474B55" w:rsidP="00680315">
            <w:pPr>
              <w:spacing w:line="360" w:lineRule="exact"/>
              <w:jc w:val="center"/>
              <w:rPr>
                <w:rFonts w:ascii="宋体" w:hAnsi="宋体" w:cs="宋体"/>
                <w:szCs w:val="21"/>
              </w:rPr>
            </w:pPr>
            <w:r>
              <w:rPr>
                <w:rFonts w:ascii="宋体" w:hAnsi="宋体" w:cs="宋体" w:hint="eastAsia"/>
                <w:szCs w:val="21"/>
              </w:rPr>
              <w:t>3</w:t>
            </w:r>
            <w:r w:rsidR="00680315">
              <w:rPr>
                <w:rFonts w:ascii="宋体" w:hAnsi="宋体" w:cs="宋体"/>
                <w:szCs w:val="21"/>
              </w:rPr>
              <w:t>4</w:t>
            </w:r>
          </w:p>
        </w:tc>
        <w:tc>
          <w:tcPr>
            <w:tcW w:w="1676" w:type="dxa"/>
            <w:vAlign w:val="center"/>
          </w:tcPr>
          <w:p w14:paraId="632EC863" w14:textId="77777777" w:rsidR="00474B55" w:rsidRDefault="00474B55" w:rsidP="000C5717">
            <w:pPr>
              <w:spacing w:line="360" w:lineRule="exact"/>
              <w:jc w:val="center"/>
              <w:rPr>
                <w:rFonts w:ascii="宋体" w:hAnsi="宋体" w:cs="宋体"/>
                <w:szCs w:val="21"/>
              </w:rPr>
            </w:pPr>
            <w:r>
              <w:rPr>
                <w:rFonts w:ascii="宋体" w:hAnsi="宋体" w:hint="eastAsia"/>
                <w:szCs w:val="21"/>
              </w:rPr>
              <w:t>付款方式</w:t>
            </w:r>
          </w:p>
        </w:tc>
        <w:tc>
          <w:tcPr>
            <w:tcW w:w="7999" w:type="dxa"/>
            <w:vAlign w:val="center"/>
          </w:tcPr>
          <w:p w14:paraId="14CA7AE0" w14:textId="77777777" w:rsidR="00474B55" w:rsidRDefault="00474B55" w:rsidP="000C5717">
            <w:pPr>
              <w:spacing w:line="360" w:lineRule="exact"/>
              <w:ind w:rightChars="88" w:right="185"/>
              <w:jc w:val="left"/>
            </w:pPr>
            <w:r>
              <w:rPr>
                <w:rFonts w:hint="eastAsia"/>
              </w:rPr>
              <w:t>货物送到验收合格后</w:t>
            </w:r>
            <w:proofErr w:type="gramStart"/>
            <w:r>
              <w:rPr>
                <w:rFonts w:hint="eastAsia"/>
              </w:rPr>
              <w:t>付合同</w:t>
            </w:r>
            <w:proofErr w:type="gramEnd"/>
            <w:r>
              <w:rPr>
                <w:rFonts w:hint="eastAsia"/>
              </w:rPr>
              <w:t>价款的</w:t>
            </w:r>
            <w:r>
              <w:rPr>
                <w:rFonts w:hint="eastAsia"/>
              </w:rPr>
              <w:t>97%</w:t>
            </w:r>
            <w:r>
              <w:rPr>
                <w:rFonts w:hint="eastAsia"/>
              </w:rPr>
              <w:t>，余</w:t>
            </w:r>
            <w:r>
              <w:rPr>
                <w:rFonts w:hint="eastAsia"/>
              </w:rPr>
              <w:t>3%</w:t>
            </w:r>
            <w:r>
              <w:rPr>
                <w:rFonts w:hint="eastAsia"/>
              </w:rPr>
              <w:t>质保金于一年后无息支付。</w:t>
            </w:r>
          </w:p>
        </w:tc>
      </w:tr>
      <w:tr w:rsidR="00474B55" w14:paraId="62E243A6" w14:textId="77777777" w:rsidTr="000C5717">
        <w:trPr>
          <w:trHeight w:val="582"/>
          <w:jc w:val="center"/>
        </w:trPr>
        <w:tc>
          <w:tcPr>
            <w:tcW w:w="910" w:type="dxa"/>
          </w:tcPr>
          <w:p w14:paraId="2CF22873" w14:textId="77777777" w:rsidR="00474B55" w:rsidRDefault="00474B55" w:rsidP="00680315">
            <w:pPr>
              <w:spacing w:line="360" w:lineRule="exact"/>
              <w:jc w:val="center"/>
              <w:rPr>
                <w:rFonts w:ascii="宋体" w:hAnsi="宋体" w:cs="宋体"/>
                <w:szCs w:val="21"/>
              </w:rPr>
            </w:pPr>
            <w:r>
              <w:rPr>
                <w:rFonts w:ascii="宋体" w:hAnsi="宋体" w:cs="宋体" w:hint="eastAsia"/>
                <w:szCs w:val="21"/>
              </w:rPr>
              <w:t>3</w:t>
            </w:r>
            <w:r w:rsidR="00680315">
              <w:rPr>
                <w:rFonts w:ascii="宋体" w:hAnsi="宋体" w:cs="宋体"/>
                <w:szCs w:val="21"/>
              </w:rPr>
              <w:t>5</w:t>
            </w:r>
          </w:p>
        </w:tc>
        <w:tc>
          <w:tcPr>
            <w:tcW w:w="1676" w:type="dxa"/>
            <w:vAlign w:val="center"/>
          </w:tcPr>
          <w:p w14:paraId="61068184" w14:textId="77777777" w:rsidR="00474B55" w:rsidRDefault="00474B55" w:rsidP="000C5717">
            <w:pPr>
              <w:spacing w:line="360" w:lineRule="exact"/>
              <w:jc w:val="center"/>
              <w:rPr>
                <w:rFonts w:ascii="宋体" w:hAnsi="宋体" w:cs="宋体"/>
                <w:szCs w:val="21"/>
              </w:rPr>
            </w:pPr>
            <w:r>
              <w:rPr>
                <w:rFonts w:ascii="宋体" w:hAnsi="宋体" w:hint="eastAsia"/>
                <w:szCs w:val="21"/>
              </w:rPr>
              <w:t>最高限价</w:t>
            </w:r>
          </w:p>
        </w:tc>
        <w:tc>
          <w:tcPr>
            <w:tcW w:w="7999" w:type="dxa"/>
            <w:vAlign w:val="center"/>
          </w:tcPr>
          <w:p w14:paraId="51A39891" w14:textId="543C3497" w:rsidR="00474B55" w:rsidRDefault="00C146A5" w:rsidP="000C5717">
            <w:pPr>
              <w:spacing w:line="360" w:lineRule="exact"/>
              <w:ind w:rightChars="88" w:right="185"/>
              <w:jc w:val="left"/>
            </w:pPr>
            <w:r>
              <w:rPr>
                <w:rFonts w:hint="eastAsia"/>
              </w:rPr>
              <w:t>第</w:t>
            </w:r>
            <w:r>
              <w:rPr>
                <w:rFonts w:hint="eastAsia"/>
              </w:rPr>
              <w:t>1</w:t>
            </w:r>
            <w:r>
              <w:t>-18</w:t>
            </w:r>
            <w:r>
              <w:rPr>
                <w:rFonts w:hint="eastAsia"/>
              </w:rPr>
              <w:t>标段</w:t>
            </w:r>
            <w:r>
              <w:t>：</w:t>
            </w:r>
            <w:r w:rsidRPr="00C146A5">
              <w:t>2769000</w:t>
            </w:r>
            <w:r>
              <w:t>.00</w:t>
            </w:r>
            <w:r w:rsidR="00474B55">
              <w:rPr>
                <w:rFonts w:hint="eastAsia"/>
              </w:rPr>
              <w:t>元</w:t>
            </w:r>
          </w:p>
          <w:p w14:paraId="4C28755E" w14:textId="5229AE63" w:rsidR="00C146A5" w:rsidRPr="00C146A5" w:rsidRDefault="00C146A5" w:rsidP="00C146A5">
            <w:pPr>
              <w:pStyle w:val="a0"/>
              <w:ind w:firstLineChars="0" w:firstLine="0"/>
            </w:pPr>
            <w:r>
              <w:rPr>
                <w:rFonts w:hint="eastAsia"/>
              </w:rPr>
              <w:t>第</w:t>
            </w:r>
            <w:r>
              <w:rPr>
                <w:rFonts w:hint="eastAsia"/>
              </w:rPr>
              <w:t>2</w:t>
            </w:r>
            <w:r>
              <w:t>-7</w:t>
            </w:r>
            <w:r>
              <w:rPr>
                <w:rFonts w:hint="eastAsia"/>
              </w:rPr>
              <w:t>标段</w:t>
            </w:r>
            <w:r>
              <w:t>：</w:t>
            </w:r>
            <w:r w:rsidRPr="00C146A5">
              <w:t>1131000</w:t>
            </w:r>
            <w:r>
              <w:t>.00</w:t>
            </w:r>
            <w:r>
              <w:rPr>
                <w:rFonts w:hint="eastAsia"/>
              </w:rPr>
              <w:t>元</w:t>
            </w:r>
          </w:p>
          <w:p w14:paraId="0C20D6EF" w14:textId="77777777" w:rsidR="00474B55" w:rsidRDefault="00474B55" w:rsidP="000C5717">
            <w:pPr>
              <w:pStyle w:val="Default"/>
              <w:rPr>
                <w:rFonts w:hint="default"/>
              </w:rPr>
            </w:pPr>
            <w:r>
              <w:rPr>
                <w:rFonts w:hAnsi="宋体" w:cs="宋体"/>
                <w:sz w:val="22"/>
                <w:szCs w:val="22"/>
              </w:rPr>
              <w:t>投标价格不得超出招标控制价格，否则其投标将被否决。</w:t>
            </w:r>
          </w:p>
        </w:tc>
      </w:tr>
      <w:tr w:rsidR="00474B55" w14:paraId="460A969B" w14:textId="77777777" w:rsidTr="000C5717">
        <w:trPr>
          <w:trHeight w:val="597"/>
          <w:jc w:val="center"/>
        </w:trPr>
        <w:tc>
          <w:tcPr>
            <w:tcW w:w="910" w:type="dxa"/>
          </w:tcPr>
          <w:p w14:paraId="1D4A1352" w14:textId="77777777" w:rsidR="00474B55" w:rsidRDefault="00680315" w:rsidP="000C5717">
            <w:pPr>
              <w:spacing w:line="360" w:lineRule="exact"/>
              <w:jc w:val="center"/>
              <w:rPr>
                <w:rFonts w:ascii="宋体" w:hAnsi="宋体" w:cs="宋体"/>
                <w:szCs w:val="21"/>
              </w:rPr>
            </w:pPr>
            <w:r>
              <w:rPr>
                <w:rFonts w:ascii="宋体" w:hAnsi="宋体" w:cs="宋体"/>
                <w:szCs w:val="21"/>
              </w:rPr>
              <w:t>36</w:t>
            </w:r>
          </w:p>
        </w:tc>
        <w:tc>
          <w:tcPr>
            <w:tcW w:w="1676" w:type="dxa"/>
            <w:vAlign w:val="center"/>
          </w:tcPr>
          <w:p w14:paraId="3DD3E65D" w14:textId="77777777" w:rsidR="00474B55" w:rsidRDefault="00474B55" w:rsidP="000C5717">
            <w:pPr>
              <w:spacing w:line="360" w:lineRule="exact"/>
              <w:jc w:val="center"/>
              <w:rPr>
                <w:rFonts w:ascii="宋体" w:hAnsi="宋体"/>
                <w:szCs w:val="21"/>
              </w:rPr>
            </w:pPr>
            <w:r>
              <w:rPr>
                <w:rFonts w:ascii="宋体" w:hAnsi="宋体" w:hint="eastAsia"/>
                <w:bCs/>
                <w:color w:val="000000"/>
              </w:rPr>
              <w:t>其他</w:t>
            </w:r>
          </w:p>
        </w:tc>
        <w:tc>
          <w:tcPr>
            <w:tcW w:w="7999" w:type="dxa"/>
            <w:vAlign w:val="center"/>
          </w:tcPr>
          <w:p w14:paraId="053952C2" w14:textId="77777777" w:rsidR="00474B55" w:rsidRDefault="00474B55" w:rsidP="000C5717">
            <w:pPr>
              <w:numPr>
                <w:ilvl w:val="0"/>
                <w:numId w:val="3"/>
              </w:numPr>
              <w:spacing w:line="360" w:lineRule="exact"/>
              <w:ind w:rightChars="88" w:right="185"/>
              <w:jc w:val="left"/>
              <w:rPr>
                <w:rFonts w:ascii="宋体" w:hAnsi="宋体"/>
                <w:color w:val="000000"/>
              </w:rPr>
            </w:pPr>
            <w:r>
              <w:rPr>
                <w:rFonts w:ascii="宋体" w:hAnsi="宋体" w:hint="eastAsia"/>
                <w:color w:val="000000"/>
              </w:rPr>
              <w:t>中标服务费：</w:t>
            </w:r>
            <w:r>
              <w:rPr>
                <w:rFonts w:ascii="宋体" w:hAnsi="宋体" w:hint="eastAsia"/>
                <w:bCs/>
                <w:sz w:val="22"/>
                <w:szCs w:val="22"/>
              </w:rPr>
              <w:t>代理服务费由中标单位承担，收取办法依据国家《招标代理服务收费管理暂行办法》（计价格[2002]1980号文件）规定的收费标准和国家发</w:t>
            </w:r>
            <w:r>
              <w:rPr>
                <w:rFonts w:ascii="宋体" w:hAnsi="宋体" w:hint="eastAsia"/>
                <w:bCs/>
                <w:sz w:val="22"/>
                <w:szCs w:val="22"/>
              </w:rPr>
              <w:lastRenderedPageBreak/>
              <w:t>展和改革委员会办公厅《关于招标代理服务费有关问题的通知》（发改办价格【2003】857号） 的标准执行。</w:t>
            </w:r>
          </w:p>
          <w:p w14:paraId="03288F35" w14:textId="77777777" w:rsidR="00474B55" w:rsidRDefault="00474B55" w:rsidP="000C5717">
            <w:pPr>
              <w:numPr>
                <w:ilvl w:val="0"/>
                <w:numId w:val="3"/>
              </w:numPr>
              <w:spacing w:line="360" w:lineRule="exact"/>
              <w:ind w:rightChars="88" w:right="185"/>
              <w:jc w:val="left"/>
              <w:rPr>
                <w:rFonts w:ascii="宋体" w:hAnsi="宋体"/>
                <w:szCs w:val="21"/>
              </w:rPr>
            </w:pPr>
            <w:r>
              <w:rPr>
                <w:rFonts w:ascii="宋体" w:hAnsi="宋体" w:hint="eastAsia"/>
                <w:color w:val="000000"/>
              </w:rPr>
              <w:t>开标结束后投标单位的</w:t>
            </w:r>
            <w:proofErr w:type="gramStart"/>
            <w:r>
              <w:rPr>
                <w:rFonts w:ascii="宋体" w:hAnsi="宋体" w:hint="eastAsia"/>
                <w:color w:val="000000"/>
              </w:rPr>
              <w:t>废标原因</w:t>
            </w:r>
            <w:proofErr w:type="gramEnd"/>
            <w:r>
              <w:rPr>
                <w:rFonts w:ascii="宋体" w:hAnsi="宋体" w:hint="eastAsia"/>
                <w:color w:val="000000"/>
              </w:rPr>
              <w:t>将在评标结果公示中公布。</w:t>
            </w:r>
          </w:p>
        </w:tc>
      </w:tr>
      <w:tr w:rsidR="00474B55" w14:paraId="20070F83" w14:textId="77777777" w:rsidTr="000C5717">
        <w:trPr>
          <w:trHeight w:val="597"/>
          <w:jc w:val="center"/>
        </w:trPr>
        <w:tc>
          <w:tcPr>
            <w:tcW w:w="910" w:type="dxa"/>
          </w:tcPr>
          <w:p w14:paraId="1F40948D" w14:textId="77777777" w:rsidR="00474B55" w:rsidRDefault="00680315" w:rsidP="000C5717">
            <w:pPr>
              <w:spacing w:line="360" w:lineRule="exact"/>
              <w:jc w:val="center"/>
              <w:rPr>
                <w:rFonts w:ascii="宋体" w:hAnsi="宋体" w:cs="宋体"/>
                <w:szCs w:val="21"/>
              </w:rPr>
            </w:pPr>
            <w:r>
              <w:rPr>
                <w:rFonts w:ascii="宋体" w:hAnsi="宋体" w:cs="宋体"/>
                <w:szCs w:val="21"/>
              </w:rPr>
              <w:lastRenderedPageBreak/>
              <w:t>37</w:t>
            </w:r>
          </w:p>
        </w:tc>
        <w:tc>
          <w:tcPr>
            <w:tcW w:w="9675" w:type="dxa"/>
            <w:gridSpan w:val="2"/>
            <w:vAlign w:val="center"/>
          </w:tcPr>
          <w:p w14:paraId="0B8FA058" w14:textId="77777777" w:rsidR="00474B55" w:rsidRDefault="00474B55" w:rsidP="000C5717">
            <w:pPr>
              <w:spacing w:line="360" w:lineRule="exact"/>
              <w:ind w:rightChars="88" w:right="185"/>
              <w:jc w:val="left"/>
              <w:rPr>
                <w:rFonts w:ascii="宋体" w:hAnsi="宋体"/>
                <w:color w:val="000000"/>
              </w:rPr>
            </w:pPr>
            <w:r>
              <w:rPr>
                <w:rFonts w:hAnsi="宋体" w:cs="??_GB2312" w:hint="eastAsia"/>
                <w:sz w:val="22"/>
                <w:szCs w:val="22"/>
              </w:rPr>
              <w:t>投标人承诺独立制作、修改和上传投标文件，并承担因“硬件特征码一致”所造成的不良后果。</w:t>
            </w:r>
          </w:p>
        </w:tc>
      </w:tr>
    </w:tbl>
    <w:p w14:paraId="49EAC944" w14:textId="77777777" w:rsidR="00474B55" w:rsidRDefault="00474B55" w:rsidP="00474B55">
      <w:pPr>
        <w:rPr>
          <w:rFonts w:ascii="宋体" w:cs="宋体"/>
          <w:b/>
          <w:sz w:val="24"/>
          <w:szCs w:val="22"/>
        </w:rPr>
      </w:pPr>
      <w:bookmarkStart w:id="17" w:name="_Toc402979489"/>
      <w:bookmarkStart w:id="18" w:name="_Toc12919"/>
      <w:bookmarkStart w:id="19" w:name="_Toc12338"/>
      <w:bookmarkStart w:id="20" w:name="_Toc238352239"/>
      <w:bookmarkStart w:id="21" w:name="_Toc26118"/>
      <w:r>
        <w:rPr>
          <w:rFonts w:ascii="宋体" w:cs="宋体" w:hint="eastAsia"/>
          <w:b/>
          <w:sz w:val="24"/>
          <w:szCs w:val="22"/>
        </w:rPr>
        <w:br w:type="page"/>
      </w:r>
    </w:p>
    <w:p w14:paraId="4F3803C7" w14:textId="77777777" w:rsidR="00474B55" w:rsidRDefault="00474B55" w:rsidP="00474B55">
      <w:pPr>
        <w:snapToGrid w:val="0"/>
        <w:spacing w:line="360" w:lineRule="auto"/>
        <w:ind w:firstLineChars="150" w:firstLine="361"/>
        <w:outlineLvl w:val="1"/>
        <w:rPr>
          <w:rFonts w:ascii="宋体" w:hAnsi="宋体"/>
          <w:sz w:val="24"/>
        </w:rPr>
      </w:pPr>
      <w:bookmarkStart w:id="22" w:name="_Toc528119499"/>
      <w:bookmarkEnd w:id="5"/>
      <w:bookmarkEnd w:id="17"/>
      <w:bookmarkEnd w:id="18"/>
      <w:bookmarkEnd w:id="19"/>
      <w:bookmarkEnd w:id="20"/>
      <w:bookmarkEnd w:id="21"/>
      <w:r>
        <w:rPr>
          <w:rFonts w:ascii="宋体" w:hAnsi="宋体"/>
          <w:b/>
          <w:sz w:val="24"/>
        </w:rPr>
        <w:lastRenderedPageBreak/>
        <w:t xml:space="preserve"> </w:t>
      </w:r>
      <w:bookmarkStart w:id="23" w:name="_Toc20530"/>
      <w:bookmarkStart w:id="24" w:name="_Toc991"/>
      <w:bookmarkStart w:id="25" w:name="_Toc14630"/>
      <w:bookmarkStart w:id="26" w:name="_Toc3954"/>
      <w:bookmarkStart w:id="27" w:name="_Toc24936"/>
      <w:bookmarkStart w:id="28" w:name="_Toc31142"/>
      <w:bookmarkStart w:id="29" w:name="_Toc24759"/>
      <w:bookmarkStart w:id="30" w:name="_Toc13923"/>
      <w:bookmarkStart w:id="31" w:name="_Toc524006558"/>
      <w:bookmarkStart w:id="32" w:name="_Toc19585"/>
      <w:bookmarkStart w:id="33" w:name="_Toc8466"/>
      <w:bookmarkStart w:id="34" w:name="_Toc30751"/>
      <w:bookmarkStart w:id="35" w:name="_Toc21712"/>
      <w:bookmarkStart w:id="36" w:name="_Toc29346"/>
      <w:bookmarkStart w:id="37" w:name="_Toc100"/>
      <w:bookmarkStart w:id="38" w:name="_Toc24246"/>
      <w:bookmarkStart w:id="39" w:name="_Toc23380"/>
      <w:bookmarkStart w:id="40" w:name="_Toc8656"/>
      <w:r>
        <w:rPr>
          <w:rFonts w:ascii="宋体" w:hAnsi="宋体"/>
          <w:b/>
          <w:sz w:val="24"/>
        </w:rPr>
        <w:t>A 说明</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2F5CD79"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1 · 适用范围</w:t>
      </w:r>
    </w:p>
    <w:p w14:paraId="1AD86F2E"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1．1本招标文件仅适用于本次招标中所述项目的</w:t>
      </w:r>
      <w:r>
        <w:rPr>
          <w:rFonts w:ascii="宋体" w:hAnsi="宋体" w:hint="eastAsia"/>
          <w:sz w:val="24"/>
        </w:rPr>
        <w:t>货物</w:t>
      </w:r>
      <w:r>
        <w:rPr>
          <w:rFonts w:ascii="宋体" w:hAnsi="宋体"/>
          <w:sz w:val="24"/>
        </w:rPr>
        <w:t>采购。</w:t>
      </w:r>
    </w:p>
    <w:p w14:paraId="7C2DF17A" w14:textId="77777777" w:rsidR="00474B55" w:rsidRDefault="00474B55" w:rsidP="00474B55">
      <w:pPr>
        <w:snapToGrid w:val="0"/>
        <w:spacing w:line="360" w:lineRule="auto"/>
        <w:rPr>
          <w:rFonts w:ascii="宋体" w:hAnsi="宋体"/>
          <w:sz w:val="24"/>
        </w:rPr>
      </w:pPr>
      <w:bookmarkStart w:id="41" w:name="_Toc558"/>
      <w:bookmarkStart w:id="42" w:name="_Toc5828"/>
      <w:bookmarkStart w:id="43" w:name="_Toc26357"/>
      <w:bookmarkStart w:id="44" w:name="_Toc17934"/>
      <w:bookmarkStart w:id="45" w:name="_Toc12157"/>
      <w:bookmarkStart w:id="46" w:name="_Toc3058"/>
      <w:bookmarkStart w:id="47" w:name="_Toc12039"/>
      <w:bookmarkStart w:id="48" w:name="_Toc155"/>
      <w:bookmarkStart w:id="49" w:name="_Toc19463"/>
      <w:bookmarkStart w:id="50" w:name="_Toc31299"/>
      <w:r>
        <w:rPr>
          <w:rFonts w:ascii="宋体" w:hAnsi="宋体" w:hint="eastAsia"/>
          <w:b/>
          <w:sz w:val="24"/>
        </w:rPr>
        <w:t xml:space="preserve">  </w:t>
      </w:r>
      <w:bookmarkStart w:id="51" w:name="_Toc10334"/>
      <w:bookmarkStart w:id="52" w:name="_Toc11863"/>
      <w:bookmarkStart w:id="53" w:name="_Toc2046"/>
      <w:bookmarkStart w:id="54" w:name="_Toc15516"/>
      <w:r>
        <w:rPr>
          <w:rFonts w:ascii="宋体" w:hAnsi="宋体"/>
          <w:b/>
          <w:sz w:val="24"/>
        </w:rPr>
        <w:t>2 · 定义</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995D740"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2．1“招标机构”是指组织本次招标的招标代理机构：</w:t>
      </w:r>
      <w:r>
        <w:rPr>
          <w:rFonts w:ascii="宋体" w:hAnsi="宋体" w:hint="eastAsia"/>
          <w:bCs/>
          <w:sz w:val="24"/>
        </w:rPr>
        <w:t>石家庄</w:t>
      </w:r>
      <w:proofErr w:type="gramStart"/>
      <w:r>
        <w:rPr>
          <w:rFonts w:ascii="宋体" w:hAnsi="宋体" w:hint="eastAsia"/>
          <w:bCs/>
          <w:sz w:val="24"/>
        </w:rPr>
        <w:t>鑫</w:t>
      </w:r>
      <w:proofErr w:type="gramEnd"/>
      <w:r>
        <w:rPr>
          <w:rFonts w:ascii="宋体" w:hAnsi="宋体" w:hint="eastAsia"/>
          <w:bCs/>
          <w:sz w:val="24"/>
        </w:rPr>
        <w:t>泽招标有限公司</w:t>
      </w:r>
      <w:r>
        <w:rPr>
          <w:rFonts w:ascii="宋体" w:hAnsi="宋体"/>
          <w:sz w:val="24"/>
        </w:rPr>
        <w:t>。</w:t>
      </w:r>
    </w:p>
    <w:p w14:paraId="546F6487"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2．2“投标人”是指符合招标文件规定的条件，向招标机构提交投标文件的</w:t>
      </w:r>
      <w:r>
        <w:rPr>
          <w:rFonts w:ascii="宋体" w:hAnsi="宋体" w:hint="eastAsia"/>
          <w:sz w:val="24"/>
        </w:rPr>
        <w:t>投标单位</w:t>
      </w:r>
      <w:r>
        <w:rPr>
          <w:rFonts w:ascii="宋体" w:hAnsi="宋体"/>
          <w:sz w:val="24"/>
        </w:rPr>
        <w:t>。</w:t>
      </w:r>
    </w:p>
    <w:p w14:paraId="50706450"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2．3“采购人”是指本次招标项目的</w:t>
      </w:r>
      <w:r>
        <w:rPr>
          <w:rFonts w:ascii="宋体" w:hAnsi="宋体" w:hint="eastAsia"/>
          <w:sz w:val="24"/>
        </w:rPr>
        <w:t>采购</w:t>
      </w:r>
      <w:r>
        <w:rPr>
          <w:rFonts w:ascii="宋体" w:hAnsi="宋体"/>
          <w:sz w:val="24"/>
        </w:rPr>
        <w:t>部门：</w:t>
      </w:r>
      <w:r>
        <w:rPr>
          <w:rFonts w:hint="eastAsia"/>
          <w:sz w:val="24"/>
        </w:rPr>
        <w:t>通许县农业农村局</w:t>
      </w:r>
      <w:r>
        <w:rPr>
          <w:rFonts w:ascii="宋体" w:hAnsi="宋体" w:hint="eastAsia"/>
          <w:sz w:val="24"/>
        </w:rPr>
        <w:t>。</w:t>
      </w:r>
    </w:p>
    <w:p w14:paraId="02C51FAB"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2．4“设备”是指投标人按照招标文件规定，须向采购人提供的设备、备品备件、工具、手册及其他有关技术资料或材料。</w:t>
      </w:r>
    </w:p>
    <w:p w14:paraId="5F5C84FD"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2．5“服务”是指投标人按照招标文件规定，应免费承担送货、安装、调试、报验、维护、售后服务及其他类似的义务。</w:t>
      </w:r>
    </w:p>
    <w:p w14:paraId="7B66BBA5" w14:textId="77777777" w:rsidR="00474B55" w:rsidRDefault="00474B55" w:rsidP="00474B55">
      <w:pPr>
        <w:snapToGrid w:val="0"/>
        <w:spacing w:line="360" w:lineRule="auto"/>
        <w:rPr>
          <w:rFonts w:ascii="宋体" w:hAnsi="宋体"/>
          <w:sz w:val="24"/>
        </w:rPr>
      </w:pPr>
      <w:bookmarkStart w:id="55" w:name="_Toc24683"/>
      <w:bookmarkStart w:id="56" w:name="_Toc447"/>
      <w:bookmarkStart w:id="57" w:name="_Toc26896"/>
      <w:bookmarkStart w:id="58" w:name="_Toc24691"/>
      <w:bookmarkStart w:id="59" w:name="_Toc26203"/>
      <w:bookmarkStart w:id="60" w:name="_Toc26853"/>
      <w:bookmarkStart w:id="61" w:name="_Toc13926"/>
      <w:bookmarkStart w:id="62" w:name="_Toc24503"/>
      <w:bookmarkStart w:id="63" w:name="_Toc28833"/>
      <w:bookmarkStart w:id="64" w:name="_Toc27343"/>
      <w:r>
        <w:rPr>
          <w:rFonts w:ascii="宋体" w:hAnsi="宋体" w:hint="eastAsia"/>
          <w:b/>
          <w:sz w:val="24"/>
        </w:rPr>
        <w:t xml:space="preserve">  </w:t>
      </w:r>
      <w:bookmarkStart w:id="65" w:name="_Toc20596"/>
      <w:bookmarkStart w:id="66" w:name="_Toc21217"/>
      <w:bookmarkStart w:id="67" w:name="_Toc26767"/>
      <w:bookmarkStart w:id="68" w:name="_Toc20241"/>
      <w:r>
        <w:rPr>
          <w:rFonts w:ascii="宋体" w:hAnsi="宋体"/>
          <w:b/>
          <w:sz w:val="24"/>
        </w:rPr>
        <w:t>3 · 合格的投标人</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F39A2B4"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3．1凡符合“</w:t>
      </w:r>
      <w:r>
        <w:rPr>
          <w:rFonts w:ascii="宋体" w:hAnsi="宋体" w:hint="eastAsia"/>
          <w:sz w:val="24"/>
        </w:rPr>
        <w:t>招标项目</w:t>
      </w:r>
      <w:r>
        <w:rPr>
          <w:rFonts w:ascii="宋体" w:hAnsi="宋体"/>
          <w:sz w:val="24"/>
        </w:rPr>
        <w:t>要求”条件，有能力提供招标设备及服务，承认并遵守招标文件内容的</w:t>
      </w:r>
      <w:r>
        <w:rPr>
          <w:rFonts w:ascii="宋体" w:hAnsi="宋体" w:hint="eastAsia"/>
          <w:sz w:val="24"/>
        </w:rPr>
        <w:t>投标单位</w:t>
      </w:r>
      <w:r>
        <w:rPr>
          <w:rFonts w:ascii="宋体" w:hAnsi="宋体"/>
          <w:sz w:val="24"/>
        </w:rPr>
        <w:t>均为合格的投标人。</w:t>
      </w:r>
    </w:p>
    <w:p w14:paraId="51238D4F"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3．2投标人应遵守国家法律、法规和招标机构有关招标的规定。</w:t>
      </w:r>
    </w:p>
    <w:p w14:paraId="5BF0F932" w14:textId="77777777" w:rsidR="00474B55" w:rsidRDefault="00474B55" w:rsidP="00474B55">
      <w:pPr>
        <w:snapToGrid w:val="0"/>
        <w:spacing w:line="360" w:lineRule="auto"/>
        <w:rPr>
          <w:rFonts w:ascii="宋体" w:hAnsi="宋体"/>
          <w:sz w:val="24"/>
        </w:rPr>
      </w:pPr>
      <w:bookmarkStart w:id="69" w:name="_Toc21749"/>
      <w:bookmarkStart w:id="70" w:name="_Toc21964"/>
      <w:bookmarkStart w:id="71" w:name="_Toc30792"/>
      <w:bookmarkStart w:id="72" w:name="_Toc25098"/>
      <w:bookmarkStart w:id="73" w:name="_Toc31748"/>
      <w:bookmarkStart w:id="74" w:name="_Toc12526"/>
      <w:bookmarkStart w:id="75" w:name="_Toc25456"/>
      <w:bookmarkStart w:id="76" w:name="_Toc31012"/>
      <w:bookmarkStart w:id="77" w:name="_Toc15823"/>
      <w:bookmarkStart w:id="78" w:name="_Toc18799"/>
      <w:r>
        <w:rPr>
          <w:rFonts w:ascii="宋体" w:hAnsi="宋体" w:hint="eastAsia"/>
          <w:b/>
          <w:sz w:val="24"/>
        </w:rPr>
        <w:t xml:space="preserve">  </w:t>
      </w:r>
      <w:bookmarkStart w:id="79" w:name="_Toc20515"/>
      <w:bookmarkStart w:id="80" w:name="_Toc12751"/>
      <w:bookmarkStart w:id="81" w:name="_Toc19942"/>
      <w:bookmarkStart w:id="82" w:name="_Toc10964"/>
      <w:r>
        <w:rPr>
          <w:rFonts w:ascii="宋体" w:hAnsi="宋体"/>
          <w:b/>
          <w:sz w:val="24"/>
        </w:rPr>
        <w:t>4 · 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694E9C7"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4．1投标人应承担所有</w:t>
      </w:r>
      <w:r>
        <w:rPr>
          <w:rFonts w:ascii="宋体" w:hAnsi="宋体" w:hint="eastAsia"/>
          <w:sz w:val="24"/>
        </w:rPr>
        <w:t>与</w:t>
      </w:r>
      <w:r>
        <w:rPr>
          <w:rFonts w:ascii="宋体" w:hAnsi="宋体"/>
          <w:sz w:val="24"/>
        </w:rPr>
        <w:t>参加投标有关的全部费用，不论投标结果如何，招标机构均无义务和责任承担这些费用。</w:t>
      </w:r>
    </w:p>
    <w:p w14:paraId="59D93F5F" w14:textId="77777777" w:rsidR="00474B55" w:rsidRDefault="00474B55" w:rsidP="00474B55">
      <w:pPr>
        <w:snapToGrid w:val="0"/>
        <w:spacing w:line="360" w:lineRule="auto"/>
        <w:rPr>
          <w:rFonts w:ascii="宋体" w:hAnsi="宋体"/>
          <w:sz w:val="24"/>
        </w:rPr>
      </w:pPr>
    </w:p>
    <w:p w14:paraId="7E6115AC" w14:textId="77777777" w:rsidR="00474B55" w:rsidRDefault="00474B55" w:rsidP="00474B55">
      <w:pPr>
        <w:snapToGrid w:val="0"/>
        <w:spacing w:line="360" w:lineRule="auto"/>
        <w:ind w:firstLineChars="150" w:firstLine="361"/>
        <w:outlineLvl w:val="1"/>
        <w:rPr>
          <w:rFonts w:ascii="宋体" w:hAnsi="宋体"/>
          <w:sz w:val="24"/>
        </w:rPr>
      </w:pPr>
      <w:bookmarkStart w:id="83" w:name="_Toc4270"/>
      <w:bookmarkStart w:id="84" w:name="_Toc15588"/>
      <w:bookmarkStart w:id="85" w:name="_Toc24736"/>
      <w:bookmarkStart w:id="86" w:name="_Toc21822"/>
      <w:bookmarkStart w:id="87" w:name="_Toc26737"/>
      <w:bookmarkStart w:id="88" w:name="_Toc16130"/>
      <w:bookmarkStart w:id="89" w:name="_Toc23311"/>
      <w:bookmarkStart w:id="90" w:name="_Toc1685"/>
      <w:bookmarkStart w:id="91" w:name="_Toc19497"/>
      <w:bookmarkStart w:id="92" w:name="_Toc16267"/>
      <w:bookmarkStart w:id="93" w:name="_Toc9227"/>
      <w:bookmarkStart w:id="94" w:name="_Toc32192"/>
      <w:bookmarkStart w:id="95" w:name="_Toc14541"/>
      <w:bookmarkStart w:id="96" w:name="_Toc13983"/>
      <w:bookmarkStart w:id="97" w:name="_Toc25331"/>
      <w:bookmarkStart w:id="98" w:name="_Toc10092"/>
      <w:bookmarkStart w:id="99" w:name="_Toc17223"/>
      <w:bookmarkStart w:id="100" w:name="_Toc524006559"/>
      <w:r>
        <w:rPr>
          <w:rFonts w:ascii="宋体" w:hAnsi="宋体"/>
          <w:b/>
          <w:sz w:val="24"/>
        </w:rPr>
        <w:t>B 投标文件说明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D89527B"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5 · 招标文件的构成</w:t>
      </w:r>
    </w:p>
    <w:p w14:paraId="482E2135"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5．1招标文件用以阐明所需设备及服务、招标投标程序和合同条款。招标文件由下述部分组成：</w:t>
      </w:r>
    </w:p>
    <w:p w14:paraId="2CBCD715"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sz w:val="24"/>
        </w:rPr>
        <w:t>招标</w:t>
      </w:r>
      <w:r>
        <w:rPr>
          <w:rFonts w:ascii="宋体" w:hAnsi="宋体" w:hint="eastAsia"/>
          <w:sz w:val="24"/>
        </w:rPr>
        <w:t>公告</w:t>
      </w:r>
    </w:p>
    <w:p w14:paraId="6393F886"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sz w:val="24"/>
        </w:rPr>
        <w:t>投标人须知</w:t>
      </w:r>
    </w:p>
    <w:p w14:paraId="3EB219DA"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hint="eastAsia"/>
          <w:sz w:val="24"/>
        </w:rPr>
        <w:t>评标办法</w:t>
      </w:r>
    </w:p>
    <w:p w14:paraId="51968C9F"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hint="eastAsia"/>
          <w:sz w:val="24"/>
        </w:rPr>
        <w:t>合同条款及格式</w:t>
      </w:r>
    </w:p>
    <w:p w14:paraId="179D9418"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hint="eastAsia"/>
          <w:sz w:val="24"/>
        </w:rPr>
        <w:t>采购清单及技术要求</w:t>
      </w:r>
    </w:p>
    <w:p w14:paraId="13471884" w14:textId="77777777" w:rsidR="00474B55" w:rsidRDefault="00474B55" w:rsidP="00474B55">
      <w:pPr>
        <w:numPr>
          <w:ilvl w:val="0"/>
          <w:numId w:val="4"/>
        </w:numPr>
        <w:snapToGrid w:val="0"/>
        <w:spacing w:line="360" w:lineRule="auto"/>
        <w:ind w:firstLineChars="150" w:firstLine="360"/>
        <w:rPr>
          <w:rFonts w:ascii="宋体" w:hAnsi="宋体"/>
          <w:sz w:val="24"/>
        </w:rPr>
      </w:pPr>
      <w:r>
        <w:rPr>
          <w:rFonts w:ascii="宋体" w:hAnsi="宋体"/>
          <w:sz w:val="24"/>
        </w:rPr>
        <w:t>投标文件格式</w:t>
      </w:r>
    </w:p>
    <w:p w14:paraId="2984317C"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6 · 招标文件的澄清</w:t>
      </w:r>
    </w:p>
    <w:p w14:paraId="4F6B17FF"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6．1投标人对招标文件如果有需要澄清的疑问，应在投标截止</w:t>
      </w:r>
      <w:r>
        <w:rPr>
          <w:rFonts w:ascii="宋体" w:hAnsi="宋体" w:hint="eastAsia"/>
          <w:sz w:val="24"/>
        </w:rPr>
        <w:t>十五</w:t>
      </w:r>
      <w:r>
        <w:rPr>
          <w:rFonts w:ascii="宋体" w:hAnsi="宋体"/>
          <w:sz w:val="24"/>
        </w:rPr>
        <w:t>日前按招标</w:t>
      </w:r>
      <w:r>
        <w:rPr>
          <w:rFonts w:ascii="宋体" w:hAnsi="宋体" w:hint="eastAsia"/>
          <w:sz w:val="24"/>
        </w:rPr>
        <w:t>公告</w:t>
      </w:r>
      <w:r>
        <w:rPr>
          <w:rFonts w:ascii="宋体" w:hAnsi="宋体"/>
          <w:sz w:val="24"/>
        </w:rPr>
        <w:t>中</w:t>
      </w:r>
      <w:r>
        <w:rPr>
          <w:rFonts w:ascii="宋体" w:hAnsi="宋体"/>
          <w:sz w:val="24"/>
        </w:rPr>
        <w:lastRenderedPageBreak/>
        <w:t>载明的地址以书面形式通知到招标机构。招标机构将视情况确定采用适当方式予以澄清或以书面形式予以答复，并在其认为有必要时，将该书面答复发给已购买招标文件的所有潜在投标人。</w:t>
      </w:r>
    </w:p>
    <w:p w14:paraId="5A846315"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6．2招标机构将视情况在投标截止前做答疑。</w:t>
      </w:r>
    </w:p>
    <w:p w14:paraId="23DA077B" w14:textId="77777777" w:rsidR="00474B55" w:rsidRDefault="00474B55" w:rsidP="00474B55">
      <w:pPr>
        <w:snapToGrid w:val="0"/>
        <w:spacing w:line="360" w:lineRule="auto"/>
        <w:outlineLvl w:val="0"/>
        <w:rPr>
          <w:rFonts w:ascii="宋体" w:hAnsi="宋体"/>
          <w:sz w:val="24"/>
        </w:rPr>
      </w:pPr>
      <w:bookmarkStart w:id="101" w:name="_Toc15104"/>
      <w:bookmarkStart w:id="102" w:name="_Toc4431"/>
      <w:bookmarkStart w:id="103" w:name="_Toc9141"/>
      <w:bookmarkStart w:id="104" w:name="_Toc194"/>
      <w:bookmarkStart w:id="105" w:name="_Toc29300"/>
      <w:bookmarkStart w:id="106" w:name="_Toc21448"/>
      <w:bookmarkStart w:id="107" w:name="_Toc3998"/>
      <w:bookmarkStart w:id="108" w:name="_Toc9761"/>
      <w:bookmarkStart w:id="109" w:name="_Toc1305"/>
      <w:bookmarkStart w:id="110" w:name="_Toc30721"/>
      <w:r>
        <w:rPr>
          <w:rFonts w:ascii="宋体" w:hAnsi="宋体" w:hint="eastAsia"/>
          <w:b/>
          <w:sz w:val="24"/>
        </w:rPr>
        <w:t xml:space="preserve">  </w:t>
      </w:r>
      <w:bookmarkStart w:id="111" w:name="_Toc27898"/>
      <w:bookmarkStart w:id="112" w:name="_Toc21661"/>
      <w:bookmarkStart w:id="113" w:name="_Toc15427"/>
      <w:bookmarkStart w:id="114" w:name="_Toc28144"/>
      <w:bookmarkStart w:id="115" w:name="_Toc30971"/>
      <w:bookmarkStart w:id="116" w:name="_Toc7615"/>
      <w:bookmarkStart w:id="117" w:name="_Toc1482"/>
      <w:bookmarkStart w:id="118" w:name="_Toc524006560"/>
      <w:bookmarkStart w:id="119" w:name="_Toc20451"/>
      <w:r>
        <w:rPr>
          <w:rFonts w:ascii="宋体" w:hAnsi="宋体"/>
          <w:b/>
          <w:sz w:val="24"/>
        </w:rPr>
        <w:t>7 · 招标文件的修改</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E5DADE8"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7．1招标机构有权修改已发售的招标文件，并在投标截止</w:t>
      </w:r>
      <w:r>
        <w:rPr>
          <w:rFonts w:ascii="宋体" w:hAnsi="宋体" w:hint="eastAsia"/>
          <w:sz w:val="24"/>
        </w:rPr>
        <w:t>十五</w:t>
      </w:r>
      <w:r>
        <w:rPr>
          <w:rFonts w:ascii="宋体" w:hAnsi="宋体"/>
          <w:sz w:val="24"/>
        </w:rPr>
        <w:t>日前通知所有潜在投标人。</w:t>
      </w:r>
    </w:p>
    <w:p w14:paraId="6AE58E45"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7．2招标文件的修改书将构成招标文件的一部分，对投标人有约束力。</w:t>
      </w:r>
    </w:p>
    <w:p w14:paraId="038FE9FA" w14:textId="77777777" w:rsidR="00474B55" w:rsidRDefault="00474B55" w:rsidP="00474B55">
      <w:pPr>
        <w:snapToGrid w:val="0"/>
        <w:spacing w:line="360" w:lineRule="auto"/>
        <w:rPr>
          <w:rFonts w:ascii="宋体" w:hAnsi="宋体"/>
          <w:sz w:val="24"/>
        </w:rPr>
      </w:pPr>
      <w:bookmarkStart w:id="120" w:name="_Toc7878"/>
      <w:bookmarkStart w:id="121" w:name="_Toc18290"/>
      <w:bookmarkStart w:id="122" w:name="_Toc3532"/>
      <w:bookmarkStart w:id="123" w:name="_Toc25462"/>
      <w:bookmarkStart w:id="124" w:name="_Toc8078"/>
      <w:bookmarkStart w:id="125" w:name="_Toc11311"/>
      <w:bookmarkStart w:id="126" w:name="_Toc18500"/>
      <w:bookmarkStart w:id="127" w:name="_Toc11418"/>
      <w:bookmarkStart w:id="128" w:name="_Toc6017"/>
      <w:bookmarkStart w:id="129" w:name="_Toc17638"/>
      <w:r>
        <w:rPr>
          <w:rFonts w:ascii="宋体" w:hAnsi="宋体" w:hint="eastAsia"/>
          <w:b/>
          <w:sz w:val="24"/>
        </w:rPr>
        <w:t xml:space="preserve">  </w:t>
      </w:r>
      <w:bookmarkStart w:id="130" w:name="_Toc15908"/>
      <w:bookmarkStart w:id="131" w:name="_Toc3447"/>
      <w:bookmarkStart w:id="132" w:name="_Toc19948"/>
      <w:bookmarkStart w:id="133" w:name="_Toc22087"/>
      <w:r>
        <w:rPr>
          <w:rFonts w:ascii="宋体" w:hAnsi="宋体"/>
          <w:b/>
          <w:sz w:val="24"/>
        </w:rPr>
        <w:t>8 ·招标文件的补充</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30FC781"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8．1招标机构有权补充已发售的招标文件，并在招标截止</w:t>
      </w:r>
      <w:r>
        <w:rPr>
          <w:rFonts w:ascii="宋体" w:hAnsi="宋体" w:hint="eastAsia"/>
          <w:sz w:val="24"/>
        </w:rPr>
        <w:t>十五</w:t>
      </w:r>
      <w:r>
        <w:rPr>
          <w:rFonts w:ascii="宋体" w:hAnsi="宋体"/>
          <w:sz w:val="24"/>
        </w:rPr>
        <w:t>日前通知所有潜在投标人。</w:t>
      </w:r>
    </w:p>
    <w:p w14:paraId="4F6575BB"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t>8．2招标文件的补充文件将构成招标文件的一部分，对投标人有约束力。</w:t>
      </w:r>
    </w:p>
    <w:p w14:paraId="026266EC" w14:textId="77777777" w:rsidR="00474B55" w:rsidRDefault="00474B55" w:rsidP="00474B55">
      <w:pPr>
        <w:snapToGrid w:val="0"/>
        <w:spacing w:line="360" w:lineRule="auto"/>
        <w:ind w:firstLineChars="150" w:firstLine="360"/>
        <w:rPr>
          <w:rFonts w:ascii="宋体" w:hAnsi="宋体"/>
          <w:sz w:val="24"/>
        </w:rPr>
      </w:pPr>
    </w:p>
    <w:p w14:paraId="14131300" w14:textId="77777777" w:rsidR="00474B55" w:rsidRDefault="00474B55" w:rsidP="00474B55">
      <w:pPr>
        <w:snapToGrid w:val="0"/>
        <w:spacing w:line="360" w:lineRule="auto"/>
        <w:ind w:firstLineChars="150" w:firstLine="361"/>
        <w:outlineLvl w:val="1"/>
        <w:rPr>
          <w:rFonts w:ascii="宋体" w:hAnsi="宋体"/>
          <w:sz w:val="24"/>
        </w:rPr>
      </w:pPr>
      <w:bookmarkStart w:id="134" w:name="_Toc17679"/>
      <w:bookmarkStart w:id="135" w:name="_Toc18138"/>
      <w:bookmarkStart w:id="136" w:name="_Toc24726"/>
      <w:bookmarkStart w:id="137" w:name="_Toc20180"/>
      <w:bookmarkStart w:id="138" w:name="_Toc25643"/>
      <w:bookmarkStart w:id="139" w:name="_Toc16620"/>
      <w:bookmarkStart w:id="140" w:name="_Toc27718"/>
      <w:bookmarkStart w:id="141" w:name="_Toc10313"/>
      <w:bookmarkStart w:id="142" w:name="_Toc13024"/>
      <w:bookmarkStart w:id="143" w:name="_Toc24667"/>
      <w:bookmarkStart w:id="144" w:name="_Toc8546"/>
      <w:bookmarkStart w:id="145" w:name="_Toc15753"/>
      <w:bookmarkStart w:id="146" w:name="_Toc524006561"/>
      <w:bookmarkStart w:id="147" w:name="_Toc3626"/>
      <w:bookmarkStart w:id="148" w:name="_Toc18854"/>
      <w:bookmarkStart w:id="149" w:name="_Toc25666"/>
      <w:bookmarkStart w:id="150" w:name="_Toc14592"/>
      <w:bookmarkStart w:id="151" w:name="_Toc5049"/>
      <w:r>
        <w:rPr>
          <w:rFonts w:ascii="宋体" w:hAnsi="宋体"/>
          <w:b/>
          <w:sz w:val="24"/>
        </w:rPr>
        <w:t>C 投标文件的编写</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ACCA15F"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9 · 要求</w:t>
      </w:r>
    </w:p>
    <w:p w14:paraId="57579719" w14:textId="77777777" w:rsidR="00474B55" w:rsidRDefault="00474B55" w:rsidP="00262304">
      <w:pPr>
        <w:snapToGrid w:val="0"/>
        <w:spacing w:line="360" w:lineRule="auto"/>
        <w:ind w:firstLineChars="150" w:firstLine="360"/>
        <w:rPr>
          <w:rFonts w:ascii="宋体" w:hAnsi="宋体"/>
          <w:sz w:val="24"/>
        </w:rPr>
      </w:pPr>
      <w:r>
        <w:rPr>
          <w:rFonts w:ascii="宋体" w:hAnsi="宋体"/>
          <w:sz w:val="24"/>
        </w:rPr>
        <w:t>9．1投标人应仔细阅读招标文件的所有内容，按招标文件的要求提供投标文件，且装订成册，并保证所提供全部资料的真实性，且使其投标对招标文件</w:t>
      </w:r>
      <w:proofErr w:type="gramStart"/>
      <w:r>
        <w:rPr>
          <w:rFonts w:ascii="宋体" w:hAnsi="宋体"/>
          <w:sz w:val="24"/>
        </w:rPr>
        <w:t>作出</w:t>
      </w:r>
      <w:proofErr w:type="gramEnd"/>
      <w:r>
        <w:rPr>
          <w:rFonts w:ascii="宋体" w:hAnsi="宋体"/>
          <w:sz w:val="24"/>
        </w:rPr>
        <w:t>实质性响应，否则，其投标将被拒绝。</w:t>
      </w:r>
    </w:p>
    <w:p w14:paraId="564C6EE6" w14:textId="77777777" w:rsidR="00474B55" w:rsidRDefault="00474B55" w:rsidP="00474B55">
      <w:pPr>
        <w:snapToGrid w:val="0"/>
        <w:spacing w:line="360" w:lineRule="auto"/>
        <w:rPr>
          <w:rFonts w:ascii="宋体" w:hAnsi="宋体"/>
          <w:sz w:val="24"/>
        </w:rPr>
      </w:pPr>
      <w:bookmarkStart w:id="152" w:name="_Toc6410"/>
      <w:bookmarkStart w:id="153" w:name="_Toc15955"/>
      <w:bookmarkStart w:id="154" w:name="_Toc18321"/>
      <w:bookmarkStart w:id="155" w:name="_Toc5849"/>
      <w:bookmarkStart w:id="156" w:name="_Toc20976"/>
      <w:bookmarkStart w:id="157" w:name="_Toc7814"/>
      <w:bookmarkStart w:id="158" w:name="_Toc417"/>
      <w:bookmarkStart w:id="159" w:name="_Toc20099"/>
      <w:bookmarkStart w:id="160" w:name="_Toc19388"/>
      <w:bookmarkStart w:id="161" w:name="_Toc3756"/>
      <w:r>
        <w:rPr>
          <w:rFonts w:ascii="宋体" w:hAnsi="宋体" w:hint="eastAsia"/>
          <w:b/>
          <w:sz w:val="24"/>
        </w:rPr>
        <w:t xml:space="preserve">  </w:t>
      </w:r>
      <w:bookmarkStart w:id="162" w:name="_Toc17138"/>
      <w:bookmarkStart w:id="163" w:name="_Toc3518"/>
      <w:bookmarkStart w:id="164" w:name="_Toc24953"/>
      <w:bookmarkStart w:id="165" w:name="_Toc6721"/>
      <w:r>
        <w:rPr>
          <w:rFonts w:ascii="宋体" w:hAnsi="宋体"/>
          <w:b/>
          <w:sz w:val="24"/>
        </w:rPr>
        <w:t>10 · 投标文件的组成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D475F12"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10．1投标文件必须包括下列部分：</w:t>
      </w:r>
    </w:p>
    <w:p w14:paraId="4617167F"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⑴</w:t>
      </w:r>
      <w:r>
        <w:rPr>
          <w:rFonts w:ascii="宋体" w:hAnsi="宋体" w:hint="eastAsia"/>
          <w:sz w:val="24"/>
        </w:rPr>
        <w:t>投标函</w:t>
      </w:r>
      <w:r>
        <w:rPr>
          <w:rFonts w:ascii="宋体" w:hAnsi="宋体"/>
          <w:sz w:val="24"/>
        </w:rPr>
        <w:t>、</w:t>
      </w:r>
      <w:r>
        <w:rPr>
          <w:rFonts w:ascii="宋体" w:hAnsi="宋体" w:hint="eastAsia"/>
          <w:sz w:val="24"/>
        </w:rPr>
        <w:t>投标函附录</w:t>
      </w:r>
      <w:r>
        <w:rPr>
          <w:rFonts w:ascii="宋体" w:hAnsi="宋体"/>
          <w:sz w:val="24"/>
        </w:rPr>
        <w:t>、投标报价明细表、售后服务</w:t>
      </w:r>
      <w:r>
        <w:rPr>
          <w:rFonts w:ascii="宋体" w:hAnsi="宋体" w:hint="eastAsia"/>
          <w:sz w:val="24"/>
        </w:rPr>
        <w:t>承诺书</w:t>
      </w:r>
      <w:r>
        <w:rPr>
          <w:rFonts w:ascii="宋体" w:hAnsi="宋体"/>
          <w:sz w:val="24"/>
        </w:rPr>
        <w:t>。</w:t>
      </w:r>
    </w:p>
    <w:p w14:paraId="7EC6E19F"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⑵　投标资格证明文件，证明投标人是合格的,且一旦其投标被接受，投标人有能力履行合同。</w:t>
      </w:r>
    </w:p>
    <w:p w14:paraId="2ECA88A6"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投标人应将投标文件装订成册。</w:t>
      </w:r>
    </w:p>
    <w:p w14:paraId="2AE913C2" w14:textId="77777777" w:rsidR="00474B55" w:rsidRDefault="00474B55" w:rsidP="00474B55">
      <w:pPr>
        <w:snapToGrid w:val="0"/>
        <w:spacing w:line="360" w:lineRule="auto"/>
        <w:rPr>
          <w:rFonts w:ascii="宋体" w:hAnsi="宋体"/>
          <w:sz w:val="24"/>
        </w:rPr>
      </w:pPr>
      <w:bookmarkStart w:id="166" w:name="_Toc19113"/>
      <w:bookmarkStart w:id="167" w:name="_Toc1330"/>
      <w:bookmarkStart w:id="168" w:name="_Toc28070"/>
      <w:bookmarkStart w:id="169" w:name="_Toc12444"/>
      <w:bookmarkStart w:id="170" w:name="_Toc16854"/>
      <w:bookmarkStart w:id="171" w:name="_Toc29937"/>
      <w:bookmarkStart w:id="172" w:name="_Toc13828"/>
      <w:bookmarkStart w:id="173" w:name="_Toc17144"/>
      <w:bookmarkStart w:id="174" w:name="_Toc10520"/>
      <w:bookmarkStart w:id="175" w:name="_Toc26411"/>
      <w:r>
        <w:rPr>
          <w:rFonts w:ascii="宋体" w:hAnsi="宋体" w:hint="eastAsia"/>
          <w:b/>
          <w:sz w:val="24"/>
        </w:rPr>
        <w:t xml:space="preserve">  </w:t>
      </w:r>
      <w:bookmarkStart w:id="176" w:name="_Toc24012"/>
      <w:bookmarkStart w:id="177" w:name="_Toc964"/>
      <w:bookmarkStart w:id="178" w:name="_Toc15898"/>
      <w:bookmarkStart w:id="179" w:name="_Toc1020"/>
      <w:r>
        <w:rPr>
          <w:rFonts w:ascii="宋体" w:hAnsi="宋体"/>
          <w:b/>
          <w:sz w:val="24"/>
        </w:rPr>
        <w:t>11 · 投标文件格式</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AA7CFF2"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11．1投标人应按照招标文件中提供的投标文件格式填写</w:t>
      </w:r>
      <w:r>
        <w:rPr>
          <w:rFonts w:ascii="宋体" w:hAnsi="宋体" w:hint="eastAsia"/>
          <w:sz w:val="24"/>
        </w:rPr>
        <w:t>投标函</w:t>
      </w:r>
      <w:r>
        <w:rPr>
          <w:rFonts w:ascii="宋体" w:hAnsi="宋体"/>
          <w:sz w:val="24"/>
        </w:rPr>
        <w:t>、</w:t>
      </w:r>
      <w:r>
        <w:rPr>
          <w:rFonts w:ascii="宋体" w:hAnsi="宋体" w:hint="eastAsia"/>
          <w:sz w:val="24"/>
        </w:rPr>
        <w:t>投标函附录</w:t>
      </w:r>
      <w:r>
        <w:rPr>
          <w:rFonts w:ascii="宋体" w:hAnsi="宋体"/>
          <w:sz w:val="24"/>
        </w:rPr>
        <w:t>、投标报价明细表、技术偏差表、售后服务</w:t>
      </w:r>
      <w:r>
        <w:rPr>
          <w:rFonts w:ascii="宋体" w:hAnsi="宋体" w:hint="eastAsia"/>
          <w:sz w:val="24"/>
        </w:rPr>
        <w:t>承诺书</w:t>
      </w:r>
      <w:r>
        <w:rPr>
          <w:rFonts w:ascii="宋体" w:hAnsi="宋体"/>
          <w:sz w:val="24"/>
        </w:rPr>
        <w:t>。</w:t>
      </w:r>
    </w:p>
    <w:p w14:paraId="22E141EB"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11．2</w:t>
      </w:r>
      <w:r>
        <w:rPr>
          <w:rFonts w:ascii="宋体" w:hAnsi="宋体" w:hint="eastAsia"/>
          <w:sz w:val="24"/>
        </w:rPr>
        <w:t xml:space="preserve"> </w:t>
      </w:r>
      <w:r>
        <w:rPr>
          <w:rFonts w:ascii="宋体" w:hAnsi="宋体"/>
          <w:sz w:val="24"/>
        </w:rPr>
        <w:t>投标人不得将招标文件规定同一项目中的内容拆开投标。</w:t>
      </w:r>
    </w:p>
    <w:p w14:paraId="36AAA764" w14:textId="77777777" w:rsidR="00474B55" w:rsidRDefault="00474B55" w:rsidP="00474B55">
      <w:pPr>
        <w:snapToGrid w:val="0"/>
        <w:spacing w:line="360" w:lineRule="auto"/>
        <w:rPr>
          <w:rFonts w:ascii="宋体" w:hAnsi="宋体"/>
          <w:b/>
          <w:sz w:val="24"/>
        </w:rPr>
      </w:pPr>
      <w:bookmarkStart w:id="180" w:name="_Toc25501"/>
      <w:bookmarkStart w:id="181" w:name="_Toc7877"/>
      <w:bookmarkStart w:id="182" w:name="_Toc539"/>
      <w:bookmarkStart w:id="183" w:name="_Toc17568"/>
      <w:bookmarkStart w:id="184" w:name="_Toc31256"/>
      <w:bookmarkStart w:id="185" w:name="_Toc5200"/>
      <w:bookmarkStart w:id="186" w:name="_Toc9284"/>
      <w:bookmarkStart w:id="187" w:name="_Toc6969"/>
      <w:bookmarkStart w:id="188" w:name="_Toc28759"/>
      <w:bookmarkStart w:id="189" w:name="_Toc8851"/>
      <w:r>
        <w:rPr>
          <w:rFonts w:ascii="宋体" w:hAnsi="宋体" w:hint="eastAsia"/>
          <w:b/>
          <w:sz w:val="24"/>
        </w:rPr>
        <w:t xml:space="preserve">  </w:t>
      </w:r>
      <w:bookmarkStart w:id="190" w:name="_Toc13973"/>
      <w:bookmarkStart w:id="191" w:name="_Toc32576"/>
      <w:bookmarkStart w:id="192" w:name="_Toc25122"/>
      <w:bookmarkStart w:id="193" w:name="_Toc13853"/>
      <w:r>
        <w:rPr>
          <w:rFonts w:ascii="宋体" w:hAnsi="宋体"/>
          <w:b/>
          <w:sz w:val="24"/>
        </w:rPr>
        <w:t>12 · 投标报价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BE48B0F"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12.1供应商</w:t>
      </w:r>
      <w:r>
        <w:rPr>
          <w:rFonts w:ascii="宋体" w:hAnsi="宋体"/>
          <w:sz w:val="24"/>
        </w:rPr>
        <w:t>根据</w:t>
      </w:r>
      <w:r>
        <w:rPr>
          <w:rFonts w:ascii="宋体" w:hAnsi="宋体" w:hint="eastAsia"/>
          <w:sz w:val="24"/>
        </w:rPr>
        <w:t>采购</w:t>
      </w:r>
      <w:r>
        <w:rPr>
          <w:rFonts w:ascii="宋体" w:hAnsi="宋体"/>
          <w:sz w:val="24"/>
        </w:rPr>
        <w:t>人提供的有关资料、</w:t>
      </w:r>
      <w:r>
        <w:rPr>
          <w:rFonts w:ascii="宋体" w:hAnsi="宋体" w:hint="eastAsia"/>
          <w:sz w:val="24"/>
        </w:rPr>
        <w:t>招标</w:t>
      </w:r>
      <w:r>
        <w:rPr>
          <w:rFonts w:ascii="宋体" w:hAnsi="宋体"/>
          <w:sz w:val="24"/>
        </w:rPr>
        <w:t>文件及</w:t>
      </w:r>
      <w:r>
        <w:rPr>
          <w:rFonts w:ascii="宋体" w:hAnsi="宋体" w:hint="eastAsia"/>
          <w:sz w:val="24"/>
        </w:rPr>
        <w:t>招标</w:t>
      </w:r>
      <w:r>
        <w:rPr>
          <w:rFonts w:ascii="宋体" w:hAnsi="宋体"/>
          <w:sz w:val="24"/>
        </w:rPr>
        <w:t>文件补充答疑，结合本</w:t>
      </w:r>
      <w:r>
        <w:rPr>
          <w:rFonts w:ascii="宋体" w:hAnsi="宋体" w:hint="eastAsia"/>
          <w:sz w:val="24"/>
        </w:rPr>
        <w:t>项目</w:t>
      </w:r>
      <w:r>
        <w:rPr>
          <w:rFonts w:ascii="宋体" w:hAnsi="宋体"/>
          <w:sz w:val="24"/>
        </w:rPr>
        <w:t>实际情况和</w:t>
      </w:r>
      <w:r>
        <w:rPr>
          <w:rFonts w:ascii="宋体" w:hAnsi="宋体" w:hint="eastAsia"/>
          <w:sz w:val="24"/>
        </w:rPr>
        <w:t>市场行情</w:t>
      </w:r>
      <w:r>
        <w:rPr>
          <w:rFonts w:ascii="宋体" w:hAnsi="宋体"/>
          <w:sz w:val="24"/>
        </w:rPr>
        <w:t>自主</w:t>
      </w:r>
      <w:r>
        <w:rPr>
          <w:rFonts w:ascii="宋体" w:hAnsi="宋体" w:hint="eastAsia"/>
          <w:sz w:val="24"/>
        </w:rPr>
        <w:t>合理</w:t>
      </w:r>
      <w:r>
        <w:rPr>
          <w:rFonts w:ascii="宋体" w:hAnsi="宋体"/>
          <w:sz w:val="24"/>
        </w:rPr>
        <w:t>报价,</w:t>
      </w:r>
      <w:r>
        <w:rPr>
          <w:rFonts w:ascii="宋体" w:hAnsi="宋体" w:hint="eastAsia"/>
          <w:sz w:val="24"/>
        </w:rPr>
        <w:t>投标</w:t>
      </w:r>
      <w:r>
        <w:rPr>
          <w:rFonts w:ascii="宋体" w:hAnsi="宋体"/>
          <w:sz w:val="24"/>
        </w:rPr>
        <w:t>报价不得低于企业实际成本。</w:t>
      </w:r>
    </w:p>
    <w:p w14:paraId="19B78F39"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lastRenderedPageBreak/>
        <w:t>12.2 本次投标报价采用采购范围内固定总价方式。投标报价应是采购人指定地点的交货价格，包括交货发生的各种税费、运费、安装费、装卸费、质量检测费以及伴随的其他服务费总报价（货物交付采购人正常使用前所发生的一切费用。）</w:t>
      </w:r>
    </w:p>
    <w:p w14:paraId="31FE5034"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12.3投标报价为供应商完成采购范围内各项费用的总和。供应商不得以任何理由重复计算相关费用。</w:t>
      </w:r>
    </w:p>
    <w:p w14:paraId="0457B436"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12.4</w:t>
      </w:r>
      <w:proofErr w:type="gramStart"/>
      <w:r>
        <w:rPr>
          <w:rFonts w:ascii="宋体" w:hAnsi="宋体" w:hint="eastAsia"/>
          <w:sz w:val="24"/>
        </w:rPr>
        <w:t>各</w:t>
      </w:r>
      <w:proofErr w:type="gramEnd"/>
      <w:r>
        <w:rPr>
          <w:rFonts w:ascii="宋体" w:hAnsi="宋体" w:hint="eastAsia"/>
          <w:sz w:val="24"/>
        </w:rPr>
        <w:t>供应商单位的预算书中若出现采购范围内的漏项、错项、未列项时，均视为供应商</w:t>
      </w:r>
      <w:proofErr w:type="gramStart"/>
      <w:r>
        <w:rPr>
          <w:rFonts w:ascii="宋体" w:hAnsi="宋体" w:hint="eastAsia"/>
          <w:sz w:val="24"/>
        </w:rPr>
        <w:t>已综合</w:t>
      </w:r>
      <w:proofErr w:type="gramEnd"/>
      <w:r>
        <w:rPr>
          <w:rFonts w:ascii="宋体" w:hAnsi="宋体" w:hint="eastAsia"/>
          <w:sz w:val="24"/>
        </w:rPr>
        <w:t>在报价内，一律不作调整；各供应商的预算书中若出现多计项目时，采购人将有权在货物接收时扣除。</w:t>
      </w:r>
    </w:p>
    <w:p w14:paraId="33A91C83"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12.5 采购范围内的各分部分项内容，须按规范考虑可靠详细的清单及规格，并在预算中计算各项措施费用，货物出厂费、包装运输费、利润税金等，如改变方案所增加的一切费用均由供应商自理。</w:t>
      </w:r>
    </w:p>
    <w:p w14:paraId="79B79D76"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12.6 成交价结算时除合同约定可调整内容以外，均不作调整。</w:t>
      </w:r>
    </w:p>
    <w:p w14:paraId="1420A9D6"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12.7供应商所提供的产品必须是符合国家相关质量标准的正规厂家的合格产品，并附产品的生产厂家及产品的规格、材料、包装技术参数等。</w:t>
      </w:r>
    </w:p>
    <w:p w14:paraId="442034DC"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12.8 供应商应仔细审阅招标文件中的全部内容，如有不明确的，须在答疑时以书面形式提出，由采购人明确做法并计入投标报价；否则视为供应商在投标报价中已完善计入。</w:t>
      </w:r>
    </w:p>
    <w:p w14:paraId="2298A5A7"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12.9报价是评标的重要依据之一，但不是评定中标的唯一标准。招标人不以最低报价作为中标依据。</w:t>
      </w:r>
    </w:p>
    <w:p w14:paraId="5517C751"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12.10全部报价均应以人民币为计量币种，并以人民币进行结算。</w:t>
      </w:r>
    </w:p>
    <w:p w14:paraId="0C464B7D"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12.11、招标人对投标人提供的货物有权到生产厂家进行考察和交货前验货的权利，投标人应提供便利条件。</w:t>
      </w:r>
    </w:p>
    <w:p w14:paraId="7FCAC4CF"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12</w:t>
      </w:r>
      <w:r>
        <w:rPr>
          <w:rFonts w:ascii="宋体" w:hAnsi="宋体" w:hint="eastAsia"/>
          <w:sz w:val="24"/>
        </w:rPr>
        <w:t>.12</w:t>
      </w:r>
      <w:r>
        <w:rPr>
          <w:rFonts w:ascii="宋体" w:hAnsi="宋体"/>
          <w:sz w:val="24"/>
        </w:rPr>
        <w:t>投标人应在招标文件所附的“投标报价明细表”上按规定分别写明投标设备的技术参数投标单价及投标总价，任何有选择的报价将不被接受，每一项只允许一个报价。</w:t>
      </w:r>
    </w:p>
    <w:p w14:paraId="20ED4791"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12</w:t>
      </w:r>
      <w:r>
        <w:rPr>
          <w:rFonts w:ascii="宋体" w:hAnsi="宋体" w:hint="eastAsia"/>
          <w:sz w:val="24"/>
        </w:rPr>
        <w:t>.13</w:t>
      </w:r>
      <w:r>
        <w:rPr>
          <w:rFonts w:ascii="宋体" w:hAnsi="宋体"/>
          <w:sz w:val="24"/>
        </w:rPr>
        <w:t>投标人按上述条款要求填写的投标报价仅限于本次投标。</w:t>
      </w:r>
    </w:p>
    <w:p w14:paraId="49DF3DA6"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12</w:t>
      </w:r>
      <w:r>
        <w:rPr>
          <w:rFonts w:ascii="宋体" w:hAnsi="宋体" w:hint="eastAsia"/>
          <w:sz w:val="24"/>
        </w:rPr>
        <w:t>.14</w:t>
      </w:r>
      <w:r>
        <w:rPr>
          <w:rFonts w:ascii="宋体" w:hAnsi="宋体"/>
          <w:sz w:val="24"/>
        </w:rPr>
        <w:t>投标报价在开标后不得修改。</w:t>
      </w:r>
    </w:p>
    <w:p w14:paraId="144CD715"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12</w:t>
      </w:r>
      <w:r>
        <w:rPr>
          <w:rFonts w:ascii="宋体" w:hAnsi="宋体" w:hint="eastAsia"/>
          <w:sz w:val="24"/>
        </w:rPr>
        <w:t>.15</w:t>
      </w:r>
      <w:r>
        <w:rPr>
          <w:rFonts w:ascii="宋体" w:hAnsi="宋体"/>
          <w:sz w:val="24"/>
        </w:rPr>
        <w:t>投标报价以人民币计价。</w:t>
      </w:r>
    </w:p>
    <w:p w14:paraId="62E408EF"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13 ·投标人的资格证明文件</w:t>
      </w:r>
    </w:p>
    <w:p w14:paraId="61379D87"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13．1投标人必须提交证明其有资格进行投标和有能力履行合同的文件，作为投标文件的一部分。</w:t>
      </w:r>
    </w:p>
    <w:p w14:paraId="2DA322AE" w14:textId="77777777" w:rsidR="00474B55" w:rsidRDefault="00474B55" w:rsidP="00474B55">
      <w:pPr>
        <w:snapToGrid w:val="0"/>
        <w:spacing w:line="360" w:lineRule="auto"/>
        <w:rPr>
          <w:rFonts w:ascii="宋体" w:hAnsi="宋体"/>
          <w:sz w:val="24"/>
        </w:rPr>
      </w:pPr>
      <w:bookmarkStart w:id="194" w:name="_Toc27493"/>
      <w:bookmarkStart w:id="195" w:name="_Toc23304"/>
      <w:bookmarkStart w:id="196" w:name="_Toc9447"/>
      <w:bookmarkStart w:id="197" w:name="_Toc1010"/>
      <w:bookmarkStart w:id="198" w:name="_Toc17407"/>
      <w:bookmarkStart w:id="199" w:name="_Toc31194"/>
      <w:bookmarkStart w:id="200" w:name="_Toc5908"/>
      <w:bookmarkStart w:id="201" w:name="_Toc9476"/>
      <w:bookmarkStart w:id="202" w:name="_Toc11060"/>
      <w:bookmarkStart w:id="203" w:name="_Toc20040"/>
      <w:r>
        <w:rPr>
          <w:rFonts w:ascii="宋体" w:hAnsi="宋体" w:hint="eastAsia"/>
          <w:b/>
          <w:sz w:val="24"/>
        </w:rPr>
        <w:t xml:space="preserve">  </w:t>
      </w:r>
      <w:bookmarkStart w:id="204" w:name="_Toc8583"/>
      <w:bookmarkStart w:id="205" w:name="_Toc2879"/>
      <w:bookmarkStart w:id="206" w:name="_Toc32674"/>
      <w:bookmarkStart w:id="207" w:name="_Toc7294"/>
      <w:r>
        <w:rPr>
          <w:rFonts w:ascii="宋体" w:hAnsi="宋体"/>
          <w:b/>
          <w:sz w:val="24"/>
        </w:rPr>
        <w:t>14 · 投标保证金</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宋体" w:hAnsi="宋体" w:hint="eastAsia"/>
          <w:b/>
          <w:sz w:val="24"/>
        </w:rPr>
        <w:t>（本标段不要求）</w:t>
      </w:r>
    </w:p>
    <w:p w14:paraId="6676307F"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15 · 投标有效期</w:t>
      </w:r>
    </w:p>
    <w:p w14:paraId="5F2F5652" w14:textId="77777777" w:rsidR="00474B55" w:rsidRDefault="00474B55" w:rsidP="00474B55">
      <w:pPr>
        <w:snapToGrid w:val="0"/>
        <w:spacing w:line="360" w:lineRule="auto"/>
        <w:ind w:firstLineChars="150" w:firstLine="360"/>
        <w:rPr>
          <w:rFonts w:ascii="宋体" w:hAnsi="宋体"/>
          <w:sz w:val="24"/>
        </w:rPr>
      </w:pPr>
      <w:r>
        <w:rPr>
          <w:rFonts w:ascii="宋体" w:hAnsi="宋体"/>
          <w:sz w:val="24"/>
        </w:rPr>
        <w:lastRenderedPageBreak/>
        <w:t xml:space="preserve"> 15．1投标文件从开标之日起，投标有效期为90</w:t>
      </w:r>
      <w:r>
        <w:rPr>
          <w:rFonts w:ascii="宋体" w:hAnsi="宋体" w:hint="eastAsia"/>
          <w:sz w:val="24"/>
        </w:rPr>
        <w:t>天</w:t>
      </w:r>
      <w:r>
        <w:rPr>
          <w:rFonts w:ascii="宋体" w:hAnsi="宋体"/>
          <w:sz w:val="24"/>
        </w:rPr>
        <w:t>。</w:t>
      </w:r>
    </w:p>
    <w:p w14:paraId="360F6DFE" w14:textId="77777777" w:rsidR="00474B55" w:rsidRDefault="00474B55" w:rsidP="00474B55">
      <w:pPr>
        <w:snapToGrid w:val="0"/>
        <w:spacing w:line="360" w:lineRule="auto"/>
        <w:rPr>
          <w:rFonts w:ascii="宋体" w:hAnsi="宋体"/>
          <w:sz w:val="24"/>
        </w:rPr>
      </w:pPr>
      <w:bookmarkStart w:id="208" w:name="_Toc7206"/>
      <w:bookmarkStart w:id="209" w:name="_Toc21232"/>
      <w:bookmarkStart w:id="210" w:name="_Toc10690"/>
      <w:bookmarkStart w:id="211" w:name="_Toc4913"/>
      <w:bookmarkStart w:id="212" w:name="_Toc29435"/>
      <w:bookmarkStart w:id="213" w:name="_Toc14999"/>
      <w:bookmarkStart w:id="214" w:name="_Toc23230"/>
      <w:bookmarkStart w:id="215" w:name="_Toc11191"/>
      <w:bookmarkStart w:id="216" w:name="_Toc8355"/>
      <w:bookmarkStart w:id="217" w:name="_Toc31848"/>
      <w:r>
        <w:rPr>
          <w:rFonts w:ascii="宋体" w:hAnsi="宋体" w:hint="eastAsia"/>
          <w:b/>
          <w:sz w:val="24"/>
        </w:rPr>
        <w:t xml:space="preserve">  </w:t>
      </w:r>
      <w:bookmarkStart w:id="218" w:name="_Toc4687"/>
      <w:bookmarkStart w:id="219" w:name="_Toc30870"/>
      <w:bookmarkStart w:id="220" w:name="_Toc10121"/>
      <w:bookmarkStart w:id="221" w:name="_Toc6184"/>
      <w:r>
        <w:rPr>
          <w:rFonts w:ascii="宋体" w:hAnsi="宋体"/>
          <w:b/>
          <w:sz w:val="24"/>
        </w:rPr>
        <w:t>16 · 投标文件的签署及规定</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8FB79D3" w14:textId="77777777" w:rsidR="00474B55" w:rsidRDefault="00474B55" w:rsidP="00474B55">
      <w:pPr>
        <w:adjustRightInd w:val="0"/>
        <w:snapToGrid w:val="0"/>
        <w:spacing w:line="400" w:lineRule="exact"/>
        <w:ind w:firstLineChars="200" w:firstLine="480"/>
        <w:rPr>
          <w:rFonts w:ascii="宋体" w:hAnsi="宋体" w:cs="宋体"/>
          <w:sz w:val="24"/>
        </w:rPr>
      </w:pPr>
      <w:bookmarkStart w:id="222" w:name="_Toc7623"/>
      <w:bookmarkStart w:id="223" w:name="_Toc10700"/>
      <w:bookmarkStart w:id="224" w:name="_Toc524006562"/>
      <w:bookmarkStart w:id="225" w:name="_Toc24539"/>
      <w:bookmarkStart w:id="226" w:name="_Toc29256"/>
      <w:bookmarkStart w:id="227" w:name="_Toc26122"/>
      <w:bookmarkStart w:id="228" w:name="_Toc24258"/>
      <w:bookmarkStart w:id="229" w:name="_Toc28857"/>
      <w:bookmarkStart w:id="230" w:name="_Toc7317"/>
      <w:bookmarkStart w:id="231" w:name="_Toc12686"/>
      <w:bookmarkStart w:id="232" w:name="_Toc28871"/>
      <w:bookmarkStart w:id="233" w:name="_Toc24261"/>
      <w:bookmarkStart w:id="234" w:name="_Toc2237"/>
      <w:bookmarkStart w:id="235" w:name="_Toc13569"/>
      <w:bookmarkStart w:id="236" w:name="_Toc28094"/>
      <w:bookmarkStart w:id="237" w:name="_Toc27395"/>
      <w:r>
        <w:rPr>
          <w:rFonts w:ascii="宋体" w:hAnsi="宋体" w:cs="宋体" w:hint="eastAsia"/>
          <w:sz w:val="24"/>
        </w:rPr>
        <w:t>16.1 投标文件应按“投标文件格式”进行编写，如有必要，可以增加附页，作为投标文件的组成部分。其中，投标函附录在满足招标文件实质性要求的基础上，可以提出比招标文件要求更有利于招标人的承诺。</w:t>
      </w:r>
    </w:p>
    <w:p w14:paraId="327D513F"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16.2 投标文件应当对招标文件有关交货期、投标有效期、质量要求、招标范围等实质性内容</w:t>
      </w:r>
      <w:proofErr w:type="gramStart"/>
      <w:r>
        <w:rPr>
          <w:rFonts w:ascii="宋体" w:hAnsi="宋体" w:cs="宋体" w:hint="eastAsia"/>
          <w:sz w:val="24"/>
        </w:rPr>
        <w:t>作出</w:t>
      </w:r>
      <w:proofErr w:type="gramEnd"/>
      <w:r>
        <w:rPr>
          <w:rFonts w:ascii="宋体" w:hAnsi="宋体" w:cs="宋体" w:hint="eastAsia"/>
          <w:sz w:val="24"/>
        </w:rPr>
        <w:t>响应。</w:t>
      </w:r>
    </w:p>
    <w:p w14:paraId="0CA29D34" w14:textId="77777777" w:rsidR="00474B55" w:rsidRDefault="00262304" w:rsidP="00474B55">
      <w:pPr>
        <w:widowControl/>
        <w:spacing w:line="420" w:lineRule="exact"/>
        <w:ind w:firstLineChars="200" w:firstLine="480"/>
        <w:rPr>
          <w:rFonts w:ascii="宋体" w:hAnsi="宋体" w:cs="宋体"/>
          <w:sz w:val="24"/>
        </w:rPr>
      </w:pPr>
      <w:r>
        <w:rPr>
          <w:rFonts w:ascii="宋体" w:hAnsi="宋体" w:cs="宋体"/>
          <w:sz w:val="24"/>
        </w:rPr>
        <w:t>16.3</w:t>
      </w:r>
      <w:r w:rsidR="00474B55">
        <w:rPr>
          <w:rFonts w:ascii="宋体" w:hAnsi="宋体" w:cs="宋体" w:hint="eastAsia"/>
          <w:sz w:val="24"/>
        </w:rPr>
        <w:t>电子投标文件全部采用电子文档，除投标人须知前附表另有规定外，投标文件所附证书证件均为原件扫描件，并采用单位和个人数字证书，按招标文件要求在相应位置加盖电子印章。</w:t>
      </w:r>
    </w:p>
    <w:p w14:paraId="55759A06" w14:textId="77777777" w:rsidR="00474B55" w:rsidRDefault="00474B55" w:rsidP="00474B55">
      <w:pPr>
        <w:snapToGrid w:val="0"/>
        <w:spacing w:line="360" w:lineRule="auto"/>
        <w:ind w:firstLineChars="150" w:firstLine="361"/>
        <w:outlineLvl w:val="1"/>
        <w:rPr>
          <w:rFonts w:ascii="宋体" w:hAnsi="宋体"/>
          <w:sz w:val="24"/>
        </w:rPr>
      </w:pPr>
      <w:bookmarkStart w:id="238" w:name="_Toc31924"/>
      <w:bookmarkStart w:id="239" w:name="_Toc22417"/>
      <w:r>
        <w:rPr>
          <w:rFonts w:ascii="宋体" w:hAnsi="宋体"/>
          <w:b/>
          <w:sz w:val="24"/>
        </w:rPr>
        <w:t>D 投标文件的递交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BA2B29F"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17 · 投标文件的密封和标记</w:t>
      </w:r>
      <w:r w:rsidR="00262304">
        <w:rPr>
          <w:rFonts w:ascii="宋体" w:hAnsi="宋体" w:hint="eastAsia"/>
          <w:b/>
          <w:sz w:val="24"/>
        </w:rPr>
        <w:t>（本项目</w:t>
      </w:r>
      <w:r w:rsidR="00262304">
        <w:rPr>
          <w:rFonts w:ascii="宋体" w:hAnsi="宋体"/>
          <w:b/>
          <w:sz w:val="24"/>
        </w:rPr>
        <w:t>不适用</w:t>
      </w:r>
      <w:r w:rsidR="00262304">
        <w:rPr>
          <w:rFonts w:ascii="宋体" w:hAnsi="宋体" w:hint="eastAsia"/>
          <w:b/>
          <w:sz w:val="24"/>
        </w:rPr>
        <w:t>）</w:t>
      </w:r>
    </w:p>
    <w:p w14:paraId="4BAB3A74" w14:textId="77777777" w:rsidR="00474B55" w:rsidRDefault="00474B55" w:rsidP="00474B55">
      <w:pPr>
        <w:spacing w:line="460" w:lineRule="exact"/>
        <w:ind w:firstLineChars="200" w:firstLine="480"/>
        <w:rPr>
          <w:rFonts w:ascii="宋体" w:hAnsi="宋体" w:cs="宋体"/>
          <w:sz w:val="24"/>
        </w:rPr>
      </w:pPr>
      <w:r>
        <w:rPr>
          <w:rFonts w:ascii="宋体" w:hAnsi="宋体" w:cs="宋体" w:hint="eastAsia"/>
          <w:sz w:val="24"/>
        </w:rPr>
        <w:t>17.1投标人应将投标文件的所有正、副本密封在一个包内，加贴封条，并在封套上加盖投标人的单位章，电子文档与投标函附录密封在一起，具体要求见投标人须知前附表规定。</w:t>
      </w:r>
    </w:p>
    <w:p w14:paraId="02EE52EE"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17.</w:t>
      </w:r>
      <w:r>
        <w:rPr>
          <w:rFonts w:ascii="宋体" w:hAnsi="宋体" w:cs="宋体"/>
          <w:sz w:val="24"/>
        </w:rPr>
        <w:t>2</w:t>
      </w:r>
      <w:r>
        <w:rPr>
          <w:rFonts w:ascii="宋体" w:hAnsi="宋体" w:cs="宋体" w:hint="eastAsia"/>
          <w:sz w:val="24"/>
        </w:rPr>
        <w:t xml:space="preserve"> 未按本章要求密封和加写标记的投标文件，招标人不予受理。</w:t>
      </w:r>
    </w:p>
    <w:p w14:paraId="0BF01F53" w14:textId="77777777" w:rsidR="00474B55" w:rsidRDefault="00474B55" w:rsidP="00474B55">
      <w:pPr>
        <w:pStyle w:val="a0"/>
        <w:ind w:firstLine="210"/>
      </w:pPr>
    </w:p>
    <w:p w14:paraId="15EE62BD" w14:textId="77777777" w:rsidR="00474B55" w:rsidRDefault="00474B55" w:rsidP="00474B55">
      <w:pPr>
        <w:snapToGrid w:val="0"/>
        <w:spacing w:line="360" w:lineRule="auto"/>
        <w:rPr>
          <w:rFonts w:ascii="宋体" w:hAnsi="宋体"/>
          <w:sz w:val="24"/>
        </w:rPr>
      </w:pPr>
      <w:bookmarkStart w:id="240" w:name="_Toc25365"/>
      <w:bookmarkStart w:id="241" w:name="_Toc32340"/>
      <w:bookmarkStart w:id="242" w:name="_Toc10348"/>
      <w:bookmarkStart w:id="243" w:name="_Toc25433"/>
      <w:bookmarkStart w:id="244" w:name="_Toc11119"/>
      <w:bookmarkStart w:id="245" w:name="_Toc21759"/>
      <w:bookmarkStart w:id="246" w:name="_Toc17103"/>
      <w:bookmarkStart w:id="247" w:name="_Toc30095"/>
      <w:bookmarkStart w:id="248" w:name="_Toc15052"/>
      <w:bookmarkStart w:id="249" w:name="_Toc7431"/>
      <w:r>
        <w:rPr>
          <w:rFonts w:ascii="宋体" w:hAnsi="宋体" w:hint="eastAsia"/>
          <w:b/>
          <w:sz w:val="24"/>
        </w:rPr>
        <w:t xml:space="preserve">  </w:t>
      </w:r>
      <w:bookmarkStart w:id="250" w:name="_Toc16172"/>
      <w:bookmarkStart w:id="251" w:name="_Toc8410"/>
      <w:bookmarkStart w:id="252" w:name="_Toc23033"/>
      <w:bookmarkStart w:id="253" w:name="_Toc22247"/>
      <w:r>
        <w:rPr>
          <w:rFonts w:ascii="宋体" w:hAnsi="宋体"/>
          <w:b/>
          <w:sz w:val="24"/>
        </w:rPr>
        <w:t>18 · 递交投标文件的截止时间</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54E9DE0" w14:textId="7C8DE789" w:rsidR="00474B55" w:rsidRDefault="00474B55" w:rsidP="00474B55">
      <w:pPr>
        <w:snapToGrid w:val="0"/>
        <w:spacing w:line="360" w:lineRule="auto"/>
        <w:ind w:firstLineChars="200" w:firstLine="480"/>
        <w:rPr>
          <w:rFonts w:ascii="宋体" w:hAnsi="宋体"/>
          <w:sz w:val="24"/>
        </w:rPr>
      </w:pPr>
      <w:r>
        <w:rPr>
          <w:rFonts w:ascii="宋体" w:hAnsi="宋体"/>
          <w:sz w:val="24"/>
        </w:rPr>
        <w:t>18．1</w:t>
      </w:r>
      <w:r w:rsidR="009E4CDE">
        <w:rPr>
          <w:rFonts w:ascii="宋体" w:hAnsi="宋体" w:cs="宋体" w:hint="eastAsia"/>
          <w:szCs w:val="21"/>
        </w:rPr>
        <w:t>投标人应在投标人须知前附表规定的投标截止时间前上传投标文件。</w:t>
      </w:r>
    </w:p>
    <w:p w14:paraId="640B984A" w14:textId="77777777" w:rsidR="00474B55" w:rsidRDefault="00474B55" w:rsidP="00474B55">
      <w:pPr>
        <w:snapToGrid w:val="0"/>
        <w:spacing w:line="360" w:lineRule="auto"/>
        <w:rPr>
          <w:rFonts w:ascii="宋体" w:hAnsi="宋体"/>
          <w:sz w:val="24"/>
        </w:rPr>
      </w:pPr>
      <w:bookmarkStart w:id="254" w:name="_Toc20700"/>
      <w:bookmarkStart w:id="255" w:name="_Toc11855"/>
      <w:bookmarkStart w:id="256" w:name="_Toc2568"/>
      <w:bookmarkStart w:id="257" w:name="_Toc31022"/>
      <w:bookmarkStart w:id="258" w:name="_Toc25629"/>
      <w:bookmarkStart w:id="259" w:name="_Toc16343"/>
      <w:bookmarkStart w:id="260" w:name="_Toc1999"/>
      <w:bookmarkStart w:id="261" w:name="_Toc12024"/>
      <w:bookmarkStart w:id="262" w:name="_Toc32247"/>
      <w:bookmarkStart w:id="263" w:name="_Toc21169"/>
      <w:r>
        <w:rPr>
          <w:rFonts w:ascii="宋体" w:hAnsi="宋体" w:hint="eastAsia"/>
          <w:b/>
          <w:sz w:val="24"/>
        </w:rPr>
        <w:t xml:space="preserve">  </w:t>
      </w:r>
      <w:bookmarkStart w:id="264" w:name="_Toc20433"/>
      <w:bookmarkStart w:id="265" w:name="_Toc23893"/>
      <w:bookmarkStart w:id="266" w:name="_Toc24140"/>
      <w:bookmarkStart w:id="267" w:name="_Toc10508"/>
      <w:r>
        <w:rPr>
          <w:rFonts w:ascii="宋体" w:hAnsi="宋体"/>
          <w:b/>
          <w:sz w:val="24"/>
        </w:rPr>
        <w:t>19 · 迟交的投标文件</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BDE457F"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19．1招标机构将拒绝在投标截止时间后</w:t>
      </w:r>
      <w:r w:rsidR="00262304">
        <w:rPr>
          <w:rFonts w:ascii="宋体" w:hAnsi="宋体" w:hint="eastAsia"/>
          <w:sz w:val="24"/>
        </w:rPr>
        <w:t>上传</w:t>
      </w:r>
      <w:r>
        <w:rPr>
          <w:rFonts w:ascii="宋体" w:hAnsi="宋体"/>
          <w:sz w:val="24"/>
        </w:rPr>
        <w:t>的投标文件。</w:t>
      </w:r>
    </w:p>
    <w:p w14:paraId="091CE139" w14:textId="77777777" w:rsidR="00474B55" w:rsidRDefault="00474B55" w:rsidP="00474B55">
      <w:pPr>
        <w:snapToGrid w:val="0"/>
        <w:spacing w:line="360" w:lineRule="auto"/>
        <w:ind w:firstLineChars="150" w:firstLine="361"/>
        <w:outlineLvl w:val="1"/>
        <w:rPr>
          <w:rFonts w:ascii="宋体" w:hAnsi="宋体"/>
          <w:sz w:val="24"/>
        </w:rPr>
      </w:pPr>
      <w:bookmarkStart w:id="268" w:name="_Toc22774"/>
      <w:bookmarkStart w:id="269" w:name="_Toc7310"/>
      <w:bookmarkStart w:id="270" w:name="_Toc22901"/>
      <w:bookmarkStart w:id="271" w:name="_Toc524006563"/>
      <w:r>
        <w:rPr>
          <w:rFonts w:ascii="宋体" w:hAnsi="宋体"/>
          <w:b/>
          <w:sz w:val="24"/>
        </w:rPr>
        <w:t>E   开标和评标</w:t>
      </w:r>
      <w:bookmarkEnd w:id="268"/>
      <w:bookmarkEnd w:id="269"/>
      <w:bookmarkEnd w:id="270"/>
      <w:bookmarkEnd w:id="271"/>
    </w:p>
    <w:p w14:paraId="33F8F125"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20 · 开标</w:t>
      </w:r>
      <w:r>
        <w:rPr>
          <w:rFonts w:ascii="宋体" w:hAnsi="宋体" w:hint="eastAsia"/>
          <w:b/>
          <w:sz w:val="24"/>
        </w:rPr>
        <w:t>程序</w:t>
      </w:r>
    </w:p>
    <w:p w14:paraId="7047DD13" w14:textId="77777777" w:rsidR="00474B55" w:rsidRDefault="00474B55" w:rsidP="00474B55">
      <w:pPr>
        <w:adjustRightInd w:val="0"/>
        <w:snapToGrid w:val="0"/>
        <w:spacing w:line="400" w:lineRule="exact"/>
        <w:ind w:firstLineChars="200" w:firstLine="480"/>
        <w:rPr>
          <w:rFonts w:ascii="宋体" w:hAnsi="宋体" w:cs="宋体"/>
          <w:sz w:val="24"/>
        </w:rPr>
      </w:pPr>
      <w:bookmarkStart w:id="272" w:name="_Toc3423"/>
      <w:bookmarkStart w:id="273" w:name="_Toc17238"/>
      <w:bookmarkStart w:id="274" w:name="_Toc17781"/>
      <w:bookmarkStart w:id="275" w:name="_Toc29339"/>
      <w:bookmarkStart w:id="276" w:name="_Toc5563"/>
      <w:bookmarkStart w:id="277" w:name="_Toc19767"/>
      <w:bookmarkStart w:id="278" w:name="_Toc32060"/>
      <w:bookmarkStart w:id="279" w:name="_Toc15175"/>
      <w:bookmarkStart w:id="280" w:name="_Toc13014"/>
      <w:bookmarkStart w:id="281" w:name="_Toc5188"/>
      <w:r>
        <w:rPr>
          <w:rFonts w:ascii="宋体" w:hAnsi="宋体" w:cs="宋体" w:hint="eastAsia"/>
          <w:sz w:val="24"/>
        </w:rPr>
        <w:t>主持人按下列程序进行开标：</w:t>
      </w:r>
    </w:p>
    <w:p w14:paraId="0FF90A6E"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1</w:t>
      </w:r>
      <w:r>
        <w:rPr>
          <w:rFonts w:ascii="宋体" w:hAnsi="宋体" w:cs="宋体" w:hint="eastAsia"/>
          <w:sz w:val="24"/>
        </w:rPr>
        <w:t>）进入开标倒计时时宣布开标人、</w:t>
      </w:r>
      <w:proofErr w:type="gramStart"/>
      <w:r>
        <w:rPr>
          <w:rFonts w:ascii="宋体" w:hAnsi="宋体" w:cs="宋体" w:hint="eastAsia"/>
          <w:sz w:val="24"/>
        </w:rPr>
        <w:t>监标人</w:t>
      </w:r>
      <w:proofErr w:type="gramEnd"/>
      <w:r>
        <w:rPr>
          <w:rFonts w:ascii="宋体" w:hAnsi="宋体" w:cs="宋体" w:hint="eastAsia"/>
          <w:sz w:val="24"/>
        </w:rPr>
        <w:t>等有关信息；</w:t>
      </w:r>
    </w:p>
    <w:p w14:paraId="6011E06C"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2</w:t>
      </w:r>
      <w:r>
        <w:rPr>
          <w:rFonts w:ascii="宋体" w:hAnsi="宋体" w:cs="宋体" w:hint="eastAsia"/>
          <w:sz w:val="24"/>
        </w:rPr>
        <w:t>）宣布开标纪律；</w:t>
      </w:r>
    </w:p>
    <w:p w14:paraId="28DB6D7F"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3</w:t>
      </w:r>
      <w:r>
        <w:rPr>
          <w:rFonts w:ascii="宋体" w:hAnsi="宋体" w:cs="宋体" w:hint="eastAsia"/>
          <w:sz w:val="24"/>
        </w:rPr>
        <w:t>）电子投标文件解密；</w:t>
      </w:r>
    </w:p>
    <w:p w14:paraId="050467F3"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4</w:t>
      </w:r>
      <w:r>
        <w:rPr>
          <w:rFonts w:ascii="宋体" w:hAnsi="宋体" w:cs="宋体" w:hint="eastAsia"/>
          <w:sz w:val="24"/>
        </w:rPr>
        <w:t>）唱标</w:t>
      </w:r>
    </w:p>
    <w:p w14:paraId="15147B58"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5</w:t>
      </w:r>
      <w:r>
        <w:rPr>
          <w:rFonts w:ascii="宋体" w:hAnsi="宋体" w:cs="宋体" w:hint="eastAsia"/>
          <w:sz w:val="24"/>
        </w:rPr>
        <w:t>）投标人代表、招标人代表、</w:t>
      </w:r>
      <w:proofErr w:type="gramStart"/>
      <w:r>
        <w:rPr>
          <w:rFonts w:ascii="宋体" w:hAnsi="宋体" w:cs="宋体" w:hint="eastAsia"/>
          <w:sz w:val="24"/>
        </w:rPr>
        <w:t>监标人</w:t>
      </w:r>
      <w:proofErr w:type="gramEnd"/>
      <w:r>
        <w:rPr>
          <w:rFonts w:ascii="宋体" w:hAnsi="宋体" w:cs="宋体" w:hint="eastAsia"/>
          <w:sz w:val="24"/>
        </w:rPr>
        <w:t>等有关人员在开标记录上签字确认；</w:t>
      </w:r>
    </w:p>
    <w:p w14:paraId="4DCC9CEF" w14:textId="77777777" w:rsidR="00474B55" w:rsidRDefault="00474B55" w:rsidP="00474B55">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sidR="00262304">
        <w:rPr>
          <w:rFonts w:ascii="宋体" w:hAnsi="宋体" w:cs="宋体"/>
          <w:sz w:val="24"/>
        </w:rPr>
        <w:t>6</w:t>
      </w:r>
      <w:r>
        <w:rPr>
          <w:rFonts w:ascii="宋体" w:hAnsi="宋体" w:cs="宋体" w:hint="eastAsia"/>
          <w:sz w:val="24"/>
        </w:rPr>
        <w:t>）开标结束。</w:t>
      </w:r>
    </w:p>
    <w:p w14:paraId="3DAD5EFB"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bookmarkStart w:id="282" w:name="_Toc23616"/>
      <w:bookmarkStart w:id="283" w:name="_Toc13444"/>
      <w:bookmarkStart w:id="284" w:name="_Toc28911"/>
      <w:bookmarkStart w:id="285" w:name="_Toc2030"/>
      <w:r>
        <w:rPr>
          <w:rFonts w:ascii="宋体" w:hAnsi="宋体"/>
          <w:b/>
          <w:sz w:val="24"/>
        </w:rPr>
        <w:t>21 · 评标委员会</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F219B13"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21．1根据招标采购</w:t>
      </w:r>
      <w:r>
        <w:rPr>
          <w:rFonts w:ascii="宋体" w:hAnsi="宋体" w:hint="eastAsia"/>
          <w:sz w:val="24"/>
        </w:rPr>
        <w:t>设备</w:t>
      </w:r>
      <w:r>
        <w:rPr>
          <w:rFonts w:ascii="宋体" w:hAnsi="宋体"/>
          <w:sz w:val="24"/>
        </w:rPr>
        <w:t>的特点组建评标委员会，其成员由</w:t>
      </w:r>
      <w:r>
        <w:rPr>
          <w:rFonts w:ascii="宋体" w:hAnsi="宋体" w:hint="eastAsia"/>
          <w:sz w:val="24"/>
        </w:rPr>
        <w:t>招标人代表</w:t>
      </w:r>
      <w:r>
        <w:rPr>
          <w:rFonts w:ascii="宋体" w:hAnsi="宋体" w:hint="eastAsia"/>
          <w:sz w:val="24"/>
          <w:u w:val="single"/>
        </w:rPr>
        <w:t xml:space="preserve"> 1</w:t>
      </w:r>
      <w:r>
        <w:rPr>
          <w:rFonts w:ascii="宋体" w:hAnsi="宋体" w:hint="eastAsia"/>
          <w:sz w:val="24"/>
        </w:rPr>
        <w:t>人，</w:t>
      </w:r>
      <w:r>
        <w:rPr>
          <w:rFonts w:ascii="宋体" w:hAnsi="宋体"/>
          <w:sz w:val="24"/>
        </w:rPr>
        <w:t>有关方面的</w:t>
      </w:r>
      <w:r>
        <w:rPr>
          <w:rFonts w:ascii="宋体" w:hAnsi="宋体" w:hint="eastAsia"/>
          <w:sz w:val="24"/>
        </w:rPr>
        <w:t>经济、技术</w:t>
      </w:r>
      <w:r>
        <w:rPr>
          <w:rFonts w:ascii="宋体" w:hAnsi="宋体"/>
          <w:sz w:val="24"/>
        </w:rPr>
        <w:t>专家</w:t>
      </w:r>
      <w:r>
        <w:rPr>
          <w:rFonts w:ascii="宋体" w:hAnsi="宋体" w:hint="eastAsia"/>
          <w:sz w:val="24"/>
          <w:u w:val="single"/>
        </w:rPr>
        <w:t xml:space="preserve"> 4</w:t>
      </w:r>
      <w:r>
        <w:rPr>
          <w:rFonts w:ascii="宋体" w:hAnsi="宋体" w:hint="eastAsia"/>
          <w:sz w:val="24"/>
        </w:rPr>
        <w:t>人，共</w:t>
      </w:r>
      <w:r>
        <w:rPr>
          <w:rFonts w:ascii="宋体" w:hAnsi="宋体" w:hint="eastAsia"/>
          <w:sz w:val="24"/>
          <w:u w:val="single"/>
        </w:rPr>
        <w:t xml:space="preserve"> 5 </w:t>
      </w:r>
      <w:r>
        <w:rPr>
          <w:rFonts w:ascii="宋体" w:hAnsi="宋体" w:hint="eastAsia"/>
          <w:sz w:val="24"/>
        </w:rPr>
        <w:t>人</w:t>
      </w:r>
      <w:r>
        <w:rPr>
          <w:rFonts w:ascii="宋体" w:hAnsi="宋体"/>
          <w:sz w:val="24"/>
        </w:rPr>
        <w:t>组成，评标委员会对投标文件进行审查、质疑、评估、</w:t>
      </w:r>
      <w:r>
        <w:rPr>
          <w:rFonts w:ascii="宋体" w:hAnsi="宋体"/>
          <w:sz w:val="24"/>
        </w:rPr>
        <w:lastRenderedPageBreak/>
        <w:t>比较。</w:t>
      </w:r>
    </w:p>
    <w:p w14:paraId="07470438" w14:textId="3031D9D5"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21.2评标专家确定方式：开标后从省级专家库中随机抽取.</w:t>
      </w:r>
    </w:p>
    <w:p w14:paraId="4A79836D" w14:textId="77777777" w:rsidR="00474B55" w:rsidRDefault="00474B55" w:rsidP="00474B55">
      <w:pPr>
        <w:snapToGrid w:val="0"/>
        <w:spacing w:line="360" w:lineRule="auto"/>
        <w:rPr>
          <w:rFonts w:ascii="宋体" w:hAnsi="宋体"/>
          <w:sz w:val="24"/>
        </w:rPr>
      </w:pPr>
      <w:bookmarkStart w:id="286" w:name="_Toc25194"/>
      <w:bookmarkStart w:id="287" w:name="_Toc32462"/>
      <w:bookmarkStart w:id="288" w:name="_Toc23705"/>
      <w:bookmarkStart w:id="289" w:name="_Toc19943"/>
      <w:bookmarkStart w:id="290" w:name="_Toc1620"/>
      <w:bookmarkStart w:id="291" w:name="_Toc9415"/>
      <w:bookmarkStart w:id="292" w:name="_Toc1458"/>
      <w:bookmarkStart w:id="293" w:name="_Toc20754"/>
      <w:bookmarkStart w:id="294" w:name="_Toc17806"/>
      <w:bookmarkStart w:id="295" w:name="_Toc3513"/>
      <w:r>
        <w:rPr>
          <w:rFonts w:ascii="宋体" w:hAnsi="宋体" w:hint="eastAsia"/>
          <w:b/>
          <w:sz w:val="24"/>
        </w:rPr>
        <w:t xml:space="preserve">  </w:t>
      </w:r>
      <w:bookmarkStart w:id="296" w:name="_Toc820"/>
      <w:bookmarkStart w:id="297" w:name="_Toc615"/>
      <w:bookmarkStart w:id="298" w:name="_Toc16323"/>
      <w:bookmarkStart w:id="299" w:name="_Toc27553"/>
      <w:r>
        <w:rPr>
          <w:rFonts w:ascii="宋体" w:hAnsi="宋体"/>
          <w:b/>
          <w:sz w:val="24"/>
        </w:rPr>
        <w:t>22 · 对投标文件的审查和确定</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2B3D772"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22．1开标后，评标委员会将审查投标文件是否完整，是否有计算错误，要求的保证金是否已提供，文件是否恰当的签署（含法定代表人</w:t>
      </w:r>
      <w:r>
        <w:rPr>
          <w:rFonts w:ascii="宋体" w:hAnsi="宋体" w:hint="eastAsia"/>
          <w:sz w:val="24"/>
        </w:rPr>
        <w:t>或授权委托人签字或盖章</w:t>
      </w:r>
      <w:r>
        <w:rPr>
          <w:rFonts w:ascii="宋体" w:hAnsi="宋体"/>
          <w:sz w:val="24"/>
        </w:rPr>
        <w:t>和投标人公章）。如果用文字大写表示的金额与小写数字表示的金额不一致，以文字大写表示的金额为准；当单价和数量的乘积与总价不一致时，以单价为准修正总价。若投标人拒绝接受上述修改，其投标将被拒绝。</w:t>
      </w:r>
    </w:p>
    <w:p w14:paraId="385D0B01"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22．2在对投标文件进行详细评估之前，评标委员会依据投标人提供的资格证明文件</w:t>
      </w:r>
      <w:r>
        <w:rPr>
          <w:rFonts w:ascii="宋体" w:hAnsi="宋体" w:hint="eastAsia"/>
          <w:sz w:val="24"/>
        </w:rPr>
        <w:t>进行初步</w:t>
      </w:r>
      <w:r>
        <w:rPr>
          <w:rFonts w:ascii="宋体" w:hAnsi="宋体"/>
          <w:sz w:val="24"/>
        </w:rPr>
        <w:t>审查投标人的资格，不符合招标文件要求资格的投标人将被拒绝。</w:t>
      </w:r>
    </w:p>
    <w:p w14:paraId="647BEFFD"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22．3评标委员会将确定每一投标是否符合招标文件的所有条款、条件和规定。</w:t>
      </w:r>
    </w:p>
    <w:p w14:paraId="01B2B9D2"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22．4评标委员会判断投标文件的响应性仅基于投标文件本身而不靠外部证据。</w:t>
      </w:r>
    </w:p>
    <w:p w14:paraId="408F58E6"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22．5评标委员会拒绝被确定为非实质性响应的投标人，投标人不得通过修正或撤消不符之处而使投标成为实质性响应的投标。</w:t>
      </w:r>
    </w:p>
    <w:p w14:paraId="56523E75"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22．6允许投标人修改投标文件中不构成重大偏离的、微小的、非正规、不一致或者不规则的地方。</w:t>
      </w:r>
    </w:p>
    <w:p w14:paraId="2C32E340"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23 · 投标文件的澄清。</w:t>
      </w:r>
    </w:p>
    <w:p w14:paraId="3744D270"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23．1评标期间，投标人法定代表人或委托代理人必须在指定地点等候质疑。</w:t>
      </w:r>
    </w:p>
    <w:p w14:paraId="6649D167"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23．2为了有助于对投标文件进行审查、评估和比较，评标委员会有权向投标人质疑，请投标人澄清其投标内容。投标人有责任按照招标机构通知的</w:t>
      </w:r>
      <w:r>
        <w:rPr>
          <w:rFonts w:ascii="宋体" w:hAnsi="宋体" w:hint="eastAsia"/>
          <w:sz w:val="24"/>
        </w:rPr>
        <w:t>时间</w:t>
      </w:r>
      <w:r>
        <w:rPr>
          <w:rFonts w:ascii="宋体" w:hAnsi="宋体"/>
          <w:sz w:val="24"/>
        </w:rPr>
        <w:t>、地点派专人进行答疑和澄清。</w:t>
      </w:r>
    </w:p>
    <w:p w14:paraId="38F33788"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23．3重要澄清的答复应当是书面的，并由法定代表人或其委托代理人签字。</w:t>
      </w:r>
    </w:p>
    <w:p w14:paraId="65A63173"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23．4投标人的澄清文件是投标文件的组成部分，并取代投标文件中被澄清的部分。</w:t>
      </w:r>
    </w:p>
    <w:p w14:paraId="33C3E8D6"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23．5投标文件的澄清不得对投标内容进行实质性修改。</w:t>
      </w:r>
    </w:p>
    <w:p w14:paraId="7DC82E55"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23．6澄清文件应按评标委员会规定的时间提交。</w:t>
      </w:r>
    </w:p>
    <w:p w14:paraId="03A675DC" w14:textId="77777777" w:rsidR="00474B55" w:rsidRDefault="00474B55" w:rsidP="00474B55">
      <w:pPr>
        <w:snapToGrid w:val="0"/>
        <w:spacing w:line="360" w:lineRule="auto"/>
        <w:rPr>
          <w:rFonts w:ascii="宋体" w:hAnsi="宋体"/>
          <w:sz w:val="24"/>
        </w:rPr>
      </w:pPr>
      <w:bookmarkStart w:id="300" w:name="_Toc11253"/>
      <w:bookmarkStart w:id="301" w:name="_Toc2024"/>
      <w:bookmarkStart w:id="302" w:name="_Toc7363"/>
      <w:bookmarkStart w:id="303" w:name="_Toc21866"/>
      <w:bookmarkStart w:id="304" w:name="_Toc14128"/>
      <w:bookmarkStart w:id="305" w:name="_Toc31340"/>
      <w:bookmarkStart w:id="306" w:name="_Toc20517"/>
      <w:bookmarkStart w:id="307" w:name="_Toc12484"/>
      <w:bookmarkStart w:id="308" w:name="_Toc19515"/>
      <w:bookmarkStart w:id="309" w:name="_Toc3286"/>
      <w:r>
        <w:rPr>
          <w:rFonts w:ascii="宋体" w:hAnsi="宋体" w:hint="eastAsia"/>
          <w:b/>
          <w:sz w:val="24"/>
        </w:rPr>
        <w:t xml:space="preserve">  </w:t>
      </w:r>
      <w:bookmarkStart w:id="310" w:name="_Toc7289"/>
      <w:bookmarkStart w:id="311" w:name="_Toc16721"/>
      <w:bookmarkStart w:id="312" w:name="_Toc17077"/>
      <w:bookmarkStart w:id="313" w:name="_Toc29324"/>
      <w:r>
        <w:rPr>
          <w:rFonts w:ascii="宋体" w:hAnsi="宋体"/>
          <w:b/>
          <w:sz w:val="24"/>
        </w:rPr>
        <w:t>24 · 评标原则</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4041985"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24.1坚持公正、公平地对待所有投标人。</w:t>
      </w:r>
    </w:p>
    <w:p w14:paraId="4C53B751"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24.2坚持招标文件的所有相关规定，择优定标。</w:t>
      </w:r>
    </w:p>
    <w:p w14:paraId="42AC7A83"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24.3投标人以他人的名义投标、串通投标、以行贿手段牟取中标或者以其他弄虚作假方式投标的，作废标处理。</w:t>
      </w:r>
    </w:p>
    <w:p w14:paraId="6DE4D67E"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24.4投标人资格条件不符合国家有关规定和招标文件的要求，评标委员会可否决其</w:t>
      </w:r>
      <w:r>
        <w:rPr>
          <w:rFonts w:ascii="宋体" w:hAnsi="宋体" w:hint="eastAsia"/>
          <w:sz w:val="24"/>
        </w:rPr>
        <w:lastRenderedPageBreak/>
        <w:t>投标。</w:t>
      </w:r>
    </w:p>
    <w:p w14:paraId="7F0596FB"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24.5投标人没能实质性响应招标文件的要求和条件的，作废标处理。</w:t>
      </w:r>
    </w:p>
    <w:p w14:paraId="147E1B17"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24.6对招标文件中所要求提交的商务和技术文件未按要求提供的或提供不完全的，作废标处理。</w:t>
      </w:r>
    </w:p>
    <w:p w14:paraId="44E1F73B"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24.7对招标文件中关键技术参数指标有重大偏离的投标，作废标处理。</w:t>
      </w:r>
    </w:p>
    <w:p w14:paraId="2BD65CEA"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24.8对开标后投标人所提出的优惠条件不予以考虑。</w:t>
      </w:r>
    </w:p>
    <w:p w14:paraId="59B7459D" w14:textId="77777777" w:rsidR="00474B55" w:rsidRDefault="00474B55" w:rsidP="00474B55">
      <w:pPr>
        <w:snapToGrid w:val="0"/>
        <w:spacing w:line="360" w:lineRule="auto"/>
        <w:ind w:firstLineChars="200" w:firstLine="480"/>
        <w:rPr>
          <w:rFonts w:ascii="宋体" w:hAnsi="宋体"/>
          <w:sz w:val="24"/>
        </w:rPr>
      </w:pPr>
      <w:r>
        <w:rPr>
          <w:rFonts w:ascii="宋体" w:hAnsi="宋体" w:hint="eastAsia"/>
          <w:sz w:val="24"/>
        </w:rPr>
        <w:t>24.9投标人低于成本价竞标的，将导致废标。</w:t>
      </w:r>
    </w:p>
    <w:p w14:paraId="66F6723F" w14:textId="77777777" w:rsidR="00474B55" w:rsidRDefault="00474B55" w:rsidP="00474B55">
      <w:pPr>
        <w:snapToGrid w:val="0"/>
        <w:spacing w:line="360" w:lineRule="auto"/>
        <w:rPr>
          <w:rFonts w:ascii="宋体" w:hAnsi="宋体"/>
          <w:sz w:val="24"/>
        </w:rPr>
      </w:pPr>
      <w:bookmarkStart w:id="314" w:name="_Toc29961"/>
      <w:bookmarkStart w:id="315" w:name="_Toc10743"/>
      <w:bookmarkStart w:id="316" w:name="_Toc25473"/>
      <w:bookmarkStart w:id="317" w:name="_Toc9545"/>
      <w:bookmarkStart w:id="318" w:name="_Toc16206"/>
      <w:bookmarkStart w:id="319" w:name="_Toc977"/>
      <w:bookmarkStart w:id="320" w:name="_Toc16659"/>
      <w:bookmarkStart w:id="321" w:name="_Toc26733"/>
      <w:bookmarkStart w:id="322" w:name="_Toc7745"/>
      <w:bookmarkStart w:id="323" w:name="_Toc17464"/>
      <w:r>
        <w:rPr>
          <w:rFonts w:ascii="宋体" w:hAnsi="宋体" w:hint="eastAsia"/>
          <w:b/>
          <w:sz w:val="24"/>
        </w:rPr>
        <w:t xml:space="preserve">  </w:t>
      </w:r>
      <w:bookmarkStart w:id="324" w:name="_Toc8927"/>
      <w:bookmarkStart w:id="325" w:name="_Toc21663"/>
      <w:bookmarkStart w:id="326" w:name="_Toc28127"/>
      <w:bookmarkStart w:id="327" w:name="_Toc6556"/>
      <w:r>
        <w:rPr>
          <w:rFonts w:ascii="宋体" w:hAnsi="宋体"/>
          <w:b/>
          <w:sz w:val="24"/>
        </w:rPr>
        <w:t>25 · 评标方法</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789CF67" w14:textId="77777777" w:rsidR="00474B55" w:rsidRDefault="00474B55" w:rsidP="00474B55">
      <w:pPr>
        <w:snapToGrid w:val="0"/>
        <w:spacing w:line="360" w:lineRule="auto"/>
        <w:ind w:firstLineChars="150" w:firstLine="360"/>
        <w:rPr>
          <w:rFonts w:ascii="宋体" w:hAnsi="宋体"/>
          <w:sz w:val="24"/>
        </w:rPr>
      </w:pPr>
      <w:r>
        <w:rPr>
          <w:rFonts w:ascii="宋体" w:hAnsi="宋体" w:hint="eastAsia"/>
          <w:sz w:val="24"/>
        </w:rPr>
        <w:t>见第三章。</w:t>
      </w:r>
    </w:p>
    <w:p w14:paraId="1CE66734" w14:textId="77777777" w:rsidR="00474B55" w:rsidRDefault="00474B55" w:rsidP="00474B55">
      <w:pPr>
        <w:snapToGrid w:val="0"/>
        <w:spacing w:line="360" w:lineRule="auto"/>
        <w:rPr>
          <w:rFonts w:ascii="宋体" w:hAnsi="宋体"/>
          <w:sz w:val="24"/>
        </w:rPr>
      </w:pPr>
      <w:r>
        <w:rPr>
          <w:rFonts w:ascii="宋体" w:hAnsi="宋体" w:hint="eastAsia"/>
          <w:b/>
          <w:sz w:val="24"/>
        </w:rPr>
        <w:t xml:space="preserve">  </w:t>
      </w:r>
      <w:r>
        <w:rPr>
          <w:rFonts w:ascii="宋体" w:hAnsi="宋体"/>
          <w:b/>
          <w:sz w:val="24"/>
        </w:rPr>
        <w:t>26 · 保密及其它注意事项</w:t>
      </w:r>
    </w:p>
    <w:p w14:paraId="4E1205FD" w14:textId="77777777" w:rsidR="00474B55" w:rsidRDefault="00474B55" w:rsidP="00474B55">
      <w:pPr>
        <w:snapToGrid w:val="0"/>
        <w:spacing w:line="360" w:lineRule="auto"/>
        <w:ind w:firstLineChars="200" w:firstLine="480"/>
        <w:rPr>
          <w:rFonts w:ascii="宋体" w:hAnsi="宋体"/>
          <w:sz w:val="24"/>
        </w:rPr>
      </w:pPr>
      <w:r>
        <w:rPr>
          <w:rFonts w:ascii="宋体" w:hAnsi="宋体"/>
          <w:sz w:val="24"/>
        </w:rPr>
        <w:t>26．1评标是招标工作的重要环节，评标工作在评标委员会内独立进行。</w:t>
      </w:r>
    </w:p>
    <w:p w14:paraId="247C9B6B" w14:textId="77777777" w:rsidR="00474B55" w:rsidRDefault="00474B55" w:rsidP="00474B55">
      <w:pPr>
        <w:snapToGrid w:val="0"/>
        <w:spacing w:line="400" w:lineRule="exact"/>
        <w:ind w:firstLineChars="200" w:firstLine="480"/>
        <w:rPr>
          <w:rFonts w:ascii="宋体" w:hAnsi="宋体"/>
          <w:sz w:val="24"/>
        </w:rPr>
      </w:pPr>
      <w:r>
        <w:rPr>
          <w:rFonts w:ascii="宋体" w:hAnsi="宋体"/>
          <w:sz w:val="24"/>
        </w:rPr>
        <w:t>26．2评标期间评标委员会可对投标文件中有关问题分别向投标人进行询问，请各投标人予以答复。重要或复杂问题回答后，须以书面形式补充，并经由法定代表人或其委托代理人签署。回答文件将作为投标文件的组成部分。</w:t>
      </w:r>
    </w:p>
    <w:p w14:paraId="5B632FE9" w14:textId="77777777" w:rsidR="00474B55" w:rsidRDefault="00474B55" w:rsidP="00474B55">
      <w:pPr>
        <w:snapToGrid w:val="0"/>
        <w:spacing w:line="400" w:lineRule="exact"/>
        <w:ind w:firstLineChars="200" w:firstLine="480"/>
        <w:rPr>
          <w:rFonts w:ascii="宋体" w:hAnsi="宋体"/>
          <w:sz w:val="24"/>
        </w:rPr>
      </w:pPr>
      <w:r>
        <w:rPr>
          <w:rFonts w:ascii="宋体" w:hAnsi="宋体"/>
          <w:sz w:val="24"/>
        </w:rPr>
        <w:t>26．3在开标、评标期间，投标人不得向评标委员会询问情况，不得进行旨在影响评标结果的活动。</w:t>
      </w:r>
    </w:p>
    <w:p w14:paraId="0731E7E6" w14:textId="77777777" w:rsidR="00474B55" w:rsidRDefault="00474B55" w:rsidP="00474B55">
      <w:pPr>
        <w:snapToGrid w:val="0"/>
        <w:spacing w:line="400" w:lineRule="exact"/>
        <w:ind w:firstLineChars="200" w:firstLine="480"/>
        <w:rPr>
          <w:rFonts w:ascii="宋体" w:hAnsi="宋体"/>
          <w:sz w:val="24"/>
        </w:rPr>
      </w:pPr>
      <w:r>
        <w:rPr>
          <w:rFonts w:ascii="宋体" w:hAnsi="宋体"/>
          <w:sz w:val="24"/>
        </w:rPr>
        <w:t>26．4评标委员会不向落标</w:t>
      </w:r>
      <w:proofErr w:type="gramStart"/>
      <w:r>
        <w:rPr>
          <w:rFonts w:ascii="宋体" w:hAnsi="宋体"/>
          <w:sz w:val="24"/>
        </w:rPr>
        <w:t>方解释</w:t>
      </w:r>
      <w:proofErr w:type="gramEnd"/>
      <w:r>
        <w:rPr>
          <w:rFonts w:ascii="宋体" w:hAnsi="宋体"/>
          <w:sz w:val="24"/>
        </w:rPr>
        <w:t>落标原因，不退还</w:t>
      </w:r>
      <w:r>
        <w:rPr>
          <w:rFonts w:ascii="宋体" w:hAnsi="宋体" w:hint="eastAsia"/>
          <w:sz w:val="24"/>
        </w:rPr>
        <w:t>投标</w:t>
      </w:r>
      <w:r>
        <w:rPr>
          <w:rFonts w:ascii="宋体" w:hAnsi="宋体"/>
          <w:sz w:val="24"/>
        </w:rPr>
        <w:t>文件。</w:t>
      </w:r>
    </w:p>
    <w:p w14:paraId="209A0566" w14:textId="77777777" w:rsidR="00474B55" w:rsidRDefault="00474B55" w:rsidP="00474B55">
      <w:pPr>
        <w:snapToGrid w:val="0"/>
        <w:spacing w:line="400" w:lineRule="exact"/>
        <w:rPr>
          <w:rFonts w:ascii="宋体" w:hAnsi="宋体"/>
          <w:b/>
          <w:sz w:val="24"/>
        </w:rPr>
      </w:pPr>
      <w:r>
        <w:rPr>
          <w:rFonts w:ascii="宋体" w:hAnsi="宋体" w:hint="eastAsia"/>
          <w:b/>
          <w:sz w:val="24"/>
        </w:rPr>
        <w:t xml:space="preserve">  27</w:t>
      </w:r>
      <w:r>
        <w:rPr>
          <w:rFonts w:ascii="宋体" w:hAnsi="宋体"/>
          <w:b/>
          <w:sz w:val="24"/>
        </w:rPr>
        <w:t xml:space="preserve"> · </w:t>
      </w:r>
      <w:r>
        <w:rPr>
          <w:rFonts w:ascii="宋体" w:hAnsi="宋体" w:hint="eastAsia"/>
          <w:b/>
          <w:sz w:val="24"/>
        </w:rPr>
        <w:t>评标结果</w:t>
      </w:r>
    </w:p>
    <w:p w14:paraId="4FCDDF4A" w14:textId="77777777" w:rsidR="00474B55" w:rsidRDefault="00474B55" w:rsidP="00474B55">
      <w:pPr>
        <w:spacing w:line="400" w:lineRule="exact"/>
        <w:ind w:firstLineChars="200" w:firstLine="480"/>
        <w:rPr>
          <w:rFonts w:ascii="宋体" w:hAnsi="宋体"/>
          <w:sz w:val="24"/>
        </w:rPr>
      </w:pPr>
      <w:r>
        <w:rPr>
          <w:rFonts w:ascii="宋体" w:hAnsi="宋体" w:hint="eastAsia"/>
          <w:sz w:val="24"/>
        </w:rPr>
        <w:t>27.1 除第二章“投标人须知”前附表授权直接确定中标人外，</w:t>
      </w:r>
      <w:r>
        <w:rPr>
          <w:rFonts w:hint="eastAsia"/>
          <w:sz w:val="24"/>
        </w:rPr>
        <w:t>评标委员会依据评标办法规定推荐</w:t>
      </w:r>
      <w:r>
        <w:rPr>
          <w:rFonts w:hint="eastAsia"/>
          <w:sz w:val="24"/>
        </w:rPr>
        <w:t>1-3</w:t>
      </w:r>
      <w:r>
        <w:rPr>
          <w:rFonts w:hint="eastAsia"/>
          <w:sz w:val="24"/>
        </w:rPr>
        <w:t>名中标候选人。</w:t>
      </w:r>
      <w:r>
        <w:rPr>
          <w:rFonts w:ascii="宋体" w:hAnsi="宋体" w:hint="eastAsia"/>
          <w:sz w:val="24"/>
        </w:rPr>
        <w:t xml:space="preserve">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或者重新招标；招标投标活动违反招标投标法和招标投标法实施条例的规定对中标结果造成实质性影响，且不能采取补救措施予以纠正的，招标、投标、中标无效，应当依法重新招标或评标。  </w:t>
      </w:r>
    </w:p>
    <w:p w14:paraId="27FBED6E" w14:textId="77777777" w:rsidR="00474B55" w:rsidRDefault="00474B55" w:rsidP="00474B55">
      <w:pPr>
        <w:snapToGrid w:val="0"/>
        <w:spacing w:line="400" w:lineRule="exact"/>
        <w:ind w:firstLineChars="200" w:firstLine="480"/>
        <w:rPr>
          <w:rFonts w:ascii="宋体" w:hAnsi="宋体"/>
          <w:sz w:val="24"/>
        </w:rPr>
      </w:pPr>
      <w:r>
        <w:rPr>
          <w:rFonts w:ascii="宋体" w:hAnsi="宋体" w:hint="eastAsia"/>
          <w:sz w:val="24"/>
        </w:rPr>
        <w:t>27.2 评标委员会完成评标后，由应当向招标人提交书面评标报告。</w:t>
      </w:r>
    </w:p>
    <w:p w14:paraId="06D05CBF" w14:textId="77777777" w:rsidR="00474B55" w:rsidRDefault="00474B55" w:rsidP="00474B55">
      <w:pPr>
        <w:snapToGrid w:val="0"/>
        <w:spacing w:line="400" w:lineRule="exact"/>
        <w:rPr>
          <w:rFonts w:ascii="宋体" w:hAnsi="宋体"/>
          <w:sz w:val="24"/>
        </w:rPr>
      </w:pPr>
      <w:r>
        <w:rPr>
          <w:rFonts w:ascii="宋体" w:hAnsi="宋体" w:hint="eastAsia"/>
          <w:b/>
          <w:sz w:val="24"/>
        </w:rPr>
        <w:t xml:space="preserve">  </w:t>
      </w:r>
      <w:r>
        <w:rPr>
          <w:rFonts w:ascii="宋体" w:hAnsi="宋体"/>
          <w:b/>
          <w:sz w:val="24"/>
        </w:rPr>
        <w:t>2</w:t>
      </w:r>
      <w:r>
        <w:rPr>
          <w:rFonts w:ascii="宋体" w:hAnsi="宋体" w:hint="eastAsia"/>
          <w:b/>
          <w:sz w:val="24"/>
        </w:rPr>
        <w:t>8</w:t>
      </w:r>
      <w:r>
        <w:rPr>
          <w:rFonts w:ascii="宋体" w:hAnsi="宋体"/>
          <w:b/>
          <w:sz w:val="24"/>
        </w:rPr>
        <w:t xml:space="preserve"> · 定标原则</w:t>
      </w:r>
    </w:p>
    <w:p w14:paraId="0282BF51" w14:textId="77777777" w:rsidR="00474B55" w:rsidRDefault="00474B55" w:rsidP="00474B55">
      <w:pPr>
        <w:snapToGrid w:val="0"/>
        <w:spacing w:line="400" w:lineRule="exact"/>
        <w:ind w:firstLineChars="225" w:firstLine="540"/>
        <w:rPr>
          <w:rFonts w:ascii="宋体" w:hAnsi="宋体"/>
          <w:sz w:val="24"/>
        </w:rPr>
      </w:pPr>
      <w:r>
        <w:rPr>
          <w:rFonts w:ascii="宋体" w:hAnsi="宋体"/>
          <w:sz w:val="24"/>
        </w:rPr>
        <w:t>2</w:t>
      </w:r>
      <w:r>
        <w:rPr>
          <w:rFonts w:ascii="宋体" w:hAnsi="宋体" w:hint="eastAsia"/>
          <w:sz w:val="24"/>
        </w:rPr>
        <w:t>8</w:t>
      </w:r>
      <w:r>
        <w:rPr>
          <w:rFonts w:ascii="宋体" w:hAnsi="宋体"/>
          <w:sz w:val="24"/>
        </w:rPr>
        <w:t>．1</w:t>
      </w:r>
      <w:r>
        <w:rPr>
          <w:rFonts w:ascii="宋体" w:hAnsi="宋体" w:hint="eastAsia"/>
          <w:sz w:val="24"/>
        </w:rPr>
        <w:t>采购代理机构应当在评标结束后二个工作日内将评标报告送采购人。采购人应当在收到评标报告后五个工作日内，按照评标报告中推荐的中标候选供应商顺序确定中标供应商。</w:t>
      </w:r>
    </w:p>
    <w:p w14:paraId="6CF2352E" w14:textId="77777777" w:rsidR="00474B55" w:rsidRDefault="00474B55" w:rsidP="00474B55">
      <w:pPr>
        <w:snapToGrid w:val="0"/>
        <w:spacing w:line="400" w:lineRule="exact"/>
        <w:ind w:firstLineChars="150" w:firstLine="361"/>
        <w:outlineLvl w:val="1"/>
        <w:rPr>
          <w:rFonts w:ascii="宋体" w:hAnsi="宋体"/>
          <w:sz w:val="24"/>
        </w:rPr>
      </w:pPr>
      <w:bookmarkStart w:id="328" w:name="_Toc3956"/>
      <w:bookmarkStart w:id="329" w:name="_Toc8182"/>
      <w:bookmarkStart w:id="330" w:name="_Toc4447"/>
      <w:bookmarkStart w:id="331" w:name="_Toc6312"/>
      <w:bookmarkStart w:id="332" w:name="_Toc5904"/>
      <w:bookmarkStart w:id="333" w:name="_Toc524006564"/>
      <w:bookmarkStart w:id="334" w:name="_Toc8252"/>
      <w:bookmarkStart w:id="335" w:name="_Toc31079"/>
      <w:bookmarkStart w:id="336" w:name="_Toc18294"/>
      <w:bookmarkStart w:id="337" w:name="_Toc32036"/>
      <w:bookmarkStart w:id="338" w:name="_Toc27980"/>
      <w:bookmarkStart w:id="339" w:name="_Toc4561"/>
      <w:bookmarkStart w:id="340" w:name="_Toc8590"/>
      <w:bookmarkStart w:id="341" w:name="_Toc32220"/>
      <w:bookmarkStart w:id="342" w:name="_Toc30400"/>
      <w:bookmarkStart w:id="343" w:name="_Toc3385"/>
      <w:bookmarkStart w:id="344" w:name="_Toc30538"/>
      <w:r>
        <w:rPr>
          <w:rFonts w:ascii="宋体" w:hAnsi="宋体"/>
          <w:b/>
          <w:sz w:val="24"/>
        </w:rPr>
        <w:t>F 授予合同</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2EF0CBE" w14:textId="77777777" w:rsidR="00474B55" w:rsidRDefault="00474B55" w:rsidP="00474B55">
      <w:pPr>
        <w:snapToGrid w:val="0"/>
        <w:spacing w:line="400" w:lineRule="exact"/>
        <w:ind w:firstLineChars="150" w:firstLine="361"/>
        <w:rPr>
          <w:rFonts w:ascii="宋体" w:hAnsi="宋体"/>
          <w:sz w:val="24"/>
        </w:rPr>
      </w:pPr>
      <w:r>
        <w:rPr>
          <w:rFonts w:ascii="宋体" w:hAnsi="宋体"/>
          <w:b/>
          <w:sz w:val="24"/>
        </w:rPr>
        <w:t>2</w:t>
      </w:r>
      <w:r>
        <w:rPr>
          <w:rFonts w:ascii="宋体" w:hAnsi="宋体" w:hint="eastAsia"/>
          <w:b/>
          <w:sz w:val="24"/>
        </w:rPr>
        <w:t>9</w:t>
      </w:r>
      <w:r>
        <w:rPr>
          <w:rFonts w:ascii="宋体" w:hAnsi="宋体"/>
          <w:b/>
          <w:sz w:val="24"/>
        </w:rPr>
        <w:t xml:space="preserve"> · 合同</w:t>
      </w:r>
      <w:proofErr w:type="gramStart"/>
      <w:r>
        <w:rPr>
          <w:rFonts w:ascii="宋体" w:hAnsi="宋体"/>
          <w:b/>
          <w:sz w:val="24"/>
        </w:rPr>
        <w:t>签定</w:t>
      </w:r>
      <w:proofErr w:type="gramEnd"/>
    </w:p>
    <w:p w14:paraId="47C89623" w14:textId="77777777" w:rsidR="00474B55" w:rsidRDefault="00474B55" w:rsidP="00474B55">
      <w:pPr>
        <w:snapToGrid w:val="0"/>
        <w:spacing w:line="400" w:lineRule="exact"/>
        <w:ind w:firstLineChars="150" w:firstLine="360"/>
        <w:rPr>
          <w:rFonts w:ascii="宋体" w:hAnsi="宋体"/>
          <w:sz w:val="24"/>
        </w:rPr>
      </w:pPr>
      <w:r>
        <w:rPr>
          <w:rFonts w:ascii="宋体" w:hAnsi="宋体"/>
          <w:sz w:val="24"/>
        </w:rPr>
        <w:t>2</w:t>
      </w:r>
      <w:r>
        <w:rPr>
          <w:rFonts w:ascii="宋体" w:hAnsi="宋体" w:hint="eastAsia"/>
          <w:sz w:val="24"/>
        </w:rPr>
        <w:t>9</w:t>
      </w:r>
      <w:r>
        <w:rPr>
          <w:rFonts w:ascii="宋体" w:hAnsi="宋体"/>
          <w:sz w:val="24"/>
        </w:rPr>
        <w:t>．1评标结束后，由</w:t>
      </w:r>
      <w:r>
        <w:rPr>
          <w:rFonts w:ascii="宋体" w:hAnsi="宋体" w:hint="eastAsia"/>
          <w:sz w:val="24"/>
        </w:rPr>
        <w:t>招标人</w:t>
      </w:r>
      <w:r>
        <w:rPr>
          <w:rFonts w:ascii="宋体" w:hAnsi="宋体"/>
          <w:sz w:val="24"/>
        </w:rPr>
        <w:t>签发《中标通知书》。</w:t>
      </w:r>
    </w:p>
    <w:p w14:paraId="753490A2" w14:textId="77777777" w:rsidR="00474B55" w:rsidRDefault="00474B55" w:rsidP="00474B55">
      <w:pPr>
        <w:snapToGrid w:val="0"/>
        <w:spacing w:line="400" w:lineRule="exact"/>
        <w:ind w:firstLineChars="150" w:firstLine="360"/>
        <w:rPr>
          <w:rFonts w:ascii="宋体" w:hAnsi="宋体"/>
          <w:sz w:val="24"/>
        </w:rPr>
      </w:pPr>
      <w:r>
        <w:rPr>
          <w:rFonts w:ascii="宋体" w:hAnsi="宋体"/>
          <w:sz w:val="24"/>
        </w:rPr>
        <w:t>2</w:t>
      </w:r>
      <w:r>
        <w:rPr>
          <w:rFonts w:ascii="宋体" w:hAnsi="宋体" w:hint="eastAsia"/>
          <w:sz w:val="24"/>
        </w:rPr>
        <w:t>9</w:t>
      </w:r>
      <w:r>
        <w:rPr>
          <w:rFonts w:ascii="宋体" w:hAnsi="宋体"/>
          <w:sz w:val="24"/>
        </w:rPr>
        <w:t>．2中标人按《中标通知书》规定的时间和地点与采购人</w:t>
      </w:r>
      <w:proofErr w:type="gramStart"/>
      <w:r>
        <w:rPr>
          <w:rFonts w:ascii="宋体" w:hAnsi="宋体"/>
          <w:sz w:val="24"/>
        </w:rPr>
        <w:t>签定</w:t>
      </w:r>
      <w:proofErr w:type="gramEnd"/>
      <w:r>
        <w:rPr>
          <w:rFonts w:ascii="宋体" w:hAnsi="宋体"/>
          <w:sz w:val="24"/>
        </w:rPr>
        <w:t>合同。</w:t>
      </w:r>
    </w:p>
    <w:p w14:paraId="7C9D8179" w14:textId="77777777" w:rsidR="00474B55" w:rsidRDefault="00474B55" w:rsidP="00474B55">
      <w:pPr>
        <w:snapToGrid w:val="0"/>
        <w:spacing w:line="400" w:lineRule="exact"/>
        <w:ind w:firstLineChars="150" w:firstLine="360"/>
        <w:rPr>
          <w:rFonts w:ascii="宋体" w:hAnsi="宋体"/>
          <w:sz w:val="24"/>
        </w:rPr>
      </w:pPr>
      <w:r>
        <w:rPr>
          <w:rFonts w:ascii="宋体" w:hAnsi="宋体"/>
          <w:sz w:val="24"/>
        </w:rPr>
        <w:lastRenderedPageBreak/>
        <w:t>2</w:t>
      </w:r>
      <w:r>
        <w:rPr>
          <w:rFonts w:ascii="宋体" w:hAnsi="宋体" w:hint="eastAsia"/>
          <w:sz w:val="24"/>
        </w:rPr>
        <w:t>9</w:t>
      </w:r>
      <w:r>
        <w:rPr>
          <w:rFonts w:ascii="宋体" w:hAnsi="宋体"/>
          <w:sz w:val="24"/>
        </w:rPr>
        <w:t>．3招标文件、《中标通知书》、中标人的投标文件及其澄清文件等，均为</w:t>
      </w:r>
      <w:proofErr w:type="gramStart"/>
      <w:r>
        <w:rPr>
          <w:rFonts w:ascii="宋体" w:hAnsi="宋体"/>
          <w:sz w:val="24"/>
        </w:rPr>
        <w:t>签定</w:t>
      </w:r>
      <w:proofErr w:type="gramEnd"/>
      <w:r>
        <w:rPr>
          <w:rFonts w:ascii="宋体" w:hAnsi="宋体"/>
          <w:sz w:val="24"/>
        </w:rPr>
        <w:t>合同的依据。</w:t>
      </w:r>
    </w:p>
    <w:p w14:paraId="417CEB14" w14:textId="77777777" w:rsidR="00474B55" w:rsidRDefault="00474B55" w:rsidP="00474B55">
      <w:pPr>
        <w:snapToGrid w:val="0"/>
        <w:spacing w:line="400" w:lineRule="exact"/>
        <w:ind w:firstLineChars="150" w:firstLine="360"/>
        <w:rPr>
          <w:rFonts w:ascii="宋体" w:hAnsi="宋体"/>
          <w:sz w:val="24"/>
        </w:rPr>
      </w:pPr>
      <w:r>
        <w:rPr>
          <w:rFonts w:ascii="宋体" w:hAnsi="宋体"/>
          <w:sz w:val="24"/>
        </w:rPr>
        <w:t>2</w:t>
      </w:r>
      <w:r>
        <w:rPr>
          <w:rFonts w:ascii="宋体" w:hAnsi="宋体" w:hint="eastAsia"/>
          <w:sz w:val="24"/>
        </w:rPr>
        <w:t>9</w:t>
      </w:r>
      <w:r>
        <w:rPr>
          <w:rFonts w:ascii="宋体" w:hAnsi="宋体"/>
          <w:sz w:val="24"/>
        </w:rPr>
        <w:t>．4如采购人、中标人拒签合同，则按违约处理，违约方向对方、招标机构各支付中标金额1%的违约金。</w:t>
      </w:r>
    </w:p>
    <w:p w14:paraId="70533C4C" w14:textId="77777777" w:rsidR="00474B55" w:rsidRDefault="00474B55" w:rsidP="00474B55">
      <w:pPr>
        <w:snapToGrid w:val="0"/>
        <w:spacing w:line="400" w:lineRule="exact"/>
        <w:ind w:firstLineChars="150" w:firstLine="360"/>
        <w:rPr>
          <w:rFonts w:ascii="宋体" w:hAnsi="宋体"/>
          <w:sz w:val="24"/>
        </w:rPr>
      </w:pPr>
      <w:r>
        <w:rPr>
          <w:rFonts w:ascii="宋体" w:hAnsi="宋体"/>
          <w:sz w:val="24"/>
        </w:rPr>
        <w:t>2</w:t>
      </w:r>
      <w:r>
        <w:rPr>
          <w:rFonts w:ascii="宋体" w:hAnsi="宋体" w:hint="eastAsia"/>
          <w:sz w:val="24"/>
        </w:rPr>
        <w:t>9</w:t>
      </w:r>
      <w:r>
        <w:rPr>
          <w:rFonts w:ascii="宋体" w:hAnsi="宋体"/>
          <w:sz w:val="24"/>
        </w:rPr>
        <w:t>．5如中标人违约，采购人可在候选中标单位重新选定中标单位。</w:t>
      </w:r>
    </w:p>
    <w:p w14:paraId="443D2E3D" w14:textId="77777777" w:rsidR="00474B55" w:rsidRDefault="00474B55" w:rsidP="00474B55">
      <w:pPr>
        <w:snapToGrid w:val="0"/>
        <w:spacing w:line="400" w:lineRule="exact"/>
        <w:ind w:firstLineChars="150" w:firstLine="361"/>
        <w:rPr>
          <w:rFonts w:ascii="宋体" w:hAnsi="宋体"/>
          <w:sz w:val="24"/>
        </w:rPr>
      </w:pPr>
      <w:r>
        <w:rPr>
          <w:rFonts w:ascii="宋体" w:hAnsi="宋体" w:hint="eastAsia"/>
          <w:b/>
          <w:sz w:val="24"/>
        </w:rPr>
        <w:t>30</w:t>
      </w:r>
      <w:r>
        <w:rPr>
          <w:rFonts w:ascii="宋体" w:hAnsi="宋体"/>
          <w:b/>
          <w:sz w:val="24"/>
        </w:rPr>
        <w:t xml:space="preserve"> · 授予合同时变更数量的权力</w:t>
      </w:r>
    </w:p>
    <w:p w14:paraId="7A23B319" w14:textId="77777777" w:rsidR="00474B55" w:rsidRDefault="00474B55" w:rsidP="00474B55">
      <w:pPr>
        <w:snapToGrid w:val="0"/>
        <w:spacing w:line="400" w:lineRule="exact"/>
        <w:ind w:firstLineChars="150" w:firstLine="360"/>
        <w:rPr>
          <w:rFonts w:ascii="宋体" w:hAnsi="宋体"/>
          <w:sz w:val="24"/>
        </w:rPr>
      </w:pPr>
      <w:r>
        <w:rPr>
          <w:rFonts w:ascii="宋体" w:hAnsi="宋体" w:hint="eastAsia"/>
          <w:sz w:val="24"/>
        </w:rPr>
        <w:t>30</w:t>
      </w:r>
      <w:r>
        <w:rPr>
          <w:rFonts w:ascii="宋体" w:hAnsi="宋体"/>
          <w:sz w:val="24"/>
        </w:rPr>
        <w:t>．1</w:t>
      </w:r>
      <w:r>
        <w:rPr>
          <w:rFonts w:ascii="宋体" w:hAnsi="宋体" w:hint="eastAsia"/>
          <w:sz w:val="24"/>
        </w:rPr>
        <w:t>采购人</w:t>
      </w:r>
      <w:r>
        <w:rPr>
          <w:rFonts w:ascii="宋体" w:hAnsi="宋体"/>
          <w:sz w:val="24"/>
        </w:rPr>
        <w:t>在授予合同时有权对“采购项目一览表”中规定的设备数量和服务予以增减。</w:t>
      </w:r>
    </w:p>
    <w:p w14:paraId="469AB739" w14:textId="77777777" w:rsidR="00474B55" w:rsidRDefault="00474B55" w:rsidP="00474B55">
      <w:pPr>
        <w:pStyle w:val="Default"/>
        <w:widowControl/>
        <w:tabs>
          <w:tab w:val="center" w:pos="4819"/>
        </w:tabs>
        <w:spacing w:line="400" w:lineRule="exact"/>
        <w:rPr>
          <w:rFonts w:hAnsi="宋体" w:cs="??_GB2312" w:hint="default"/>
          <w:color w:val="auto"/>
          <w:sz w:val="22"/>
          <w:szCs w:val="21"/>
        </w:rPr>
      </w:pPr>
      <w:r>
        <w:rPr>
          <w:rFonts w:hAnsi="宋体" w:cs="??_GB2312"/>
          <w:color w:val="auto"/>
          <w:sz w:val="22"/>
          <w:szCs w:val="21"/>
        </w:rPr>
        <w:tab/>
      </w:r>
    </w:p>
    <w:p w14:paraId="3873EA56" w14:textId="77777777" w:rsidR="00474B55" w:rsidRDefault="00474B55" w:rsidP="00474B55">
      <w:pPr>
        <w:widowControl/>
        <w:jc w:val="left"/>
        <w:rPr>
          <w:rFonts w:ascii="宋体" w:hAnsi="宋体" w:cs="宋体"/>
          <w:b/>
          <w:sz w:val="36"/>
          <w:szCs w:val="32"/>
          <w:lang w:bidi="ar"/>
        </w:rPr>
      </w:pPr>
      <w:bookmarkStart w:id="345" w:name="_Toc31653"/>
      <w:bookmarkStart w:id="346" w:name="_Toc29105"/>
      <w:bookmarkStart w:id="347" w:name="_Toc9116"/>
      <w:bookmarkStart w:id="348" w:name="_Toc31541"/>
      <w:bookmarkStart w:id="349" w:name="_Toc18714"/>
      <w:bookmarkStart w:id="350" w:name="_Toc1329"/>
      <w:bookmarkEnd w:id="345"/>
      <w:bookmarkEnd w:id="346"/>
      <w:bookmarkEnd w:id="347"/>
      <w:bookmarkEnd w:id="348"/>
      <w:r>
        <w:rPr>
          <w:rFonts w:ascii="宋体" w:hAnsi="宋体" w:cs="宋体"/>
          <w:sz w:val="36"/>
          <w:szCs w:val="32"/>
          <w:lang w:bidi="ar"/>
        </w:rPr>
        <w:br w:type="page"/>
      </w:r>
    </w:p>
    <w:p w14:paraId="51F1BCE8" w14:textId="77777777" w:rsidR="00474B55" w:rsidRDefault="00474B55" w:rsidP="00474B55">
      <w:pPr>
        <w:pStyle w:val="1"/>
        <w:widowControl/>
        <w:rPr>
          <w:rFonts w:ascii="宋体" w:eastAsia="宋体" w:hAnsi="宋体" w:cs="宋体"/>
          <w:sz w:val="32"/>
          <w:szCs w:val="30"/>
        </w:rPr>
      </w:pPr>
      <w:r>
        <w:rPr>
          <w:rFonts w:ascii="宋体" w:eastAsia="宋体" w:hAnsi="宋体" w:cs="宋体" w:hint="eastAsia"/>
          <w:kern w:val="2"/>
          <w:sz w:val="36"/>
          <w:szCs w:val="32"/>
          <w:lang w:bidi="ar"/>
        </w:rPr>
        <w:lastRenderedPageBreak/>
        <w:t>第三章</w:t>
      </w:r>
      <w:r>
        <w:rPr>
          <w:rFonts w:ascii="宋体" w:hAnsi="宋体" w:cs="宋体" w:hint="eastAsia"/>
          <w:sz w:val="40"/>
          <w:szCs w:val="36"/>
        </w:rPr>
        <w:t xml:space="preserve"> </w:t>
      </w:r>
      <w:r>
        <w:rPr>
          <w:rFonts w:ascii="宋体" w:eastAsia="宋体" w:hAnsi="宋体" w:cs="宋体" w:hint="eastAsia"/>
          <w:kern w:val="2"/>
          <w:sz w:val="36"/>
          <w:szCs w:val="32"/>
          <w:lang w:bidi="ar"/>
        </w:rPr>
        <w:t xml:space="preserve"> 评标办法</w:t>
      </w:r>
      <w:bookmarkEnd w:id="349"/>
      <w:bookmarkEnd w:id="350"/>
    </w:p>
    <w:p w14:paraId="41E8FE0D" w14:textId="77777777" w:rsidR="00474B55" w:rsidRDefault="00474B55" w:rsidP="00474B55">
      <w:pPr>
        <w:pStyle w:val="2"/>
        <w:widowControl/>
        <w:rPr>
          <w:rFonts w:ascii="宋体" w:eastAsia="宋体" w:hAnsi="宋体" w:cs="宋体" w:hint="default"/>
          <w:szCs w:val="30"/>
        </w:rPr>
      </w:pPr>
      <w:bookmarkStart w:id="351" w:name="_Toc4274"/>
      <w:bookmarkStart w:id="352" w:name="_Toc21791"/>
      <w:bookmarkStart w:id="353" w:name="_Toc20061"/>
      <w:bookmarkStart w:id="354" w:name="_Toc17452"/>
      <w:bookmarkStart w:id="355" w:name="_Toc31696"/>
      <w:bookmarkStart w:id="356" w:name="_Toc12140"/>
      <w:r>
        <w:rPr>
          <w:rFonts w:ascii="宋体" w:eastAsia="宋体" w:hAnsi="宋体" w:cs="宋体"/>
          <w:b w:val="0"/>
          <w:bCs/>
          <w:szCs w:val="30"/>
        </w:rPr>
        <w:t>评标办法前附表</w:t>
      </w:r>
      <w:bookmarkEnd w:id="351"/>
      <w:bookmarkEnd w:id="352"/>
      <w:bookmarkEnd w:id="353"/>
      <w:bookmarkEnd w:id="354"/>
      <w:bookmarkEnd w:id="355"/>
      <w:bookmarkEnd w:id="356"/>
    </w:p>
    <w:tbl>
      <w:tblPr>
        <w:tblW w:w="1014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055"/>
        <w:gridCol w:w="2367"/>
        <w:gridCol w:w="4823"/>
      </w:tblGrid>
      <w:tr w:rsidR="00474B55" w14:paraId="442DB329" w14:textId="77777777" w:rsidTr="000C5717">
        <w:trPr>
          <w:trHeight w:val="314"/>
        </w:trPr>
        <w:tc>
          <w:tcPr>
            <w:tcW w:w="2950" w:type="dxa"/>
            <w:gridSpan w:val="2"/>
            <w:tcBorders>
              <w:top w:val="single" w:sz="4" w:space="0" w:color="auto"/>
              <w:left w:val="single" w:sz="4" w:space="0" w:color="auto"/>
              <w:bottom w:val="single" w:sz="4" w:space="0" w:color="auto"/>
              <w:right w:val="single" w:sz="4" w:space="0" w:color="auto"/>
            </w:tcBorders>
            <w:vAlign w:val="center"/>
          </w:tcPr>
          <w:p w14:paraId="22671689" w14:textId="77777777" w:rsidR="00474B55" w:rsidRDefault="00474B55" w:rsidP="000C5717">
            <w:pPr>
              <w:spacing w:line="440" w:lineRule="exact"/>
              <w:jc w:val="center"/>
              <w:rPr>
                <w:rFonts w:ascii="宋体" w:hAnsi="宋体" w:cs="宋体"/>
                <w:b/>
                <w:szCs w:val="21"/>
              </w:rPr>
            </w:pPr>
            <w:r>
              <w:rPr>
                <w:rFonts w:ascii="宋体" w:hAnsi="宋体" w:cs="宋体" w:hint="eastAsia"/>
                <w:b/>
                <w:szCs w:val="21"/>
              </w:rPr>
              <w:t>条款号</w:t>
            </w:r>
          </w:p>
        </w:tc>
        <w:tc>
          <w:tcPr>
            <w:tcW w:w="2367" w:type="dxa"/>
            <w:tcBorders>
              <w:top w:val="single" w:sz="4" w:space="0" w:color="auto"/>
              <w:left w:val="single" w:sz="4" w:space="0" w:color="auto"/>
              <w:bottom w:val="single" w:sz="4" w:space="0" w:color="auto"/>
              <w:right w:val="single" w:sz="4" w:space="0" w:color="auto"/>
            </w:tcBorders>
            <w:vAlign w:val="center"/>
          </w:tcPr>
          <w:p w14:paraId="67D84921" w14:textId="77777777" w:rsidR="00474B55" w:rsidRDefault="00474B55" w:rsidP="000C5717">
            <w:pPr>
              <w:spacing w:line="440" w:lineRule="exact"/>
              <w:jc w:val="center"/>
              <w:rPr>
                <w:rFonts w:ascii="宋体" w:hAnsi="宋体" w:cs="宋体"/>
                <w:b/>
                <w:szCs w:val="21"/>
              </w:rPr>
            </w:pPr>
            <w:r>
              <w:rPr>
                <w:rFonts w:ascii="宋体" w:hAnsi="宋体" w:cs="宋体" w:hint="eastAsia"/>
                <w:b/>
                <w:szCs w:val="21"/>
              </w:rPr>
              <w:t>评审因素</w:t>
            </w:r>
          </w:p>
        </w:tc>
        <w:tc>
          <w:tcPr>
            <w:tcW w:w="4823" w:type="dxa"/>
            <w:tcBorders>
              <w:top w:val="single" w:sz="4" w:space="0" w:color="auto"/>
              <w:left w:val="single" w:sz="4" w:space="0" w:color="auto"/>
              <w:bottom w:val="single" w:sz="4" w:space="0" w:color="auto"/>
              <w:right w:val="single" w:sz="4" w:space="0" w:color="auto"/>
            </w:tcBorders>
            <w:vAlign w:val="center"/>
          </w:tcPr>
          <w:p w14:paraId="6F7A5C24" w14:textId="77777777" w:rsidR="00474B55" w:rsidRDefault="00474B55" w:rsidP="000C5717">
            <w:pPr>
              <w:spacing w:line="440" w:lineRule="exact"/>
              <w:jc w:val="center"/>
              <w:rPr>
                <w:rFonts w:ascii="宋体" w:hAnsi="宋体" w:cs="宋体"/>
                <w:b/>
                <w:szCs w:val="21"/>
              </w:rPr>
            </w:pPr>
            <w:r>
              <w:rPr>
                <w:rFonts w:ascii="宋体" w:hAnsi="宋体" w:cs="宋体" w:hint="eastAsia"/>
                <w:b/>
                <w:szCs w:val="21"/>
              </w:rPr>
              <w:t>评审标准</w:t>
            </w:r>
          </w:p>
        </w:tc>
      </w:tr>
      <w:tr w:rsidR="00474B55" w14:paraId="7E735BA3" w14:textId="77777777" w:rsidTr="000C5717">
        <w:trPr>
          <w:trHeight w:val="463"/>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283EFCE5"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2.1.1</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14:paraId="13789E3B"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形式评审标准</w:t>
            </w:r>
          </w:p>
        </w:tc>
        <w:tc>
          <w:tcPr>
            <w:tcW w:w="2367" w:type="dxa"/>
            <w:tcBorders>
              <w:top w:val="single" w:sz="4" w:space="0" w:color="auto"/>
              <w:left w:val="single" w:sz="4" w:space="0" w:color="auto"/>
              <w:bottom w:val="single" w:sz="4" w:space="0" w:color="auto"/>
              <w:right w:val="single" w:sz="4" w:space="0" w:color="auto"/>
            </w:tcBorders>
            <w:vAlign w:val="center"/>
          </w:tcPr>
          <w:p w14:paraId="155B0A63"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投标人名称</w:t>
            </w:r>
          </w:p>
        </w:tc>
        <w:tc>
          <w:tcPr>
            <w:tcW w:w="4823" w:type="dxa"/>
            <w:tcBorders>
              <w:top w:val="single" w:sz="4" w:space="0" w:color="auto"/>
              <w:left w:val="single" w:sz="4" w:space="0" w:color="auto"/>
              <w:bottom w:val="single" w:sz="4" w:space="0" w:color="auto"/>
              <w:right w:val="single" w:sz="4" w:space="0" w:color="auto"/>
            </w:tcBorders>
            <w:vAlign w:val="center"/>
          </w:tcPr>
          <w:p w14:paraId="60AA4058"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与营业执照一致</w:t>
            </w:r>
          </w:p>
        </w:tc>
      </w:tr>
      <w:tr w:rsidR="00474B55" w14:paraId="210F8174" w14:textId="77777777" w:rsidTr="000C5717">
        <w:trPr>
          <w:trHeight w:val="463"/>
        </w:trPr>
        <w:tc>
          <w:tcPr>
            <w:tcW w:w="895" w:type="dxa"/>
            <w:vMerge/>
            <w:tcBorders>
              <w:top w:val="single" w:sz="4" w:space="0" w:color="auto"/>
              <w:left w:val="single" w:sz="4" w:space="0" w:color="auto"/>
              <w:bottom w:val="single" w:sz="4" w:space="0" w:color="auto"/>
              <w:right w:val="single" w:sz="4" w:space="0" w:color="auto"/>
            </w:tcBorders>
            <w:vAlign w:val="center"/>
          </w:tcPr>
          <w:p w14:paraId="2A8F7D18" w14:textId="77777777" w:rsidR="00474B55" w:rsidRDefault="00474B55" w:rsidP="000C5717">
            <w:pPr>
              <w:spacing w:line="440" w:lineRule="exact"/>
              <w:jc w:val="left"/>
              <w:rPr>
                <w:rFonts w:ascii="宋体" w:hAnsi="宋体" w:cs="宋体"/>
                <w:szCs w:val="21"/>
              </w:rPr>
            </w:pPr>
          </w:p>
        </w:tc>
        <w:tc>
          <w:tcPr>
            <w:tcW w:w="2055" w:type="dxa"/>
            <w:vMerge/>
            <w:tcBorders>
              <w:top w:val="single" w:sz="4" w:space="0" w:color="auto"/>
              <w:left w:val="single" w:sz="4" w:space="0" w:color="auto"/>
              <w:bottom w:val="single" w:sz="4" w:space="0" w:color="auto"/>
              <w:right w:val="single" w:sz="4" w:space="0" w:color="auto"/>
            </w:tcBorders>
            <w:vAlign w:val="center"/>
          </w:tcPr>
          <w:p w14:paraId="5DBEC561"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AA6F4E6"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投标函签字盖章</w:t>
            </w:r>
          </w:p>
        </w:tc>
        <w:tc>
          <w:tcPr>
            <w:tcW w:w="4823" w:type="dxa"/>
            <w:tcBorders>
              <w:top w:val="single" w:sz="4" w:space="0" w:color="auto"/>
              <w:left w:val="single" w:sz="4" w:space="0" w:color="auto"/>
              <w:bottom w:val="single" w:sz="4" w:space="0" w:color="auto"/>
              <w:right w:val="single" w:sz="4" w:space="0" w:color="auto"/>
            </w:tcBorders>
            <w:vAlign w:val="center"/>
          </w:tcPr>
          <w:p w14:paraId="720E1383"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符合招标文件要求</w:t>
            </w:r>
          </w:p>
        </w:tc>
      </w:tr>
      <w:tr w:rsidR="00474B55" w14:paraId="35A7E77A" w14:textId="77777777" w:rsidTr="000C5717">
        <w:trPr>
          <w:trHeight w:val="463"/>
        </w:trPr>
        <w:tc>
          <w:tcPr>
            <w:tcW w:w="895" w:type="dxa"/>
            <w:vMerge/>
            <w:tcBorders>
              <w:top w:val="single" w:sz="4" w:space="0" w:color="auto"/>
              <w:left w:val="single" w:sz="4" w:space="0" w:color="auto"/>
              <w:bottom w:val="single" w:sz="4" w:space="0" w:color="auto"/>
              <w:right w:val="single" w:sz="4" w:space="0" w:color="auto"/>
            </w:tcBorders>
            <w:vAlign w:val="center"/>
          </w:tcPr>
          <w:p w14:paraId="6AE5F22A" w14:textId="77777777" w:rsidR="00474B55" w:rsidRDefault="00474B55" w:rsidP="000C5717">
            <w:pPr>
              <w:spacing w:line="440" w:lineRule="exact"/>
              <w:jc w:val="left"/>
              <w:rPr>
                <w:rFonts w:ascii="宋体" w:hAnsi="宋体" w:cs="宋体"/>
                <w:szCs w:val="21"/>
              </w:rPr>
            </w:pPr>
          </w:p>
        </w:tc>
        <w:tc>
          <w:tcPr>
            <w:tcW w:w="2055" w:type="dxa"/>
            <w:vMerge/>
            <w:tcBorders>
              <w:top w:val="single" w:sz="4" w:space="0" w:color="auto"/>
              <w:left w:val="single" w:sz="4" w:space="0" w:color="auto"/>
              <w:bottom w:val="single" w:sz="4" w:space="0" w:color="auto"/>
              <w:right w:val="single" w:sz="4" w:space="0" w:color="auto"/>
            </w:tcBorders>
            <w:vAlign w:val="center"/>
          </w:tcPr>
          <w:p w14:paraId="128829D9"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CBA3597"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投标文件格式</w:t>
            </w:r>
          </w:p>
        </w:tc>
        <w:tc>
          <w:tcPr>
            <w:tcW w:w="4823" w:type="dxa"/>
            <w:tcBorders>
              <w:top w:val="single" w:sz="4" w:space="0" w:color="auto"/>
              <w:left w:val="single" w:sz="4" w:space="0" w:color="auto"/>
              <w:bottom w:val="single" w:sz="4" w:space="0" w:color="auto"/>
              <w:right w:val="single" w:sz="4" w:space="0" w:color="auto"/>
            </w:tcBorders>
            <w:vAlign w:val="center"/>
          </w:tcPr>
          <w:p w14:paraId="5EA68778"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符合招标文件要求</w:t>
            </w:r>
          </w:p>
        </w:tc>
      </w:tr>
      <w:tr w:rsidR="00474B55" w14:paraId="2296E7FA" w14:textId="77777777" w:rsidTr="000C5717">
        <w:trPr>
          <w:trHeight w:val="463"/>
        </w:trPr>
        <w:tc>
          <w:tcPr>
            <w:tcW w:w="895" w:type="dxa"/>
            <w:vMerge/>
            <w:tcBorders>
              <w:top w:val="single" w:sz="4" w:space="0" w:color="auto"/>
              <w:left w:val="single" w:sz="4" w:space="0" w:color="auto"/>
              <w:bottom w:val="single" w:sz="4" w:space="0" w:color="auto"/>
              <w:right w:val="single" w:sz="4" w:space="0" w:color="auto"/>
            </w:tcBorders>
            <w:vAlign w:val="center"/>
          </w:tcPr>
          <w:p w14:paraId="056807D8" w14:textId="77777777" w:rsidR="00474B55" w:rsidRDefault="00474B55" w:rsidP="000C5717">
            <w:pPr>
              <w:spacing w:line="440" w:lineRule="exact"/>
              <w:jc w:val="left"/>
              <w:rPr>
                <w:rFonts w:ascii="宋体" w:hAnsi="宋体" w:cs="宋体"/>
                <w:szCs w:val="21"/>
              </w:rPr>
            </w:pPr>
          </w:p>
        </w:tc>
        <w:tc>
          <w:tcPr>
            <w:tcW w:w="2055" w:type="dxa"/>
            <w:vMerge/>
            <w:tcBorders>
              <w:top w:val="single" w:sz="4" w:space="0" w:color="auto"/>
              <w:left w:val="single" w:sz="4" w:space="0" w:color="auto"/>
              <w:bottom w:val="single" w:sz="4" w:space="0" w:color="auto"/>
              <w:right w:val="single" w:sz="4" w:space="0" w:color="auto"/>
            </w:tcBorders>
            <w:vAlign w:val="center"/>
          </w:tcPr>
          <w:p w14:paraId="030198C1"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4DC8D3"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报价唯一</w:t>
            </w:r>
          </w:p>
        </w:tc>
        <w:tc>
          <w:tcPr>
            <w:tcW w:w="4823" w:type="dxa"/>
            <w:tcBorders>
              <w:top w:val="single" w:sz="4" w:space="0" w:color="auto"/>
              <w:left w:val="single" w:sz="4" w:space="0" w:color="auto"/>
              <w:bottom w:val="single" w:sz="4" w:space="0" w:color="auto"/>
              <w:right w:val="single" w:sz="4" w:space="0" w:color="auto"/>
            </w:tcBorders>
            <w:vAlign w:val="center"/>
          </w:tcPr>
          <w:p w14:paraId="161E4702"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只能有一个有效报价</w:t>
            </w:r>
          </w:p>
        </w:tc>
      </w:tr>
      <w:tr w:rsidR="00474B55" w14:paraId="0AECA039" w14:textId="77777777" w:rsidTr="000C5717">
        <w:trPr>
          <w:trHeight w:val="602"/>
        </w:trPr>
        <w:tc>
          <w:tcPr>
            <w:tcW w:w="895" w:type="dxa"/>
            <w:vMerge w:val="restart"/>
            <w:tcBorders>
              <w:left w:val="single" w:sz="4" w:space="0" w:color="auto"/>
              <w:right w:val="single" w:sz="4" w:space="0" w:color="auto"/>
            </w:tcBorders>
            <w:vAlign w:val="center"/>
          </w:tcPr>
          <w:p w14:paraId="124E29E8"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2.1.2</w:t>
            </w:r>
          </w:p>
        </w:tc>
        <w:tc>
          <w:tcPr>
            <w:tcW w:w="2055" w:type="dxa"/>
            <w:vMerge w:val="restart"/>
            <w:tcBorders>
              <w:left w:val="single" w:sz="4" w:space="0" w:color="auto"/>
              <w:right w:val="single" w:sz="4" w:space="0" w:color="auto"/>
            </w:tcBorders>
            <w:vAlign w:val="center"/>
          </w:tcPr>
          <w:p w14:paraId="5BAA52B7"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资格性评审标准</w:t>
            </w:r>
          </w:p>
        </w:tc>
        <w:tc>
          <w:tcPr>
            <w:tcW w:w="2367" w:type="dxa"/>
            <w:tcBorders>
              <w:top w:val="single" w:sz="4" w:space="0" w:color="auto"/>
              <w:left w:val="single" w:sz="4" w:space="0" w:color="auto"/>
              <w:bottom w:val="single" w:sz="4" w:space="0" w:color="auto"/>
              <w:right w:val="single" w:sz="4" w:space="0" w:color="auto"/>
            </w:tcBorders>
            <w:vAlign w:val="center"/>
          </w:tcPr>
          <w:p w14:paraId="3034217B"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营业执照</w:t>
            </w:r>
          </w:p>
        </w:tc>
        <w:tc>
          <w:tcPr>
            <w:tcW w:w="4823" w:type="dxa"/>
            <w:tcBorders>
              <w:top w:val="single" w:sz="4" w:space="0" w:color="auto"/>
              <w:left w:val="single" w:sz="4" w:space="0" w:color="auto"/>
              <w:right w:val="single" w:sz="4" w:space="0" w:color="auto"/>
            </w:tcBorders>
            <w:vAlign w:val="center"/>
          </w:tcPr>
          <w:p w14:paraId="5AF52DD8" w14:textId="77777777" w:rsidR="00474B55" w:rsidRDefault="00474B55" w:rsidP="000C5717">
            <w:pPr>
              <w:pStyle w:val="a9"/>
              <w:shd w:val="clear" w:color="auto" w:fill="FFFFFF"/>
              <w:spacing w:beforeAutospacing="0" w:after="150" w:afterAutospacing="0" w:line="360" w:lineRule="exact"/>
              <w:rPr>
                <w:rFonts w:hint="default"/>
                <w:sz w:val="21"/>
                <w:szCs w:val="21"/>
              </w:rPr>
            </w:pPr>
            <w:r>
              <w:rPr>
                <w:sz w:val="21"/>
                <w:szCs w:val="21"/>
              </w:rPr>
              <w:t>符合第二章“投标人须知前附表”规定</w:t>
            </w:r>
          </w:p>
        </w:tc>
      </w:tr>
      <w:tr w:rsidR="00474B55" w14:paraId="4F448186" w14:textId="77777777" w:rsidTr="000C5717">
        <w:trPr>
          <w:trHeight w:val="602"/>
        </w:trPr>
        <w:tc>
          <w:tcPr>
            <w:tcW w:w="895" w:type="dxa"/>
            <w:vMerge/>
            <w:tcBorders>
              <w:left w:val="single" w:sz="4" w:space="0" w:color="auto"/>
              <w:right w:val="single" w:sz="4" w:space="0" w:color="auto"/>
            </w:tcBorders>
            <w:vAlign w:val="center"/>
          </w:tcPr>
          <w:p w14:paraId="32CB5BA3"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3E874725"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C1227E"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信用要求</w:t>
            </w:r>
          </w:p>
        </w:tc>
        <w:tc>
          <w:tcPr>
            <w:tcW w:w="4823" w:type="dxa"/>
            <w:tcBorders>
              <w:top w:val="single" w:sz="4" w:space="0" w:color="auto"/>
              <w:left w:val="single" w:sz="4" w:space="0" w:color="auto"/>
              <w:right w:val="single" w:sz="4" w:space="0" w:color="auto"/>
            </w:tcBorders>
            <w:vAlign w:val="center"/>
          </w:tcPr>
          <w:p w14:paraId="1A5523A0" w14:textId="77777777" w:rsidR="00474B55" w:rsidRDefault="00474B55" w:rsidP="000C5717">
            <w:pPr>
              <w:pStyle w:val="a9"/>
              <w:shd w:val="clear" w:color="auto" w:fill="FFFFFF"/>
              <w:spacing w:beforeAutospacing="0" w:after="150" w:afterAutospacing="0" w:line="360" w:lineRule="exact"/>
              <w:rPr>
                <w:rFonts w:hint="default"/>
                <w:sz w:val="21"/>
                <w:szCs w:val="21"/>
              </w:rPr>
            </w:pPr>
            <w:r>
              <w:rPr>
                <w:sz w:val="21"/>
                <w:szCs w:val="21"/>
              </w:rPr>
              <w:t>符合第二章“投标人须知前附表”规定</w:t>
            </w:r>
          </w:p>
        </w:tc>
      </w:tr>
      <w:tr w:rsidR="00474B55" w14:paraId="1E6B118A" w14:textId="77777777" w:rsidTr="000C5717">
        <w:trPr>
          <w:trHeight w:val="602"/>
        </w:trPr>
        <w:tc>
          <w:tcPr>
            <w:tcW w:w="895" w:type="dxa"/>
            <w:vMerge/>
            <w:tcBorders>
              <w:left w:val="single" w:sz="4" w:space="0" w:color="auto"/>
              <w:right w:val="single" w:sz="4" w:space="0" w:color="auto"/>
            </w:tcBorders>
            <w:vAlign w:val="center"/>
          </w:tcPr>
          <w:p w14:paraId="1229C7B3"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67DEE595"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D1A70E0"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其他要求</w:t>
            </w:r>
          </w:p>
        </w:tc>
        <w:tc>
          <w:tcPr>
            <w:tcW w:w="4823" w:type="dxa"/>
            <w:tcBorders>
              <w:top w:val="single" w:sz="4" w:space="0" w:color="auto"/>
              <w:left w:val="single" w:sz="4" w:space="0" w:color="auto"/>
              <w:right w:val="single" w:sz="4" w:space="0" w:color="auto"/>
            </w:tcBorders>
            <w:vAlign w:val="center"/>
          </w:tcPr>
          <w:p w14:paraId="2A6922DC" w14:textId="77777777" w:rsidR="00474B55" w:rsidRDefault="00474B55" w:rsidP="000C5717">
            <w:pPr>
              <w:pStyle w:val="a9"/>
              <w:shd w:val="clear" w:color="auto" w:fill="FFFFFF"/>
              <w:spacing w:beforeAutospacing="0" w:after="150" w:afterAutospacing="0" w:line="360" w:lineRule="exact"/>
              <w:rPr>
                <w:rFonts w:hint="default"/>
                <w:sz w:val="21"/>
                <w:szCs w:val="21"/>
              </w:rPr>
            </w:pPr>
            <w:r>
              <w:rPr>
                <w:sz w:val="21"/>
                <w:szCs w:val="21"/>
              </w:rPr>
              <w:t>符合第二章“投标人须知前附表”规定</w:t>
            </w:r>
          </w:p>
        </w:tc>
      </w:tr>
      <w:tr w:rsidR="00474B55" w14:paraId="11C9083B" w14:textId="77777777" w:rsidTr="000C5717">
        <w:trPr>
          <w:trHeight w:val="551"/>
        </w:trPr>
        <w:tc>
          <w:tcPr>
            <w:tcW w:w="895" w:type="dxa"/>
            <w:vMerge w:val="restart"/>
            <w:tcBorders>
              <w:top w:val="single" w:sz="4" w:space="0" w:color="auto"/>
              <w:left w:val="single" w:sz="4" w:space="0" w:color="auto"/>
              <w:right w:val="single" w:sz="4" w:space="0" w:color="auto"/>
            </w:tcBorders>
            <w:vAlign w:val="center"/>
          </w:tcPr>
          <w:p w14:paraId="0C8C96C7"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2.1.3</w:t>
            </w:r>
          </w:p>
        </w:tc>
        <w:tc>
          <w:tcPr>
            <w:tcW w:w="2055" w:type="dxa"/>
            <w:vMerge w:val="restart"/>
            <w:tcBorders>
              <w:top w:val="single" w:sz="4" w:space="0" w:color="auto"/>
              <w:left w:val="single" w:sz="4" w:space="0" w:color="auto"/>
              <w:right w:val="single" w:sz="4" w:space="0" w:color="auto"/>
            </w:tcBorders>
            <w:vAlign w:val="center"/>
          </w:tcPr>
          <w:p w14:paraId="08811A40"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响应性评审标准</w:t>
            </w:r>
          </w:p>
          <w:p w14:paraId="5BD8C770"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6680AC0"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投标内容</w:t>
            </w:r>
          </w:p>
        </w:tc>
        <w:tc>
          <w:tcPr>
            <w:tcW w:w="4823" w:type="dxa"/>
            <w:tcBorders>
              <w:top w:val="single" w:sz="4" w:space="0" w:color="auto"/>
              <w:left w:val="single" w:sz="4" w:space="0" w:color="auto"/>
              <w:bottom w:val="single" w:sz="4" w:space="0" w:color="auto"/>
              <w:right w:val="single" w:sz="4" w:space="0" w:color="auto"/>
            </w:tcBorders>
            <w:vAlign w:val="center"/>
          </w:tcPr>
          <w:p w14:paraId="00713348"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符合第二章“投标人须知前附表”规定</w:t>
            </w:r>
          </w:p>
        </w:tc>
      </w:tr>
      <w:tr w:rsidR="00474B55" w14:paraId="408A1A06" w14:textId="77777777" w:rsidTr="000C5717">
        <w:trPr>
          <w:trHeight w:val="551"/>
        </w:trPr>
        <w:tc>
          <w:tcPr>
            <w:tcW w:w="895" w:type="dxa"/>
            <w:vMerge/>
            <w:tcBorders>
              <w:left w:val="single" w:sz="4" w:space="0" w:color="auto"/>
              <w:right w:val="single" w:sz="4" w:space="0" w:color="auto"/>
            </w:tcBorders>
            <w:vAlign w:val="center"/>
          </w:tcPr>
          <w:p w14:paraId="684D8651"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0126B054"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44728AF"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交货期</w:t>
            </w:r>
          </w:p>
        </w:tc>
        <w:tc>
          <w:tcPr>
            <w:tcW w:w="4823" w:type="dxa"/>
            <w:tcBorders>
              <w:top w:val="single" w:sz="4" w:space="0" w:color="auto"/>
              <w:left w:val="single" w:sz="4" w:space="0" w:color="auto"/>
              <w:bottom w:val="single" w:sz="4" w:space="0" w:color="auto"/>
              <w:right w:val="single" w:sz="4" w:space="0" w:color="auto"/>
            </w:tcBorders>
            <w:vAlign w:val="center"/>
          </w:tcPr>
          <w:p w14:paraId="78F094D1"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接招标人通知后15日内</w:t>
            </w:r>
          </w:p>
        </w:tc>
      </w:tr>
      <w:tr w:rsidR="00474B55" w14:paraId="2C473310" w14:textId="77777777" w:rsidTr="000C5717">
        <w:trPr>
          <w:trHeight w:val="551"/>
        </w:trPr>
        <w:tc>
          <w:tcPr>
            <w:tcW w:w="895" w:type="dxa"/>
            <w:vMerge/>
            <w:tcBorders>
              <w:left w:val="single" w:sz="4" w:space="0" w:color="auto"/>
              <w:right w:val="single" w:sz="4" w:space="0" w:color="auto"/>
            </w:tcBorders>
            <w:vAlign w:val="center"/>
          </w:tcPr>
          <w:p w14:paraId="0D153B03"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0285ABF9"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D2326AD"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质量</w:t>
            </w:r>
          </w:p>
        </w:tc>
        <w:tc>
          <w:tcPr>
            <w:tcW w:w="4823" w:type="dxa"/>
            <w:tcBorders>
              <w:top w:val="single" w:sz="4" w:space="0" w:color="auto"/>
              <w:left w:val="single" w:sz="4" w:space="0" w:color="auto"/>
              <w:bottom w:val="single" w:sz="4" w:space="0" w:color="auto"/>
              <w:right w:val="single" w:sz="4" w:space="0" w:color="auto"/>
            </w:tcBorders>
            <w:vAlign w:val="center"/>
          </w:tcPr>
          <w:p w14:paraId="288FB609" w14:textId="77777777" w:rsidR="00474B55" w:rsidRDefault="00474B55" w:rsidP="000C5717">
            <w:pPr>
              <w:spacing w:line="440" w:lineRule="exact"/>
              <w:jc w:val="left"/>
              <w:rPr>
                <w:rFonts w:ascii="宋体" w:hAnsi="宋体" w:cs="宋体"/>
                <w:szCs w:val="21"/>
              </w:rPr>
            </w:pPr>
            <w:r>
              <w:rPr>
                <w:rFonts w:ascii="宋体" w:hAnsi="宋体" w:cs="宋体" w:hint="eastAsia"/>
                <w:szCs w:val="21"/>
              </w:rPr>
              <w:t>合格</w:t>
            </w:r>
          </w:p>
        </w:tc>
      </w:tr>
      <w:tr w:rsidR="00474B55" w14:paraId="0FCBCE72" w14:textId="77777777" w:rsidTr="000C5717">
        <w:trPr>
          <w:trHeight w:val="551"/>
        </w:trPr>
        <w:tc>
          <w:tcPr>
            <w:tcW w:w="895" w:type="dxa"/>
            <w:vMerge/>
            <w:tcBorders>
              <w:left w:val="single" w:sz="4" w:space="0" w:color="auto"/>
              <w:right w:val="single" w:sz="4" w:space="0" w:color="auto"/>
            </w:tcBorders>
            <w:vAlign w:val="center"/>
          </w:tcPr>
          <w:p w14:paraId="427EC4B4"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144D09B5"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A7A0FD6"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投标有效期</w:t>
            </w:r>
          </w:p>
        </w:tc>
        <w:tc>
          <w:tcPr>
            <w:tcW w:w="4823" w:type="dxa"/>
            <w:tcBorders>
              <w:top w:val="single" w:sz="4" w:space="0" w:color="auto"/>
              <w:left w:val="single" w:sz="4" w:space="0" w:color="auto"/>
              <w:bottom w:val="single" w:sz="4" w:space="0" w:color="auto"/>
              <w:right w:val="single" w:sz="4" w:space="0" w:color="auto"/>
            </w:tcBorders>
            <w:vAlign w:val="center"/>
          </w:tcPr>
          <w:p w14:paraId="67BE6F96" w14:textId="77777777" w:rsidR="00474B55" w:rsidRDefault="00474B55" w:rsidP="000C5717">
            <w:pPr>
              <w:spacing w:line="440" w:lineRule="exact"/>
              <w:jc w:val="left"/>
              <w:rPr>
                <w:rFonts w:ascii="宋体" w:hAnsi="宋体" w:cs="宋体"/>
                <w:szCs w:val="21"/>
              </w:rPr>
            </w:pPr>
            <w:r>
              <w:rPr>
                <w:rFonts w:ascii="宋体" w:hAnsi="宋体" w:cs="宋体"/>
                <w:szCs w:val="21"/>
              </w:rPr>
              <w:t>9</w:t>
            </w:r>
            <w:r>
              <w:rPr>
                <w:rFonts w:ascii="宋体" w:hAnsi="宋体" w:cs="宋体" w:hint="eastAsia"/>
                <w:szCs w:val="21"/>
              </w:rPr>
              <w:t>0</w:t>
            </w:r>
            <w:proofErr w:type="gramStart"/>
            <w:r>
              <w:rPr>
                <w:rFonts w:ascii="宋体" w:hAnsi="宋体" w:cs="宋体" w:hint="eastAsia"/>
                <w:szCs w:val="21"/>
              </w:rPr>
              <w:t>日历天</w:t>
            </w:r>
            <w:proofErr w:type="gramEnd"/>
          </w:p>
        </w:tc>
      </w:tr>
      <w:tr w:rsidR="00474B55" w14:paraId="7D187799" w14:textId="77777777" w:rsidTr="000C5717">
        <w:trPr>
          <w:trHeight w:val="551"/>
        </w:trPr>
        <w:tc>
          <w:tcPr>
            <w:tcW w:w="895" w:type="dxa"/>
            <w:vMerge/>
            <w:tcBorders>
              <w:left w:val="single" w:sz="4" w:space="0" w:color="auto"/>
              <w:right w:val="single" w:sz="4" w:space="0" w:color="auto"/>
            </w:tcBorders>
            <w:vAlign w:val="center"/>
          </w:tcPr>
          <w:p w14:paraId="18BBB60C" w14:textId="77777777" w:rsidR="00474B55" w:rsidRDefault="00474B55" w:rsidP="000C5717">
            <w:pPr>
              <w:spacing w:line="440" w:lineRule="exact"/>
              <w:jc w:val="left"/>
              <w:rPr>
                <w:rFonts w:ascii="宋体" w:hAnsi="宋体" w:cs="宋体"/>
                <w:szCs w:val="21"/>
              </w:rPr>
            </w:pPr>
          </w:p>
        </w:tc>
        <w:tc>
          <w:tcPr>
            <w:tcW w:w="2055" w:type="dxa"/>
            <w:vMerge/>
            <w:tcBorders>
              <w:left w:val="single" w:sz="4" w:space="0" w:color="auto"/>
              <w:right w:val="single" w:sz="4" w:space="0" w:color="auto"/>
            </w:tcBorders>
            <w:vAlign w:val="center"/>
          </w:tcPr>
          <w:p w14:paraId="74439A89" w14:textId="77777777" w:rsidR="00474B55" w:rsidRDefault="00474B55" w:rsidP="000C5717">
            <w:pPr>
              <w:spacing w:line="440" w:lineRule="exact"/>
              <w:jc w:val="left"/>
              <w:rPr>
                <w:rFonts w:ascii="宋体" w:hAnsi="宋体" w:cs="宋体"/>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08C721A" w14:textId="77777777" w:rsidR="00474B55" w:rsidRDefault="00474B55" w:rsidP="000C5717">
            <w:pPr>
              <w:spacing w:line="440" w:lineRule="exact"/>
              <w:jc w:val="center"/>
              <w:rPr>
                <w:rFonts w:ascii="宋体" w:hAnsi="宋体" w:cs="宋体"/>
                <w:szCs w:val="21"/>
              </w:rPr>
            </w:pPr>
            <w:r>
              <w:rPr>
                <w:rFonts w:ascii="宋体" w:hAnsi="宋体" w:cs="宋体" w:hint="eastAsia"/>
                <w:szCs w:val="21"/>
              </w:rPr>
              <w:t>投标报价</w:t>
            </w:r>
          </w:p>
        </w:tc>
        <w:tc>
          <w:tcPr>
            <w:tcW w:w="4823" w:type="dxa"/>
            <w:tcBorders>
              <w:top w:val="single" w:sz="4" w:space="0" w:color="auto"/>
              <w:left w:val="single" w:sz="4" w:space="0" w:color="auto"/>
              <w:bottom w:val="single" w:sz="4" w:space="0" w:color="auto"/>
              <w:right w:val="single" w:sz="4" w:space="0" w:color="auto"/>
            </w:tcBorders>
            <w:vAlign w:val="center"/>
          </w:tcPr>
          <w:p w14:paraId="070244DD" w14:textId="77777777" w:rsidR="00474B55" w:rsidRDefault="00474B55" w:rsidP="000C5717">
            <w:pPr>
              <w:spacing w:line="440" w:lineRule="exact"/>
              <w:rPr>
                <w:rFonts w:ascii="宋体" w:hAnsi="宋体" w:cs="宋体"/>
                <w:szCs w:val="21"/>
              </w:rPr>
            </w:pPr>
            <w:r>
              <w:rPr>
                <w:rFonts w:ascii="宋体" w:hAnsi="宋体" w:cs="宋体" w:hint="eastAsia"/>
                <w:spacing w:val="-4"/>
                <w:szCs w:val="21"/>
              </w:rPr>
              <w:t>不超过招标控制价</w:t>
            </w:r>
          </w:p>
        </w:tc>
      </w:tr>
    </w:tbl>
    <w:p w14:paraId="2EB113F5" w14:textId="77777777" w:rsidR="00474B55" w:rsidRDefault="00474B55" w:rsidP="00474B55">
      <w:pPr>
        <w:spacing w:line="360" w:lineRule="auto"/>
      </w:pPr>
      <w:bookmarkStart w:id="357" w:name="_Toc152042377"/>
      <w:bookmarkStart w:id="358" w:name="_Toc144974567"/>
      <w:bookmarkStart w:id="359" w:name="_Toc342587593"/>
      <w:bookmarkStart w:id="360" w:name="_Toc14189"/>
      <w:bookmarkStart w:id="361" w:name="_Toc402979500"/>
      <w:bookmarkStart w:id="362" w:name="_Toc152045600"/>
      <w:bookmarkStart w:id="363" w:name="_Toc10025"/>
      <w:bookmarkStart w:id="364" w:name="_Toc384119143"/>
    </w:p>
    <w:p w14:paraId="5A575CB8" w14:textId="77777777" w:rsidR="00474B55" w:rsidRDefault="00474B55" w:rsidP="00474B55"/>
    <w:p w14:paraId="648CD9F4" w14:textId="77777777" w:rsidR="00474B55" w:rsidRDefault="00474B55" w:rsidP="00474B55">
      <w:pPr>
        <w:autoSpaceDN w:val="0"/>
        <w:spacing w:line="440" w:lineRule="exact"/>
        <w:ind w:firstLine="560"/>
        <w:rPr>
          <w:b/>
        </w:rPr>
      </w:pPr>
      <w:r>
        <w:rPr>
          <w:rFonts w:hint="eastAsia"/>
        </w:rPr>
        <w:t xml:space="preserve"> </w:t>
      </w:r>
      <w:bookmarkEnd w:id="22"/>
      <w:bookmarkEnd w:id="357"/>
      <w:bookmarkEnd w:id="358"/>
      <w:bookmarkEnd w:id="359"/>
      <w:bookmarkEnd w:id="360"/>
      <w:bookmarkEnd w:id="361"/>
      <w:bookmarkEnd w:id="362"/>
      <w:bookmarkEnd w:id="363"/>
      <w:bookmarkEnd w:id="364"/>
      <w:r>
        <w:rPr>
          <w:rFonts w:ascii="宋体" w:hAnsi="宋体" w:cs="宋体" w:hint="eastAsia"/>
          <w:b/>
          <w:bCs/>
          <w:color w:val="000000"/>
          <w:sz w:val="28"/>
        </w:rPr>
        <w:t>评标细则：</w:t>
      </w:r>
    </w:p>
    <w:p w14:paraId="0A92610D" w14:textId="77777777" w:rsidR="00474B55" w:rsidRDefault="00474B55" w:rsidP="00474B55">
      <w:pPr>
        <w:tabs>
          <w:tab w:val="left" w:pos="1260"/>
        </w:tabs>
        <w:spacing w:line="320" w:lineRule="exact"/>
        <w:rPr>
          <w:rFonts w:ascii="宋体" w:hAnsi="宋体"/>
        </w:rPr>
      </w:pPr>
      <w:r>
        <w:rPr>
          <w:rFonts w:ascii="宋体" w:hAnsi="宋体" w:hint="eastAsia"/>
        </w:rPr>
        <w:t xml:space="preserve">   </w:t>
      </w:r>
      <w:r>
        <w:rPr>
          <w:rFonts w:ascii="宋体" w:hAnsi="宋体" w:hint="eastAsia"/>
          <w:sz w:val="22"/>
          <w:szCs w:val="21"/>
        </w:rPr>
        <w:t xml:space="preserve"> </w:t>
      </w:r>
      <w:r>
        <w:rPr>
          <w:rFonts w:ascii="宋体" w:hAnsi="宋体" w:hint="eastAsia"/>
          <w:b/>
          <w:sz w:val="22"/>
          <w:szCs w:val="21"/>
        </w:rPr>
        <w:t>1、</w:t>
      </w:r>
      <w:r>
        <w:rPr>
          <w:rFonts w:ascii="宋体" w:hAnsi="宋体" w:hint="eastAsia"/>
          <w:sz w:val="22"/>
          <w:szCs w:val="21"/>
        </w:rPr>
        <w:t xml:space="preserve"> </w:t>
      </w:r>
      <w:r>
        <w:rPr>
          <w:rFonts w:hint="eastAsia"/>
          <w:b/>
          <w:sz w:val="22"/>
          <w:szCs w:val="21"/>
        </w:rPr>
        <w:t>价格部分评分标准（</w:t>
      </w:r>
      <w:r>
        <w:rPr>
          <w:rFonts w:hint="eastAsia"/>
          <w:b/>
          <w:sz w:val="22"/>
          <w:szCs w:val="21"/>
        </w:rPr>
        <w:t>30</w:t>
      </w:r>
      <w:r>
        <w:rPr>
          <w:rFonts w:hint="eastAsia"/>
          <w:b/>
          <w:sz w:val="22"/>
          <w:szCs w:val="21"/>
        </w:rPr>
        <w:t>分）</w:t>
      </w:r>
    </w:p>
    <w:p w14:paraId="2CA1E96B" w14:textId="77777777" w:rsidR="00474B55" w:rsidRDefault="00474B55" w:rsidP="00474B55">
      <w:pPr>
        <w:spacing w:line="360" w:lineRule="auto"/>
        <w:rPr>
          <w:rFonts w:ascii="宋体" w:hAnsi="宋体"/>
          <w:szCs w:val="21"/>
        </w:rPr>
      </w:pPr>
      <w:r>
        <w:rPr>
          <w:rFonts w:ascii="宋体" w:hAnsi="宋体" w:hint="eastAsia"/>
        </w:rPr>
        <w:t xml:space="preserve">   </w:t>
      </w:r>
      <w:r>
        <w:rPr>
          <w:rFonts w:ascii="宋体" w:hAnsi="宋体" w:hint="eastAsia"/>
          <w:szCs w:val="21"/>
        </w:rPr>
        <w:t>（1）本项目设有招标控制价，投标总价不能高于招标控制价，高于招标控制价的为无效标;</w:t>
      </w:r>
    </w:p>
    <w:p w14:paraId="5A848277" w14:textId="77777777" w:rsidR="00474B55" w:rsidRDefault="00474B55" w:rsidP="00474B55">
      <w:pPr>
        <w:spacing w:line="360" w:lineRule="auto"/>
        <w:rPr>
          <w:rFonts w:ascii="宋体" w:hAnsi="宋体"/>
          <w:szCs w:val="21"/>
        </w:rPr>
      </w:pPr>
      <w:r>
        <w:rPr>
          <w:rFonts w:ascii="宋体" w:hAnsi="宋体" w:hint="eastAsia"/>
          <w:szCs w:val="21"/>
        </w:rPr>
        <w:t xml:space="preserve">   （2）投标报价得分统一采用低价优先法计算，即满足招标文件要求且投标价格最低的投标报价为评标基准价，其价格分为满分。其他投标人的价格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w:t>
      </w:r>
    </w:p>
    <w:p w14:paraId="288DEBD8" w14:textId="77777777" w:rsidR="00474B55" w:rsidRDefault="00474B55" w:rsidP="00474B55">
      <w:pPr>
        <w:spacing w:line="360" w:lineRule="auto"/>
        <w:rPr>
          <w:rFonts w:ascii="宋体" w:hAnsi="宋体"/>
          <w:szCs w:val="21"/>
        </w:rPr>
      </w:pPr>
      <w:r>
        <w:rPr>
          <w:rFonts w:ascii="宋体" w:hAnsi="宋体" w:hint="eastAsia"/>
          <w:szCs w:val="21"/>
        </w:rPr>
        <w:t xml:space="preserve">     投标报价得分=（评标基准价/投标报价）×30</w:t>
      </w:r>
    </w:p>
    <w:p w14:paraId="679D846C" w14:textId="77777777" w:rsidR="00474B55" w:rsidRDefault="00474B55" w:rsidP="00474B55">
      <w:pPr>
        <w:spacing w:line="360" w:lineRule="auto"/>
        <w:rPr>
          <w:rFonts w:ascii="宋体" w:hAnsi="宋体"/>
          <w:szCs w:val="21"/>
        </w:rPr>
      </w:pPr>
      <w:r>
        <w:rPr>
          <w:rFonts w:ascii="宋体" w:hAnsi="宋体" w:hint="eastAsia"/>
          <w:szCs w:val="21"/>
        </w:rPr>
        <w:t xml:space="preserve">      注：1、价格分计算保留小数点后二位（四舍五入）。</w:t>
      </w:r>
    </w:p>
    <w:p w14:paraId="20EE23F7"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价格扣除：投标人为小</w:t>
      </w:r>
      <w:proofErr w:type="gramStart"/>
      <w:r>
        <w:rPr>
          <w:rFonts w:ascii="宋体" w:hAnsi="宋体" w:hint="eastAsia"/>
          <w:szCs w:val="21"/>
        </w:rPr>
        <w:t>微企业</w:t>
      </w:r>
      <w:proofErr w:type="gramEnd"/>
      <w:r>
        <w:rPr>
          <w:rFonts w:ascii="宋体" w:hAnsi="宋体" w:hint="eastAsia"/>
          <w:szCs w:val="21"/>
        </w:rPr>
        <w:t>的，且所投标的产品为小型和微型企业制造的，则给予该产品报价6%的扣除，用扣除后的价格参与评审。参加投标的小微企业，应当按照《政府采购促进中小企业发展暂行办法》（财库〔2011〕181号）的规定提供《中小微企业声明函》（中小企业划型标准详见《关于印发中小企业划型标准规定的通知》工信部联企业〔2011〕300号）。 投标人为大型企业的不适用本款规定。投标人为联合体的，联合体各方均应为小微企业，否则不适用本款规定。</w:t>
      </w:r>
    </w:p>
    <w:p w14:paraId="6AE67074"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根据财政部司法部《关于政府采购支持监狱企业发展有关问题的通知》（财库〔2014〕68号）和财</w:t>
      </w:r>
      <w:r>
        <w:rPr>
          <w:rFonts w:ascii="宋体" w:hAnsi="宋体" w:hint="eastAsia"/>
          <w:szCs w:val="21"/>
        </w:rPr>
        <w:lastRenderedPageBreak/>
        <w:t>政部民政部中国残疾人联合会《关于促进残疾人就业政府采购政策的通知》（财库〔2017〕141号）规定，本项目对监狱企业、残疾人福利企业作为投标人所提供的本企业生产的产品的价格给予6%的扣除。</w:t>
      </w:r>
    </w:p>
    <w:p w14:paraId="2574F50C"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所投小微（监狱、残疾人福利）企业产品报价=所投小微（监狱、残疾人福利）企业产品报价合计×（1-6%）</w:t>
      </w:r>
    </w:p>
    <w:p w14:paraId="12E99E36"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同一投标人（包括联合体），小</w:t>
      </w:r>
      <w:proofErr w:type="gramStart"/>
      <w:r>
        <w:rPr>
          <w:rFonts w:ascii="宋体" w:hAnsi="宋体" w:hint="eastAsia"/>
          <w:szCs w:val="21"/>
        </w:rPr>
        <w:t>微企业</w:t>
      </w:r>
      <w:proofErr w:type="gramEnd"/>
      <w:r>
        <w:rPr>
          <w:rFonts w:ascii="宋体" w:hAnsi="宋体" w:hint="eastAsia"/>
          <w:szCs w:val="21"/>
        </w:rPr>
        <w:t>产品、监狱、残疾人福利企业产品价格扣除优惠只享受一次，不得重复享受。</w:t>
      </w:r>
    </w:p>
    <w:p w14:paraId="276730B8"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投标报价高于招标控制价的</w:t>
      </w:r>
      <w:proofErr w:type="gramStart"/>
      <w:r>
        <w:rPr>
          <w:rFonts w:ascii="宋体" w:hAnsi="宋体" w:hint="eastAsia"/>
          <w:szCs w:val="21"/>
        </w:rPr>
        <w:t>按废标处理</w:t>
      </w:r>
      <w:proofErr w:type="gramEnd"/>
      <w:r>
        <w:rPr>
          <w:rFonts w:ascii="宋体" w:hAnsi="宋体" w:hint="eastAsia"/>
          <w:szCs w:val="21"/>
        </w:rPr>
        <w:t>。当投标人报价明显低于有效投标人报价的平均值时，则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标处理。</w:t>
      </w:r>
    </w:p>
    <w:p w14:paraId="3CC4D80A"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投标报价扣除相应比例后称为“优惠后评标价”即评标基准价。</w:t>
      </w:r>
    </w:p>
    <w:p w14:paraId="66A0BF43"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凡未按规定提供《中小企业声明函》以及代理国内外大型企业产品的，均不得统计为中小企业。中小企业用优惠后评标</w:t>
      </w:r>
      <w:proofErr w:type="gramStart"/>
      <w:r>
        <w:rPr>
          <w:rFonts w:ascii="宋体" w:hAnsi="宋体" w:hint="eastAsia"/>
          <w:szCs w:val="21"/>
        </w:rPr>
        <w:t>价参与</w:t>
      </w:r>
      <w:proofErr w:type="gramEnd"/>
      <w:r>
        <w:rPr>
          <w:rFonts w:ascii="宋体" w:hAnsi="宋体" w:hint="eastAsia"/>
          <w:szCs w:val="21"/>
        </w:rPr>
        <w:t>评分。</w:t>
      </w:r>
    </w:p>
    <w:p w14:paraId="3FD6600E" w14:textId="77777777" w:rsidR="00474B55" w:rsidRDefault="00474B55" w:rsidP="00474B55">
      <w:pPr>
        <w:pStyle w:val="af1"/>
        <w:spacing w:line="360" w:lineRule="auto"/>
        <w:ind w:firstLineChars="200" w:firstLine="442"/>
        <w:rPr>
          <w:rFonts w:hint="default"/>
          <w:b/>
          <w:sz w:val="22"/>
          <w:szCs w:val="22"/>
        </w:rPr>
      </w:pPr>
      <w:r>
        <w:rPr>
          <w:b/>
          <w:sz w:val="22"/>
          <w:szCs w:val="22"/>
        </w:rPr>
        <w:t>2、技术部分：（50分）</w:t>
      </w:r>
    </w:p>
    <w:p w14:paraId="1E2FD673" w14:textId="77777777" w:rsidR="00474B55" w:rsidRDefault="00474B55" w:rsidP="00474B55">
      <w:pPr>
        <w:widowControl/>
        <w:spacing w:line="360" w:lineRule="auto"/>
        <w:ind w:firstLineChars="200" w:firstLine="420"/>
        <w:jc w:val="left"/>
        <w:rPr>
          <w:rFonts w:ascii="宋体" w:hAnsi="宋体"/>
          <w:szCs w:val="21"/>
        </w:rPr>
      </w:pPr>
      <w:r>
        <w:rPr>
          <w:rFonts w:hint="eastAsia"/>
        </w:rPr>
        <w:t>（</w:t>
      </w:r>
      <w:r>
        <w:rPr>
          <w:rFonts w:hint="eastAsia"/>
        </w:rPr>
        <w:t>1</w:t>
      </w:r>
      <w:r>
        <w:rPr>
          <w:rFonts w:hint="eastAsia"/>
        </w:rPr>
        <w:t>）</w:t>
      </w:r>
      <w:r>
        <w:rPr>
          <w:rFonts w:ascii="宋体" w:hAnsi="宋体" w:hint="eastAsia"/>
          <w:szCs w:val="21"/>
        </w:rPr>
        <w:t>技术要求及指标：对招标文件技术要求全部满足的得基本分16分，投标人所投产品的技术要求优于招标文件技术要求的，每有一项在基本分的基础上加 2分，此项最高得20 分;</w:t>
      </w:r>
    </w:p>
    <w:p w14:paraId="2C42B9B1" w14:textId="77777777" w:rsidR="00474B55" w:rsidRDefault="00474B55" w:rsidP="00474B55">
      <w:pPr>
        <w:widowControl/>
        <w:spacing w:line="360" w:lineRule="auto"/>
        <w:ind w:firstLineChars="200" w:firstLine="420"/>
        <w:jc w:val="left"/>
        <w:rPr>
          <w:rFonts w:ascii="宋体" w:hAnsi="宋体"/>
          <w:szCs w:val="21"/>
        </w:rPr>
      </w:pPr>
      <w:r>
        <w:rPr>
          <w:rFonts w:ascii="宋体" w:hAnsi="宋体" w:hint="eastAsia"/>
          <w:szCs w:val="21"/>
        </w:rPr>
        <w:t xml:space="preserve">（2）产品性能、质量、先进性、实用性：根据投标人提供产品品牌美誉度、产品原材料的搭 </w:t>
      </w:r>
    </w:p>
    <w:p w14:paraId="16DA92D2" w14:textId="77777777" w:rsidR="00474B55" w:rsidRDefault="00474B55" w:rsidP="00474B55">
      <w:pPr>
        <w:widowControl/>
        <w:spacing w:line="360" w:lineRule="auto"/>
        <w:jc w:val="left"/>
        <w:rPr>
          <w:rFonts w:ascii="宋体" w:hAnsi="宋体" w:cs="宋体"/>
          <w:szCs w:val="21"/>
        </w:rPr>
      </w:pPr>
      <w:r>
        <w:rPr>
          <w:rFonts w:ascii="宋体" w:hAnsi="宋体" w:hint="eastAsia"/>
          <w:szCs w:val="21"/>
        </w:rPr>
        <w:t>配组合、整体工艺技术水平等则按不同档次划分： 优、良、一般。产品性能及质量为优的得 15-30 分； 良的得 5-14 分、一般的得 0-5 分。</w:t>
      </w:r>
    </w:p>
    <w:p w14:paraId="5A3F3BC2" w14:textId="77777777" w:rsidR="00474B55" w:rsidRDefault="00474B55" w:rsidP="00474B55">
      <w:pPr>
        <w:pStyle w:val="af1"/>
        <w:spacing w:line="320" w:lineRule="exact"/>
        <w:ind w:firstLineChars="200" w:firstLine="440"/>
        <w:rPr>
          <w:rFonts w:hint="default"/>
          <w:b/>
          <w:sz w:val="22"/>
          <w:szCs w:val="22"/>
        </w:rPr>
      </w:pPr>
      <w:r>
        <w:rPr>
          <w:rFonts w:hAnsi="宋体"/>
          <w:sz w:val="22"/>
          <w:szCs w:val="22"/>
        </w:rPr>
        <w:t xml:space="preserve"> </w:t>
      </w:r>
      <w:r>
        <w:rPr>
          <w:b/>
          <w:sz w:val="24"/>
          <w:szCs w:val="24"/>
        </w:rPr>
        <w:t>3、服务承诺（20分）</w:t>
      </w:r>
    </w:p>
    <w:p w14:paraId="46E46787" w14:textId="77777777" w:rsidR="00474B55" w:rsidRDefault="00474B55" w:rsidP="00474B55">
      <w:pPr>
        <w:widowControl/>
        <w:spacing w:line="360" w:lineRule="auto"/>
        <w:jc w:val="left"/>
        <w:rPr>
          <w:rFonts w:ascii="宋体" w:hAnsi="宋体"/>
          <w:szCs w:val="21"/>
        </w:rPr>
      </w:pPr>
      <w:r>
        <w:rPr>
          <w:rFonts w:ascii="宋体" w:hAnsi="宋体" w:hint="eastAsia"/>
          <w:szCs w:val="21"/>
        </w:rPr>
        <w:t>根据投标人提供的售后服务方案、项目实施方案、技术培训方案的合理性及完善性综合打0～20分</w:t>
      </w:r>
    </w:p>
    <w:p w14:paraId="43648F05" w14:textId="77777777" w:rsidR="00474B55" w:rsidRDefault="00474B55" w:rsidP="00474B55">
      <w:pPr>
        <w:ind w:firstLineChars="200" w:firstLine="420"/>
        <w:outlineLvl w:val="0"/>
        <w:rPr>
          <w:rFonts w:ascii="宋体" w:hAnsi="宋体" w:cs="宋体"/>
          <w:b/>
          <w:sz w:val="48"/>
          <w:szCs w:val="44"/>
          <w:highlight w:val="white"/>
          <w:lang w:bidi="ar"/>
        </w:rPr>
      </w:pPr>
      <w:r>
        <w:rPr>
          <w:rFonts w:ascii="宋体" w:hAnsi="宋体" w:hint="eastAsia"/>
        </w:rPr>
        <w:t xml:space="preserve"> </w:t>
      </w:r>
      <w:r>
        <w:rPr>
          <w:rFonts w:ascii="宋体" w:hAnsi="宋体" w:cs="宋体" w:hint="eastAsia"/>
          <w:b/>
          <w:sz w:val="48"/>
          <w:szCs w:val="44"/>
          <w:highlight w:val="white"/>
          <w:lang w:bidi="ar"/>
        </w:rPr>
        <w:br w:type="page"/>
      </w:r>
    </w:p>
    <w:p w14:paraId="03CF78A7" w14:textId="77777777" w:rsidR="00474B55" w:rsidRDefault="00474B55" w:rsidP="00474B55">
      <w:pPr>
        <w:jc w:val="center"/>
        <w:outlineLvl w:val="0"/>
        <w:rPr>
          <w:rFonts w:ascii="宋体" w:hAnsi="宋体" w:cs="宋体"/>
          <w:b/>
          <w:kern w:val="0"/>
          <w:sz w:val="48"/>
          <w:szCs w:val="44"/>
          <w:highlight w:val="white"/>
          <w:lang w:bidi="ar"/>
        </w:rPr>
      </w:pPr>
    </w:p>
    <w:p w14:paraId="49545D3C" w14:textId="77777777" w:rsidR="00474B55" w:rsidRDefault="00474B55" w:rsidP="00474B55">
      <w:pPr>
        <w:jc w:val="center"/>
        <w:rPr>
          <w:rFonts w:ascii="宋体" w:hAnsi="宋体" w:cs="宋体"/>
          <w:sz w:val="22"/>
          <w:szCs w:val="22"/>
        </w:rPr>
      </w:pPr>
    </w:p>
    <w:p w14:paraId="448993F9" w14:textId="77777777" w:rsidR="00474B55" w:rsidRDefault="00474B55" w:rsidP="00474B55">
      <w:pPr>
        <w:pStyle w:val="a0"/>
        <w:ind w:firstLine="210"/>
      </w:pPr>
    </w:p>
    <w:p w14:paraId="6CFE94BE" w14:textId="77777777" w:rsidR="00474B55" w:rsidRDefault="00474B55" w:rsidP="00474B55">
      <w:pPr>
        <w:pStyle w:val="a0"/>
        <w:ind w:firstLine="210"/>
      </w:pPr>
    </w:p>
    <w:p w14:paraId="7D9D1C54" w14:textId="77777777" w:rsidR="00474B55" w:rsidRDefault="00474B55" w:rsidP="00474B55">
      <w:pPr>
        <w:widowControl/>
        <w:spacing w:line="600" w:lineRule="exact"/>
        <w:jc w:val="center"/>
        <w:outlineLvl w:val="0"/>
        <w:rPr>
          <w:rFonts w:ascii="宋体" w:hAnsi="宋体" w:cs="宋体"/>
          <w:b/>
          <w:kern w:val="0"/>
          <w:sz w:val="36"/>
          <w:szCs w:val="22"/>
          <w:lang w:bidi="ar"/>
        </w:rPr>
      </w:pPr>
      <w:bookmarkStart w:id="365" w:name="_Toc1832"/>
      <w:r>
        <w:rPr>
          <w:rFonts w:ascii="宋体" w:hAnsi="宋体" w:cs="宋体" w:hint="eastAsia"/>
          <w:b/>
          <w:kern w:val="0"/>
          <w:sz w:val="36"/>
          <w:szCs w:val="22"/>
          <w:highlight w:val="white"/>
          <w:lang w:bidi="ar"/>
        </w:rPr>
        <w:t xml:space="preserve">第四章   </w:t>
      </w:r>
      <w:r>
        <w:rPr>
          <w:rFonts w:ascii="宋体" w:hAnsi="宋体" w:cs="宋体" w:hint="eastAsia"/>
          <w:b/>
          <w:kern w:val="0"/>
          <w:sz w:val="36"/>
          <w:szCs w:val="22"/>
          <w:lang w:bidi="ar"/>
        </w:rPr>
        <w:t>合同条款</w:t>
      </w:r>
      <w:bookmarkEnd w:id="365"/>
    </w:p>
    <w:p w14:paraId="0F54C485" w14:textId="77777777" w:rsidR="00474B55" w:rsidRDefault="00474B55" w:rsidP="00474B55">
      <w:pPr>
        <w:spacing w:line="360" w:lineRule="auto"/>
        <w:ind w:firstLineChars="200" w:firstLine="420"/>
        <w:rPr>
          <w:rFonts w:ascii="宋体" w:hAnsi="宋体"/>
          <w:szCs w:val="21"/>
        </w:rPr>
      </w:pPr>
    </w:p>
    <w:p w14:paraId="4203DB7D" w14:textId="77777777" w:rsidR="00474B55" w:rsidRDefault="00474B55" w:rsidP="00474B55">
      <w:pPr>
        <w:spacing w:line="360" w:lineRule="auto"/>
        <w:ind w:firstLineChars="200" w:firstLine="420"/>
        <w:rPr>
          <w:rFonts w:ascii="宋体" w:hAnsi="宋体"/>
          <w:szCs w:val="21"/>
        </w:rPr>
      </w:pPr>
      <w:bookmarkStart w:id="366" w:name="_Toc339642326"/>
      <w:r>
        <w:rPr>
          <w:rFonts w:ascii="宋体" w:hAnsi="宋体" w:hint="eastAsia"/>
          <w:szCs w:val="21"/>
        </w:rPr>
        <w:t xml:space="preserve">以下合同模版仅供参考 </w:t>
      </w:r>
    </w:p>
    <w:p w14:paraId="29081497"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甲方（需方）：_________ </w:t>
      </w:r>
    </w:p>
    <w:p w14:paraId="360AB7F4"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乙方（供方）：_________ </w:t>
      </w:r>
    </w:p>
    <w:p w14:paraId="543FCFF9"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经过双方友好协商，依据《中华人民共和国合同法》，双方同意签订以下合同条款，以便 </w:t>
      </w:r>
    </w:p>
    <w:p w14:paraId="2F1A7679"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双方共同遵守、履行合同。 </w:t>
      </w:r>
    </w:p>
    <w:p w14:paraId="253FD2D4"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一、产品清单及付款方式 </w:t>
      </w:r>
    </w:p>
    <w:p w14:paraId="1C87E4D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1．产品清单及价格 </w:t>
      </w:r>
    </w:p>
    <w:p w14:paraId="2461B237"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序号   货物名称   规格型号   单价   总价   备注 </w:t>
      </w:r>
    </w:p>
    <w:p w14:paraId="52FEB9BA" w14:textId="77777777" w:rsidR="00474B55" w:rsidRDefault="00474B55" w:rsidP="00474B55">
      <w:pPr>
        <w:spacing w:line="360" w:lineRule="auto"/>
        <w:ind w:firstLineChars="200" w:firstLine="420"/>
        <w:rPr>
          <w:rFonts w:ascii="宋体" w:hAnsi="宋体"/>
          <w:szCs w:val="21"/>
        </w:rPr>
      </w:pPr>
    </w:p>
    <w:p w14:paraId="1127F4EE" w14:textId="77777777" w:rsidR="00474B55" w:rsidRDefault="00474B55" w:rsidP="00474B55">
      <w:pPr>
        <w:spacing w:line="360" w:lineRule="auto"/>
        <w:ind w:firstLineChars="200" w:firstLine="420"/>
        <w:rPr>
          <w:rFonts w:ascii="宋体" w:hAnsi="宋体"/>
          <w:szCs w:val="21"/>
        </w:rPr>
      </w:pPr>
    </w:p>
    <w:p w14:paraId="44EC1891" w14:textId="77777777" w:rsidR="00474B55" w:rsidRDefault="00474B55" w:rsidP="00474B55">
      <w:pPr>
        <w:spacing w:line="360" w:lineRule="auto"/>
        <w:ind w:firstLineChars="200" w:firstLine="420"/>
        <w:rPr>
          <w:rFonts w:ascii="宋体" w:hAnsi="宋体"/>
          <w:szCs w:val="21"/>
        </w:rPr>
      </w:pPr>
    </w:p>
    <w:p w14:paraId="30773ECE" w14:textId="77777777" w:rsidR="00474B55" w:rsidRDefault="00474B55" w:rsidP="00474B55">
      <w:pPr>
        <w:spacing w:line="360" w:lineRule="auto"/>
        <w:ind w:firstLineChars="200" w:firstLine="420"/>
        <w:rPr>
          <w:rFonts w:ascii="宋体" w:hAnsi="宋体"/>
          <w:szCs w:val="21"/>
        </w:rPr>
      </w:pPr>
    </w:p>
    <w:p w14:paraId="69B12D4A" w14:textId="77777777" w:rsidR="00474B55" w:rsidRDefault="00474B55" w:rsidP="00474B55">
      <w:pPr>
        <w:spacing w:line="360" w:lineRule="auto"/>
        <w:ind w:firstLineChars="200" w:firstLine="420"/>
        <w:rPr>
          <w:rFonts w:ascii="宋体" w:hAnsi="宋体"/>
          <w:szCs w:val="21"/>
        </w:rPr>
      </w:pPr>
    </w:p>
    <w:p w14:paraId="4D236286"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中标总价（小写）： </w:t>
      </w:r>
    </w:p>
    <w:p w14:paraId="61878512"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中标总价（大写）： </w:t>
      </w:r>
    </w:p>
    <w:p w14:paraId="2708EDF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2．付款方式 </w:t>
      </w:r>
    </w:p>
    <w:p w14:paraId="1C9CE755"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二、交货时间及地点 </w:t>
      </w:r>
    </w:p>
    <w:p w14:paraId="4A6364DF"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1．交货时间：_________（投标文件承诺时间）。若延期交货，乙方每天应向甲方缴纳延 </w:t>
      </w:r>
    </w:p>
    <w:p w14:paraId="6221934E" w14:textId="77777777" w:rsidR="00474B55" w:rsidRDefault="00474B55" w:rsidP="00474B55">
      <w:pPr>
        <w:spacing w:line="360" w:lineRule="auto"/>
        <w:ind w:firstLineChars="200" w:firstLine="420"/>
        <w:rPr>
          <w:rFonts w:ascii="宋体" w:hAnsi="宋体"/>
          <w:szCs w:val="21"/>
        </w:rPr>
      </w:pPr>
      <w:proofErr w:type="gramStart"/>
      <w:r>
        <w:rPr>
          <w:rFonts w:ascii="宋体" w:hAnsi="宋体" w:hint="eastAsia"/>
          <w:szCs w:val="21"/>
        </w:rPr>
        <w:t>期额的</w:t>
      </w:r>
      <w:proofErr w:type="gramEnd"/>
      <w:r>
        <w:rPr>
          <w:rFonts w:ascii="宋体" w:hAnsi="宋体" w:hint="eastAsia"/>
          <w:szCs w:val="21"/>
        </w:rPr>
        <w:t xml:space="preserve">千分之一作为罚金。因不可抗拒力所导致的交货、服务及付款延迟等按照《中华人民 共和国合同法》有关条文处理。 </w:t>
      </w:r>
    </w:p>
    <w:p w14:paraId="3D1CFE7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2．交货地点：—— </w:t>
      </w:r>
    </w:p>
    <w:p w14:paraId="1C59E622"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三、相关权利及义务 </w:t>
      </w:r>
    </w:p>
    <w:p w14:paraId="3FDE58DB"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1．甲方收到乙方设备后，乙方应在_________政府采购管理办公室、_________监察审计 </w:t>
      </w:r>
    </w:p>
    <w:p w14:paraId="50038D5E"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部门、_________集中采购机构的共同监督下及时验收，验收时可对不符合合同要求及评标样 本的设备或产品拒绝接收；</w:t>
      </w:r>
    </w:p>
    <w:p w14:paraId="335337C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2．甲方有权监督乙方对所交付设备进行安装调试，并督导完成； </w:t>
      </w:r>
    </w:p>
    <w:p w14:paraId="1A8E8A1B"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3．甲方有权监督乙方的售后服务，并对乙方的售后服务不符合合同要求时加以指出乃至 </w:t>
      </w:r>
    </w:p>
    <w:p w14:paraId="695500FA"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追究合同责任； </w:t>
      </w:r>
    </w:p>
    <w:p w14:paraId="7D13687C"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lastRenderedPageBreak/>
        <w:t xml:space="preserve">4．甲方在合同约定期限内履行付款责任； </w:t>
      </w:r>
    </w:p>
    <w:p w14:paraId="6C9C4BF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5．甲方在乙方进行安装调试时应给予协助和协调各方关系，乙方应及时提出需要甲方协 </w:t>
      </w:r>
    </w:p>
    <w:p w14:paraId="431A2FCC"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助和协调的内容，以便保证合同的正常履行； </w:t>
      </w:r>
    </w:p>
    <w:p w14:paraId="5EA87774"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6．甲方对乙方的技术及商业机密予以保密； </w:t>
      </w:r>
    </w:p>
    <w:p w14:paraId="7FFB8EE1"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7．乙方有权按照合同，要求甲方支付相应款项； </w:t>
      </w:r>
    </w:p>
    <w:p w14:paraId="70A54399"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8．乙方有权在实施安装调试时，提出合乎情理的协助要求； </w:t>
      </w:r>
    </w:p>
    <w:p w14:paraId="0F1F3A26"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9．双方指定联系人，所有保修过程均应由双方经手人签字记录。 </w:t>
      </w:r>
    </w:p>
    <w:p w14:paraId="3C067722"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四、争议 </w:t>
      </w:r>
    </w:p>
    <w:p w14:paraId="5F151716"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双方本着友好合作的态度，对合同履行过程中发生的违约行为进行及时的协商解决，如 </w:t>
      </w:r>
    </w:p>
    <w:p w14:paraId="472388A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不能协商解决，可通过 XX 仲裁委员会仲裁解决。 </w:t>
      </w:r>
    </w:p>
    <w:p w14:paraId="393D2F9A"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五、其它 </w:t>
      </w:r>
    </w:p>
    <w:p w14:paraId="7B57F9BD"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1．本合同一式四份，甲乙双方各执一份，政府采购管理办公室一份，集中采购机构一份； </w:t>
      </w:r>
    </w:p>
    <w:p w14:paraId="7914BCD8"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2．本合同自签订之日起生效； </w:t>
      </w:r>
    </w:p>
    <w:p w14:paraId="2B9DADF8"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3．本项目的招标文件、投标文件、中标通知书是合同的附件，与合同具有同等的法律</w:t>
      </w:r>
      <w:proofErr w:type="gramStart"/>
      <w:r>
        <w:rPr>
          <w:rFonts w:ascii="宋体" w:hAnsi="宋体" w:hint="eastAsia"/>
          <w:szCs w:val="21"/>
        </w:rPr>
        <w:t>效</w:t>
      </w:r>
      <w:proofErr w:type="gramEnd"/>
      <w:r>
        <w:rPr>
          <w:rFonts w:ascii="宋体" w:hAnsi="宋体" w:hint="eastAsia"/>
          <w:szCs w:val="21"/>
        </w:rPr>
        <w:t xml:space="preserve"> </w:t>
      </w:r>
    </w:p>
    <w:p w14:paraId="5B27D48A"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力；</w:t>
      </w:r>
    </w:p>
    <w:p w14:paraId="22119CFC"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4．其它未尽事宜，由双方友好协商解决，并参照《中华人民共和国合同法》有关条款执 </w:t>
      </w:r>
    </w:p>
    <w:p w14:paraId="18C023C6"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行。</w:t>
      </w:r>
    </w:p>
    <w:p w14:paraId="1E292D90"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甲方（盖章）：_________                乙方（盖章）：________ </w:t>
      </w:r>
    </w:p>
    <w:p w14:paraId="2CC59D7E"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法定代表人（签字）：_________          法定代表人（签字）： </w:t>
      </w:r>
    </w:p>
    <w:p w14:paraId="3437BCBF"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_______年____月____日                  ______年____月____日 </w:t>
      </w:r>
    </w:p>
    <w:p w14:paraId="5950BA49" w14:textId="77777777" w:rsidR="00474B55" w:rsidRDefault="00474B55" w:rsidP="00474B55">
      <w:pPr>
        <w:spacing w:line="360" w:lineRule="auto"/>
        <w:ind w:firstLineChars="200" w:firstLine="420"/>
        <w:rPr>
          <w:rFonts w:ascii="宋体" w:hAnsi="宋体"/>
          <w:szCs w:val="21"/>
        </w:rPr>
      </w:pPr>
      <w:r>
        <w:rPr>
          <w:rFonts w:ascii="宋体" w:hAnsi="宋体" w:hint="eastAsia"/>
          <w:szCs w:val="21"/>
        </w:rPr>
        <w:t xml:space="preserve">签订地点：_________                    签订地点：_________ </w:t>
      </w:r>
    </w:p>
    <w:p w14:paraId="090766A1" w14:textId="77777777" w:rsidR="00474B55" w:rsidRDefault="00474B55" w:rsidP="00474B55">
      <w:pPr>
        <w:spacing w:line="200" w:lineRule="exact"/>
        <w:rPr>
          <w:rFonts w:ascii="黑体" w:eastAsia="黑体" w:cs="黑体"/>
        </w:rPr>
      </w:pPr>
    </w:p>
    <w:p w14:paraId="7BF8D55F" w14:textId="77777777" w:rsidR="00474B55" w:rsidRDefault="00474B55" w:rsidP="00474B55">
      <w:pPr>
        <w:rPr>
          <w:sz w:val="22"/>
          <w:szCs w:val="22"/>
        </w:rPr>
      </w:pPr>
    </w:p>
    <w:p w14:paraId="141EA822" w14:textId="77777777" w:rsidR="00474B55" w:rsidRDefault="00474B55" w:rsidP="00474B55">
      <w:pPr>
        <w:rPr>
          <w:rFonts w:ascii="宋体" w:hAnsi="宋体" w:cs="宋体"/>
          <w:sz w:val="24"/>
        </w:rPr>
      </w:pPr>
    </w:p>
    <w:p w14:paraId="7724D553" w14:textId="77777777" w:rsidR="00474B55" w:rsidRDefault="00474B55" w:rsidP="00474B55">
      <w:pPr>
        <w:rPr>
          <w:rFonts w:ascii="宋体" w:hAnsi="宋体" w:cs="宋体"/>
          <w:sz w:val="24"/>
        </w:rPr>
      </w:pPr>
    </w:p>
    <w:p w14:paraId="5B18BB1A" w14:textId="77777777" w:rsidR="00474B55" w:rsidRDefault="00474B55" w:rsidP="00474B55">
      <w:pPr>
        <w:rPr>
          <w:rFonts w:ascii="宋体" w:hAnsi="宋体"/>
          <w:b/>
          <w:bCs/>
          <w:sz w:val="24"/>
        </w:rPr>
      </w:pPr>
      <w:r>
        <w:rPr>
          <w:rFonts w:ascii="宋体" w:hAnsi="宋体" w:hint="eastAsia"/>
          <w:b/>
          <w:bCs/>
          <w:sz w:val="24"/>
        </w:rPr>
        <w:br w:type="page"/>
      </w:r>
    </w:p>
    <w:p w14:paraId="5ECEA84A" w14:textId="77777777" w:rsidR="00474B55" w:rsidRDefault="00474B55" w:rsidP="00474B55">
      <w:pPr>
        <w:rPr>
          <w:sz w:val="22"/>
          <w:szCs w:val="22"/>
        </w:rPr>
      </w:pPr>
      <w:bookmarkStart w:id="367" w:name="_Toc12340"/>
      <w:bookmarkEnd w:id="366"/>
    </w:p>
    <w:p w14:paraId="391B028A" w14:textId="77777777" w:rsidR="00474B55" w:rsidRDefault="00474B55" w:rsidP="00474B55">
      <w:pPr>
        <w:pStyle w:val="a0"/>
        <w:ind w:firstLine="210"/>
      </w:pPr>
    </w:p>
    <w:p w14:paraId="5C3D31F0" w14:textId="77777777" w:rsidR="00474B55" w:rsidRDefault="00474B55" w:rsidP="00474B55">
      <w:pPr>
        <w:jc w:val="center"/>
        <w:rPr>
          <w:rFonts w:ascii="宋体" w:hAnsi="宋体" w:cs="宋体"/>
          <w:b/>
          <w:bCs/>
          <w:sz w:val="40"/>
          <w:szCs w:val="36"/>
        </w:rPr>
      </w:pPr>
      <w:r>
        <w:rPr>
          <w:rFonts w:ascii="宋体" w:hAnsi="宋体" w:cs="宋体" w:hint="eastAsia"/>
          <w:b/>
          <w:bCs/>
          <w:sz w:val="40"/>
          <w:szCs w:val="36"/>
          <w:lang w:bidi="ar"/>
        </w:rPr>
        <w:t>第五章 采购清单及技术要求</w:t>
      </w:r>
    </w:p>
    <w:p w14:paraId="32B19ACE" w14:textId="77777777" w:rsidR="00474B55" w:rsidRDefault="00474B55" w:rsidP="00474B55">
      <w:pPr>
        <w:jc w:val="center"/>
        <w:rPr>
          <w:sz w:val="22"/>
          <w:szCs w:val="22"/>
        </w:rPr>
      </w:pPr>
    </w:p>
    <w:p w14:paraId="628CA9C6" w14:textId="77777777" w:rsidR="00474B55" w:rsidRDefault="00474B55" w:rsidP="00474B55">
      <w:pPr>
        <w:pStyle w:val="Default"/>
        <w:rPr>
          <w:rFonts w:hint="default"/>
          <w:sz w:val="22"/>
          <w:szCs w:val="22"/>
        </w:rPr>
      </w:pPr>
    </w:p>
    <w:p w14:paraId="495A0212" w14:textId="77777777" w:rsidR="00474B55" w:rsidRDefault="00474B55" w:rsidP="00474B55">
      <w:pPr>
        <w:pStyle w:val="Default"/>
        <w:rPr>
          <w:rFonts w:hint="default"/>
          <w:sz w:val="22"/>
          <w:szCs w:val="22"/>
        </w:rPr>
      </w:pPr>
      <w:bookmarkStart w:id="368" w:name="_GoBack"/>
      <w:bookmarkEnd w:id="368"/>
    </w:p>
    <w:p w14:paraId="1D0E5105" w14:textId="198F0A27" w:rsidR="00474B55" w:rsidRPr="00937593" w:rsidRDefault="00937593" w:rsidP="00474B55">
      <w:pPr>
        <w:pStyle w:val="Default"/>
        <w:rPr>
          <w:sz w:val="22"/>
          <w:szCs w:val="22"/>
        </w:rPr>
      </w:pPr>
      <w:r w:rsidRPr="00937593">
        <w:rPr>
          <w:sz w:val="22"/>
          <w:szCs w:val="22"/>
        </w:rPr>
        <w:t>第1</w:t>
      </w:r>
      <w:r w:rsidRPr="00937593">
        <w:rPr>
          <w:rFonts w:hint="default"/>
          <w:sz w:val="22"/>
          <w:szCs w:val="22"/>
        </w:rPr>
        <w:t>-18</w:t>
      </w:r>
      <w:r w:rsidRPr="00937593">
        <w:rPr>
          <w:sz w:val="22"/>
          <w:szCs w:val="22"/>
        </w:rPr>
        <w:t>标</w:t>
      </w:r>
      <w:r w:rsidRPr="00937593">
        <w:rPr>
          <w:rFonts w:hint="default"/>
          <w:sz w:val="22"/>
          <w:szCs w:val="22"/>
        </w:rPr>
        <w:t>：</w:t>
      </w:r>
    </w:p>
    <w:tbl>
      <w:tblPr>
        <w:tblStyle w:val="af3"/>
        <w:tblW w:w="8967" w:type="dxa"/>
        <w:tblInd w:w="97" w:type="dxa"/>
        <w:tblLayout w:type="fixed"/>
        <w:tblLook w:val="0000" w:firstRow="0" w:lastRow="0" w:firstColumn="0" w:lastColumn="0" w:noHBand="0" w:noVBand="0"/>
      </w:tblPr>
      <w:tblGrid>
        <w:gridCol w:w="852"/>
        <w:gridCol w:w="2490"/>
        <w:gridCol w:w="1305"/>
        <w:gridCol w:w="1515"/>
        <w:gridCol w:w="2805"/>
      </w:tblGrid>
      <w:tr w:rsidR="00474B55" w:rsidRPr="0031109D" w14:paraId="3D512D86" w14:textId="77777777" w:rsidTr="000C5717">
        <w:trPr>
          <w:trHeight w:val="806"/>
        </w:trPr>
        <w:tc>
          <w:tcPr>
            <w:tcW w:w="852" w:type="dxa"/>
            <w:vAlign w:val="center"/>
          </w:tcPr>
          <w:p w14:paraId="4946F68C" w14:textId="77777777" w:rsidR="00474B55" w:rsidRPr="0031109D" w:rsidRDefault="00474B55" w:rsidP="000C5717">
            <w:pPr>
              <w:pStyle w:val="Default"/>
              <w:jc w:val="center"/>
              <w:rPr>
                <w:rFonts w:hint="default"/>
                <w:sz w:val="22"/>
                <w:szCs w:val="22"/>
              </w:rPr>
            </w:pPr>
            <w:r w:rsidRPr="0031109D">
              <w:rPr>
                <w:sz w:val="22"/>
                <w:szCs w:val="22"/>
              </w:rPr>
              <w:t>序号</w:t>
            </w:r>
          </w:p>
        </w:tc>
        <w:tc>
          <w:tcPr>
            <w:tcW w:w="2490" w:type="dxa"/>
            <w:vAlign w:val="center"/>
          </w:tcPr>
          <w:p w14:paraId="426D2882" w14:textId="77777777" w:rsidR="00474B55" w:rsidRPr="0031109D" w:rsidRDefault="00474B55" w:rsidP="000C5717">
            <w:pPr>
              <w:pStyle w:val="Default"/>
              <w:jc w:val="center"/>
              <w:rPr>
                <w:rFonts w:hint="default"/>
                <w:sz w:val="22"/>
                <w:szCs w:val="22"/>
              </w:rPr>
            </w:pPr>
            <w:r w:rsidRPr="0031109D">
              <w:rPr>
                <w:sz w:val="22"/>
                <w:szCs w:val="22"/>
              </w:rPr>
              <w:t>货物名称</w:t>
            </w:r>
          </w:p>
        </w:tc>
        <w:tc>
          <w:tcPr>
            <w:tcW w:w="1305" w:type="dxa"/>
            <w:vAlign w:val="center"/>
          </w:tcPr>
          <w:p w14:paraId="70B7E049" w14:textId="77777777" w:rsidR="00474B55" w:rsidRPr="0031109D" w:rsidRDefault="00474B55" w:rsidP="000C5717">
            <w:pPr>
              <w:pStyle w:val="Default"/>
              <w:jc w:val="center"/>
              <w:rPr>
                <w:rFonts w:hint="default"/>
                <w:sz w:val="22"/>
                <w:szCs w:val="22"/>
              </w:rPr>
            </w:pPr>
            <w:r w:rsidRPr="0031109D">
              <w:rPr>
                <w:sz w:val="22"/>
                <w:szCs w:val="22"/>
              </w:rPr>
              <w:t>单位</w:t>
            </w:r>
          </w:p>
        </w:tc>
        <w:tc>
          <w:tcPr>
            <w:tcW w:w="1515" w:type="dxa"/>
            <w:vAlign w:val="center"/>
          </w:tcPr>
          <w:p w14:paraId="59244149" w14:textId="77777777" w:rsidR="00474B55" w:rsidRPr="0031109D" w:rsidRDefault="00474B55" w:rsidP="000C5717">
            <w:pPr>
              <w:pStyle w:val="Default"/>
              <w:jc w:val="center"/>
              <w:rPr>
                <w:rFonts w:hint="default"/>
                <w:sz w:val="22"/>
                <w:szCs w:val="22"/>
              </w:rPr>
            </w:pPr>
            <w:r w:rsidRPr="0031109D">
              <w:rPr>
                <w:sz w:val="22"/>
                <w:szCs w:val="22"/>
              </w:rPr>
              <w:t>数量</w:t>
            </w:r>
          </w:p>
        </w:tc>
        <w:tc>
          <w:tcPr>
            <w:tcW w:w="2805" w:type="dxa"/>
            <w:vAlign w:val="center"/>
          </w:tcPr>
          <w:p w14:paraId="5EE97598" w14:textId="77777777" w:rsidR="00474B55" w:rsidRPr="0031109D" w:rsidRDefault="00474B55" w:rsidP="000C5717">
            <w:pPr>
              <w:pStyle w:val="Default"/>
              <w:jc w:val="center"/>
              <w:rPr>
                <w:rFonts w:hint="default"/>
                <w:sz w:val="22"/>
                <w:szCs w:val="22"/>
              </w:rPr>
            </w:pPr>
            <w:r w:rsidRPr="0031109D">
              <w:rPr>
                <w:sz w:val="22"/>
                <w:szCs w:val="22"/>
              </w:rPr>
              <w:t>参数要求</w:t>
            </w:r>
          </w:p>
        </w:tc>
      </w:tr>
      <w:tr w:rsidR="0031109D" w:rsidRPr="0031109D" w14:paraId="3E7C6DCA" w14:textId="77777777" w:rsidTr="0031109D">
        <w:trPr>
          <w:trHeight w:val="830"/>
        </w:trPr>
        <w:tc>
          <w:tcPr>
            <w:tcW w:w="852" w:type="dxa"/>
            <w:vAlign w:val="center"/>
          </w:tcPr>
          <w:p w14:paraId="6E4C3755" w14:textId="77777777" w:rsidR="00474B55" w:rsidRPr="0031109D" w:rsidRDefault="00474B55" w:rsidP="000C5717">
            <w:pPr>
              <w:pStyle w:val="Default"/>
              <w:jc w:val="center"/>
              <w:rPr>
                <w:rFonts w:hint="default"/>
                <w:sz w:val="22"/>
                <w:szCs w:val="22"/>
              </w:rPr>
            </w:pPr>
            <w:r w:rsidRPr="0031109D">
              <w:rPr>
                <w:sz w:val="22"/>
                <w:szCs w:val="22"/>
              </w:rPr>
              <w:t>1</w:t>
            </w:r>
          </w:p>
        </w:tc>
        <w:tc>
          <w:tcPr>
            <w:tcW w:w="2490" w:type="dxa"/>
            <w:vAlign w:val="center"/>
          </w:tcPr>
          <w:p w14:paraId="7CF3A6EB" w14:textId="386F2339" w:rsidR="00474B55" w:rsidRPr="0031109D" w:rsidRDefault="0031109D" w:rsidP="000C5717">
            <w:pPr>
              <w:pStyle w:val="Default"/>
              <w:jc w:val="center"/>
              <w:rPr>
                <w:rFonts w:hint="default"/>
                <w:sz w:val="22"/>
                <w:szCs w:val="22"/>
              </w:rPr>
            </w:pPr>
            <w:r w:rsidRPr="0031109D">
              <w:rPr>
                <w:sz w:val="22"/>
                <w:szCs w:val="22"/>
              </w:rPr>
              <w:t>生物</w:t>
            </w:r>
            <w:r w:rsidR="00474B55" w:rsidRPr="0031109D">
              <w:rPr>
                <w:sz w:val="22"/>
                <w:szCs w:val="22"/>
              </w:rPr>
              <w:t>有机肥</w:t>
            </w:r>
          </w:p>
        </w:tc>
        <w:tc>
          <w:tcPr>
            <w:tcW w:w="1305" w:type="dxa"/>
            <w:vAlign w:val="center"/>
          </w:tcPr>
          <w:p w14:paraId="2A578D11" w14:textId="77777777" w:rsidR="00474B55" w:rsidRPr="0031109D" w:rsidRDefault="00474B55" w:rsidP="000C5717">
            <w:pPr>
              <w:pStyle w:val="Default"/>
              <w:jc w:val="center"/>
              <w:rPr>
                <w:rFonts w:hint="default"/>
                <w:sz w:val="22"/>
                <w:szCs w:val="22"/>
              </w:rPr>
            </w:pPr>
            <w:r w:rsidRPr="0031109D">
              <w:rPr>
                <w:sz w:val="22"/>
                <w:szCs w:val="22"/>
              </w:rPr>
              <w:t>吨</w:t>
            </w:r>
          </w:p>
        </w:tc>
        <w:tc>
          <w:tcPr>
            <w:tcW w:w="1515" w:type="dxa"/>
            <w:noWrap/>
            <w:vAlign w:val="center"/>
          </w:tcPr>
          <w:p w14:paraId="7BCB9D37" w14:textId="49A94251" w:rsidR="00474B55" w:rsidRPr="0031109D" w:rsidRDefault="00937593" w:rsidP="000C5717">
            <w:pPr>
              <w:pStyle w:val="Default"/>
              <w:jc w:val="center"/>
              <w:rPr>
                <w:rFonts w:hint="default"/>
                <w:sz w:val="22"/>
                <w:szCs w:val="22"/>
              </w:rPr>
            </w:pPr>
            <w:r>
              <w:rPr>
                <w:rFonts w:hint="default"/>
                <w:sz w:val="22"/>
                <w:szCs w:val="22"/>
              </w:rPr>
              <w:t>1065</w:t>
            </w:r>
          </w:p>
        </w:tc>
        <w:tc>
          <w:tcPr>
            <w:tcW w:w="2805" w:type="dxa"/>
            <w:shd w:val="clear" w:color="auto" w:fill="auto"/>
            <w:noWrap/>
          </w:tcPr>
          <w:p w14:paraId="4D5B313A" w14:textId="720E0730" w:rsidR="00474B55" w:rsidRPr="0031109D" w:rsidRDefault="00474B55" w:rsidP="000C5717">
            <w:pPr>
              <w:pStyle w:val="Default"/>
              <w:rPr>
                <w:rFonts w:hint="default"/>
                <w:sz w:val="22"/>
                <w:szCs w:val="22"/>
              </w:rPr>
            </w:pPr>
            <w:r w:rsidRPr="0031109D">
              <w:rPr>
                <w:sz w:val="22"/>
                <w:szCs w:val="22"/>
              </w:rPr>
              <w:t>有机质≥</w:t>
            </w:r>
            <w:r w:rsidR="0031109D" w:rsidRPr="0031109D">
              <w:rPr>
                <w:rFonts w:hint="default"/>
                <w:sz w:val="22"/>
                <w:szCs w:val="22"/>
              </w:rPr>
              <w:t>60</w:t>
            </w:r>
            <w:r w:rsidRPr="0031109D">
              <w:rPr>
                <w:sz w:val="22"/>
                <w:szCs w:val="22"/>
              </w:rPr>
              <w:t>%，有</w:t>
            </w:r>
            <w:r w:rsidR="0031109D" w:rsidRPr="0031109D">
              <w:rPr>
                <w:sz w:val="22"/>
                <w:szCs w:val="22"/>
              </w:rPr>
              <w:t>效活</w:t>
            </w:r>
            <w:r w:rsidRPr="0031109D">
              <w:rPr>
                <w:sz w:val="22"/>
                <w:szCs w:val="22"/>
              </w:rPr>
              <w:t>菌≥2亿/克。</w:t>
            </w:r>
          </w:p>
        </w:tc>
      </w:tr>
    </w:tbl>
    <w:p w14:paraId="468CB18E" w14:textId="77777777" w:rsidR="00474B55" w:rsidRPr="0031109D" w:rsidRDefault="00474B55" w:rsidP="00474B55">
      <w:pPr>
        <w:pStyle w:val="Default"/>
        <w:ind w:leftChars="46" w:left="97"/>
        <w:rPr>
          <w:rFonts w:hint="default"/>
          <w:sz w:val="22"/>
          <w:szCs w:val="22"/>
        </w:rPr>
      </w:pPr>
    </w:p>
    <w:p w14:paraId="1E845FE4" w14:textId="7C81A064" w:rsidR="00474B55" w:rsidRPr="0031109D" w:rsidRDefault="00937593" w:rsidP="00474B55">
      <w:pPr>
        <w:pStyle w:val="Default"/>
        <w:ind w:leftChars="46" w:left="97"/>
        <w:rPr>
          <w:sz w:val="22"/>
          <w:szCs w:val="22"/>
        </w:rPr>
      </w:pPr>
      <w:r>
        <w:rPr>
          <w:sz w:val="22"/>
          <w:szCs w:val="22"/>
        </w:rPr>
        <w:t>第2</w:t>
      </w:r>
      <w:r>
        <w:rPr>
          <w:rFonts w:hint="default"/>
          <w:sz w:val="22"/>
          <w:szCs w:val="22"/>
        </w:rPr>
        <w:t>-7</w:t>
      </w:r>
      <w:r>
        <w:rPr>
          <w:sz w:val="22"/>
          <w:szCs w:val="22"/>
        </w:rPr>
        <w:t>标</w:t>
      </w:r>
      <w:r>
        <w:rPr>
          <w:rFonts w:hint="default"/>
          <w:sz w:val="22"/>
          <w:szCs w:val="22"/>
        </w:rPr>
        <w:t>：</w:t>
      </w:r>
    </w:p>
    <w:tbl>
      <w:tblPr>
        <w:tblStyle w:val="af3"/>
        <w:tblW w:w="8967" w:type="dxa"/>
        <w:tblInd w:w="97" w:type="dxa"/>
        <w:tblLayout w:type="fixed"/>
        <w:tblLook w:val="0000" w:firstRow="0" w:lastRow="0" w:firstColumn="0" w:lastColumn="0" w:noHBand="0" w:noVBand="0"/>
      </w:tblPr>
      <w:tblGrid>
        <w:gridCol w:w="852"/>
        <w:gridCol w:w="2490"/>
        <w:gridCol w:w="1305"/>
        <w:gridCol w:w="1515"/>
        <w:gridCol w:w="2805"/>
      </w:tblGrid>
      <w:tr w:rsidR="00937593" w:rsidRPr="0031109D" w14:paraId="464920DA" w14:textId="77777777" w:rsidTr="00292423">
        <w:trPr>
          <w:trHeight w:val="806"/>
        </w:trPr>
        <w:tc>
          <w:tcPr>
            <w:tcW w:w="852" w:type="dxa"/>
            <w:vAlign w:val="center"/>
          </w:tcPr>
          <w:p w14:paraId="038D7D58" w14:textId="77777777" w:rsidR="00937593" w:rsidRPr="0031109D" w:rsidRDefault="00937593" w:rsidP="00292423">
            <w:pPr>
              <w:pStyle w:val="Default"/>
              <w:jc w:val="center"/>
              <w:rPr>
                <w:rFonts w:hint="default"/>
                <w:sz w:val="22"/>
                <w:szCs w:val="22"/>
              </w:rPr>
            </w:pPr>
            <w:r w:rsidRPr="0031109D">
              <w:rPr>
                <w:sz w:val="22"/>
                <w:szCs w:val="22"/>
              </w:rPr>
              <w:t>序号</w:t>
            </w:r>
          </w:p>
        </w:tc>
        <w:tc>
          <w:tcPr>
            <w:tcW w:w="2490" w:type="dxa"/>
            <w:vAlign w:val="center"/>
          </w:tcPr>
          <w:p w14:paraId="660E5E20" w14:textId="77777777" w:rsidR="00937593" w:rsidRPr="0031109D" w:rsidRDefault="00937593" w:rsidP="00292423">
            <w:pPr>
              <w:pStyle w:val="Default"/>
              <w:jc w:val="center"/>
              <w:rPr>
                <w:rFonts w:hint="default"/>
                <w:sz w:val="22"/>
                <w:szCs w:val="22"/>
              </w:rPr>
            </w:pPr>
            <w:r w:rsidRPr="0031109D">
              <w:rPr>
                <w:sz w:val="22"/>
                <w:szCs w:val="22"/>
              </w:rPr>
              <w:t>货物名称</w:t>
            </w:r>
          </w:p>
        </w:tc>
        <w:tc>
          <w:tcPr>
            <w:tcW w:w="1305" w:type="dxa"/>
            <w:vAlign w:val="center"/>
          </w:tcPr>
          <w:p w14:paraId="503DE490" w14:textId="77777777" w:rsidR="00937593" w:rsidRPr="0031109D" w:rsidRDefault="00937593" w:rsidP="00292423">
            <w:pPr>
              <w:pStyle w:val="Default"/>
              <w:jc w:val="center"/>
              <w:rPr>
                <w:rFonts w:hint="default"/>
                <w:sz w:val="22"/>
                <w:szCs w:val="22"/>
              </w:rPr>
            </w:pPr>
            <w:r w:rsidRPr="0031109D">
              <w:rPr>
                <w:sz w:val="22"/>
                <w:szCs w:val="22"/>
              </w:rPr>
              <w:t>单位</w:t>
            </w:r>
          </w:p>
        </w:tc>
        <w:tc>
          <w:tcPr>
            <w:tcW w:w="1515" w:type="dxa"/>
            <w:vAlign w:val="center"/>
          </w:tcPr>
          <w:p w14:paraId="71765A93" w14:textId="77777777" w:rsidR="00937593" w:rsidRPr="0031109D" w:rsidRDefault="00937593" w:rsidP="00292423">
            <w:pPr>
              <w:pStyle w:val="Default"/>
              <w:jc w:val="center"/>
              <w:rPr>
                <w:rFonts w:hint="default"/>
                <w:sz w:val="22"/>
                <w:szCs w:val="22"/>
              </w:rPr>
            </w:pPr>
            <w:r w:rsidRPr="0031109D">
              <w:rPr>
                <w:sz w:val="22"/>
                <w:szCs w:val="22"/>
              </w:rPr>
              <w:t>数量</w:t>
            </w:r>
          </w:p>
        </w:tc>
        <w:tc>
          <w:tcPr>
            <w:tcW w:w="2805" w:type="dxa"/>
            <w:vAlign w:val="center"/>
          </w:tcPr>
          <w:p w14:paraId="647DB9AD" w14:textId="77777777" w:rsidR="00937593" w:rsidRPr="0031109D" w:rsidRDefault="00937593" w:rsidP="00292423">
            <w:pPr>
              <w:pStyle w:val="Default"/>
              <w:jc w:val="center"/>
              <w:rPr>
                <w:rFonts w:hint="default"/>
                <w:sz w:val="22"/>
                <w:szCs w:val="22"/>
              </w:rPr>
            </w:pPr>
            <w:r w:rsidRPr="0031109D">
              <w:rPr>
                <w:sz w:val="22"/>
                <w:szCs w:val="22"/>
              </w:rPr>
              <w:t>参数要求</w:t>
            </w:r>
          </w:p>
        </w:tc>
      </w:tr>
      <w:tr w:rsidR="00937593" w:rsidRPr="0031109D" w14:paraId="5363393F" w14:textId="77777777" w:rsidTr="00292423">
        <w:trPr>
          <w:trHeight w:val="830"/>
        </w:trPr>
        <w:tc>
          <w:tcPr>
            <w:tcW w:w="852" w:type="dxa"/>
            <w:vAlign w:val="center"/>
          </w:tcPr>
          <w:p w14:paraId="7E7E2076" w14:textId="77777777" w:rsidR="00937593" w:rsidRPr="0031109D" w:rsidRDefault="00937593" w:rsidP="00292423">
            <w:pPr>
              <w:pStyle w:val="Default"/>
              <w:jc w:val="center"/>
              <w:rPr>
                <w:rFonts w:hint="default"/>
                <w:sz w:val="22"/>
                <w:szCs w:val="22"/>
              </w:rPr>
            </w:pPr>
            <w:r w:rsidRPr="0031109D">
              <w:rPr>
                <w:sz w:val="22"/>
                <w:szCs w:val="22"/>
              </w:rPr>
              <w:t>1</w:t>
            </w:r>
          </w:p>
        </w:tc>
        <w:tc>
          <w:tcPr>
            <w:tcW w:w="2490" w:type="dxa"/>
            <w:vAlign w:val="center"/>
          </w:tcPr>
          <w:p w14:paraId="47B043D5" w14:textId="77777777" w:rsidR="00937593" w:rsidRPr="0031109D" w:rsidRDefault="00937593" w:rsidP="00292423">
            <w:pPr>
              <w:pStyle w:val="Default"/>
              <w:jc w:val="center"/>
              <w:rPr>
                <w:rFonts w:hint="default"/>
                <w:sz w:val="22"/>
                <w:szCs w:val="22"/>
              </w:rPr>
            </w:pPr>
            <w:r w:rsidRPr="0031109D">
              <w:rPr>
                <w:sz w:val="22"/>
                <w:szCs w:val="22"/>
              </w:rPr>
              <w:t>生物有机肥</w:t>
            </w:r>
          </w:p>
        </w:tc>
        <w:tc>
          <w:tcPr>
            <w:tcW w:w="1305" w:type="dxa"/>
            <w:vAlign w:val="center"/>
          </w:tcPr>
          <w:p w14:paraId="50270AAF" w14:textId="77777777" w:rsidR="00937593" w:rsidRPr="0031109D" w:rsidRDefault="00937593" w:rsidP="00292423">
            <w:pPr>
              <w:pStyle w:val="Default"/>
              <w:jc w:val="center"/>
              <w:rPr>
                <w:rFonts w:hint="default"/>
                <w:sz w:val="22"/>
                <w:szCs w:val="22"/>
              </w:rPr>
            </w:pPr>
            <w:r w:rsidRPr="0031109D">
              <w:rPr>
                <w:sz w:val="22"/>
                <w:szCs w:val="22"/>
              </w:rPr>
              <w:t>吨</w:t>
            </w:r>
          </w:p>
        </w:tc>
        <w:tc>
          <w:tcPr>
            <w:tcW w:w="1515" w:type="dxa"/>
            <w:noWrap/>
            <w:vAlign w:val="center"/>
          </w:tcPr>
          <w:p w14:paraId="04D1C048" w14:textId="69A5558C" w:rsidR="00937593" w:rsidRPr="0031109D" w:rsidRDefault="00937593" w:rsidP="00292423">
            <w:pPr>
              <w:pStyle w:val="Default"/>
              <w:jc w:val="center"/>
              <w:rPr>
                <w:rFonts w:hint="default"/>
                <w:sz w:val="22"/>
                <w:szCs w:val="22"/>
              </w:rPr>
            </w:pPr>
            <w:r>
              <w:rPr>
                <w:rFonts w:hint="default"/>
                <w:sz w:val="22"/>
                <w:szCs w:val="22"/>
              </w:rPr>
              <w:t>437</w:t>
            </w:r>
          </w:p>
        </w:tc>
        <w:tc>
          <w:tcPr>
            <w:tcW w:w="2805" w:type="dxa"/>
            <w:shd w:val="clear" w:color="auto" w:fill="auto"/>
            <w:noWrap/>
          </w:tcPr>
          <w:p w14:paraId="7DCA426D" w14:textId="77777777" w:rsidR="00937593" w:rsidRPr="0031109D" w:rsidRDefault="00937593" w:rsidP="00292423">
            <w:pPr>
              <w:pStyle w:val="Default"/>
              <w:rPr>
                <w:rFonts w:hint="default"/>
                <w:sz w:val="22"/>
                <w:szCs w:val="22"/>
              </w:rPr>
            </w:pPr>
            <w:r w:rsidRPr="0031109D">
              <w:rPr>
                <w:sz w:val="22"/>
                <w:szCs w:val="22"/>
              </w:rPr>
              <w:t>有机质≥</w:t>
            </w:r>
            <w:r w:rsidRPr="0031109D">
              <w:rPr>
                <w:rFonts w:hint="default"/>
                <w:sz w:val="22"/>
                <w:szCs w:val="22"/>
              </w:rPr>
              <w:t>60</w:t>
            </w:r>
            <w:r w:rsidRPr="0031109D">
              <w:rPr>
                <w:sz w:val="22"/>
                <w:szCs w:val="22"/>
              </w:rPr>
              <w:t>%，有效活菌≥2亿/克。</w:t>
            </w:r>
          </w:p>
        </w:tc>
      </w:tr>
    </w:tbl>
    <w:p w14:paraId="575F765C" w14:textId="77777777" w:rsidR="00474B55" w:rsidRPr="00937593" w:rsidRDefault="00474B55" w:rsidP="00474B55">
      <w:pPr>
        <w:pStyle w:val="Default"/>
        <w:rPr>
          <w:rFonts w:hint="default"/>
          <w:sz w:val="22"/>
          <w:szCs w:val="22"/>
        </w:rPr>
      </w:pPr>
    </w:p>
    <w:p w14:paraId="044C7AAC" w14:textId="77777777" w:rsidR="00474B55" w:rsidRDefault="00474B55" w:rsidP="00474B55">
      <w:pPr>
        <w:pStyle w:val="Default"/>
        <w:rPr>
          <w:rFonts w:hint="default"/>
          <w:sz w:val="22"/>
          <w:szCs w:val="22"/>
        </w:rPr>
      </w:pPr>
    </w:p>
    <w:p w14:paraId="050AC465" w14:textId="77777777" w:rsidR="00474B55" w:rsidRDefault="00474B55" w:rsidP="00474B55">
      <w:pPr>
        <w:pStyle w:val="Default"/>
        <w:rPr>
          <w:rFonts w:hint="default"/>
          <w:sz w:val="22"/>
          <w:szCs w:val="22"/>
        </w:rPr>
      </w:pPr>
    </w:p>
    <w:p w14:paraId="091D1B1B" w14:textId="77777777" w:rsidR="00474B55" w:rsidRDefault="00474B55" w:rsidP="00474B55">
      <w:pPr>
        <w:pStyle w:val="Default"/>
        <w:rPr>
          <w:rFonts w:hint="default"/>
          <w:sz w:val="22"/>
          <w:szCs w:val="22"/>
        </w:rPr>
      </w:pPr>
    </w:p>
    <w:p w14:paraId="3CA58811" w14:textId="77777777" w:rsidR="00474B55" w:rsidRDefault="00474B55" w:rsidP="00474B55">
      <w:pPr>
        <w:pStyle w:val="Default"/>
        <w:rPr>
          <w:rFonts w:hint="default"/>
          <w:sz w:val="22"/>
          <w:szCs w:val="22"/>
        </w:rPr>
      </w:pPr>
    </w:p>
    <w:p w14:paraId="3561C2ED" w14:textId="77777777" w:rsidR="00474B55" w:rsidRDefault="00474B55" w:rsidP="00474B55">
      <w:pPr>
        <w:pStyle w:val="Default"/>
        <w:rPr>
          <w:rFonts w:hint="default"/>
          <w:sz w:val="22"/>
          <w:szCs w:val="22"/>
        </w:rPr>
      </w:pPr>
    </w:p>
    <w:p w14:paraId="027FD445" w14:textId="77777777" w:rsidR="00474B55" w:rsidRDefault="00474B55" w:rsidP="00474B55">
      <w:pPr>
        <w:pStyle w:val="Default"/>
        <w:rPr>
          <w:rFonts w:hint="default"/>
          <w:sz w:val="22"/>
          <w:szCs w:val="22"/>
        </w:rPr>
      </w:pPr>
    </w:p>
    <w:p w14:paraId="7CFF0A31" w14:textId="77777777" w:rsidR="00474B55" w:rsidRDefault="00474B55" w:rsidP="00474B55">
      <w:pPr>
        <w:pStyle w:val="Default"/>
        <w:rPr>
          <w:rFonts w:hint="default"/>
          <w:sz w:val="22"/>
          <w:szCs w:val="22"/>
        </w:rPr>
      </w:pPr>
    </w:p>
    <w:p w14:paraId="5F3703AB" w14:textId="77777777" w:rsidR="00474B55" w:rsidRDefault="00474B55" w:rsidP="00474B55">
      <w:pPr>
        <w:pStyle w:val="Default"/>
        <w:rPr>
          <w:rFonts w:hint="default"/>
          <w:sz w:val="22"/>
          <w:szCs w:val="22"/>
        </w:rPr>
      </w:pPr>
    </w:p>
    <w:p w14:paraId="5C94B06E" w14:textId="77777777" w:rsidR="00474B55" w:rsidRDefault="00474B55" w:rsidP="00474B55">
      <w:pPr>
        <w:pStyle w:val="Default"/>
        <w:rPr>
          <w:rFonts w:hint="default"/>
          <w:sz w:val="22"/>
          <w:szCs w:val="22"/>
        </w:rPr>
      </w:pPr>
    </w:p>
    <w:p w14:paraId="4F4148B9" w14:textId="77777777" w:rsidR="00474B55" w:rsidRDefault="00474B55" w:rsidP="00474B55">
      <w:pPr>
        <w:pStyle w:val="Default"/>
        <w:rPr>
          <w:rFonts w:hint="default"/>
          <w:sz w:val="22"/>
          <w:szCs w:val="22"/>
        </w:rPr>
      </w:pPr>
    </w:p>
    <w:p w14:paraId="168FB61B" w14:textId="77777777" w:rsidR="00474B55" w:rsidRDefault="00474B55" w:rsidP="00474B55">
      <w:pPr>
        <w:pStyle w:val="Default"/>
        <w:rPr>
          <w:rFonts w:hint="default"/>
          <w:sz w:val="22"/>
          <w:szCs w:val="22"/>
        </w:rPr>
      </w:pPr>
    </w:p>
    <w:p w14:paraId="2249D592" w14:textId="77777777" w:rsidR="00474B55" w:rsidRDefault="00474B55" w:rsidP="00474B55">
      <w:pPr>
        <w:pStyle w:val="Default"/>
        <w:rPr>
          <w:rFonts w:hint="default"/>
          <w:sz w:val="22"/>
          <w:szCs w:val="22"/>
        </w:rPr>
      </w:pPr>
    </w:p>
    <w:p w14:paraId="0592F884" w14:textId="77777777" w:rsidR="00474B55" w:rsidRDefault="00474B55" w:rsidP="00474B55">
      <w:pPr>
        <w:pStyle w:val="Default"/>
        <w:rPr>
          <w:rFonts w:hint="default"/>
          <w:sz w:val="22"/>
          <w:szCs w:val="22"/>
        </w:rPr>
      </w:pPr>
    </w:p>
    <w:p w14:paraId="72549573" w14:textId="77777777" w:rsidR="00474B55" w:rsidRDefault="00474B55" w:rsidP="00474B55">
      <w:pPr>
        <w:pStyle w:val="Default"/>
        <w:rPr>
          <w:rFonts w:hint="default"/>
          <w:sz w:val="22"/>
          <w:szCs w:val="22"/>
        </w:rPr>
      </w:pPr>
    </w:p>
    <w:p w14:paraId="31F65124" w14:textId="77777777" w:rsidR="00474B55" w:rsidRDefault="00474B55" w:rsidP="00474B55">
      <w:pPr>
        <w:pStyle w:val="Default"/>
        <w:rPr>
          <w:rFonts w:hint="default"/>
          <w:sz w:val="22"/>
          <w:szCs w:val="22"/>
        </w:rPr>
      </w:pPr>
    </w:p>
    <w:p w14:paraId="5193AF5D" w14:textId="77777777" w:rsidR="00474B55" w:rsidRDefault="00474B55" w:rsidP="00474B55">
      <w:pPr>
        <w:pStyle w:val="Default"/>
        <w:rPr>
          <w:rFonts w:hint="default"/>
          <w:sz w:val="22"/>
          <w:szCs w:val="22"/>
        </w:rPr>
      </w:pPr>
    </w:p>
    <w:p w14:paraId="29BB6218" w14:textId="77777777" w:rsidR="00474B55" w:rsidRDefault="00474B55" w:rsidP="00474B55">
      <w:pPr>
        <w:pStyle w:val="Default"/>
        <w:rPr>
          <w:rFonts w:hint="default"/>
          <w:sz w:val="22"/>
          <w:szCs w:val="22"/>
        </w:rPr>
      </w:pPr>
    </w:p>
    <w:p w14:paraId="14AF0E5C" w14:textId="77777777" w:rsidR="00474B55" w:rsidRDefault="00474B55" w:rsidP="00474B55">
      <w:pPr>
        <w:pStyle w:val="Default"/>
        <w:rPr>
          <w:rFonts w:hint="default"/>
          <w:sz w:val="22"/>
          <w:szCs w:val="22"/>
        </w:rPr>
      </w:pPr>
    </w:p>
    <w:p w14:paraId="1AC69885" w14:textId="77777777" w:rsidR="00474B55" w:rsidRDefault="00474B55" w:rsidP="00474B55">
      <w:pPr>
        <w:pStyle w:val="Default"/>
        <w:rPr>
          <w:rFonts w:hint="default"/>
          <w:sz w:val="22"/>
          <w:szCs w:val="22"/>
        </w:rPr>
      </w:pPr>
    </w:p>
    <w:p w14:paraId="4FD5E987" w14:textId="77777777" w:rsidR="00474B55" w:rsidRDefault="00474B55" w:rsidP="00474B55">
      <w:pPr>
        <w:pStyle w:val="Default"/>
        <w:rPr>
          <w:rFonts w:hint="default"/>
          <w:sz w:val="22"/>
          <w:szCs w:val="22"/>
        </w:rPr>
      </w:pPr>
    </w:p>
    <w:p w14:paraId="5C6CB742" w14:textId="77777777" w:rsidR="00474B55" w:rsidRDefault="00474B55" w:rsidP="00474B55">
      <w:pPr>
        <w:pStyle w:val="Default"/>
        <w:rPr>
          <w:rFonts w:hint="default"/>
          <w:sz w:val="22"/>
          <w:szCs w:val="22"/>
        </w:rPr>
      </w:pPr>
    </w:p>
    <w:p w14:paraId="51BF494D" w14:textId="77777777" w:rsidR="00474B55" w:rsidRDefault="00474B55" w:rsidP="00474B55">
      <w:pPr>
        <w:pStyle w:val="Default"/>
        <w:rPr>
          <w:rFonts w:hint="default"/>
          <w:sz w:val="22"/>
          <w:szCs w:val="22"/>
        </w:rPr>
      </w:pPr>
    </w:p>
    <w:p w14:paraId="326BDF26" w14:textId="77777777" w:rsidR="00474B55" w:rsidRDefault="00474B55" w:rsidP="00474B55">
      <w:pPr>
        <w:pStyle w:val="Default"/>
        <w:rPr>
          <w:rFonts w:hint="default"/>
          <w:sz w:val="22"/>
          <w:szCs w:val="22"/>
        </w:rPr>
      </w:pPr>
    </w:p>
    <w:p w14:paraId="6F5C75EA" w14:textId="77777777" w:rsidR="00474B55" w:rsidRDefault="00474B55" w:rsidP="00474B55">
      <w:pPr>
        <w:pStyle w:val="Default"/>
        <w:rPr>
          <w:rFonts w:hint="default"/>
          <w:sz w:val="22"/>
          <w:szCs w:val="22"/>
        </w:rPr>
      </w:pPr>
    </w:p>
    <w:p w14:paraId="49248C4A" w14:textId="77777777" w:rsidR="00474B55" w:rsidRDefault="00474B55" w:rsidP="00474B55">
      <w:pPr>
        <w:pStyle w:val="Default"/>
        <w:rPr>
          <w:rFonts w:hint="default"/>
          <w:sz w:val="22"/>
          <w:szCs w:val="22"/>
        </w:rPr>
      </w:pPr>
    </w:p>
    <w:p w14:paraId="1A26DD82" w14:textId="77777777" w:rsidR="00474B55" w:rsidRDefault="00474B55" w:rsidP="00474B55">
      <w:pPr>
        <w:pStyle w:val="Default"/>
        <w:rPr>
          <w:rFonts w:hint="default"/>
          <w:sz w:val="22"/>
          <w:szCs w:val="22"/>
        </w:rPr>
      </w:pPr>
    </w:p>
    <w:p w14:paraId="600C89E9" w14:textId="77777777" w:rsidR="00474B55" w:rsidRDefault="00474B55" w:rsidP="00474B55">
      <w:pPr>
        <w:pStyle w:val="Default"/>
        <w:rPr>
          <w:rFonts w:hint="default"/>
          <w:sz w:val="22"/>
          <w:szCs w:val="22"/>
        </w:rPr>
      </w:pPr>
    </w:p>
    <w:p w14:paraId="5C1386A3" w14:textId="77777777" w:rsidR="00474B55" w:rsidRDefault="00474B55" w:rsidP="00474B55">
      <w:pPr>
        <w:pStyle w:val="Default"/>
        <w:rPr>
          <w:rFonts w:hint="default"/>
          <w:sz w:val="22"/>
          <w:szCs w:val="22"/>
        </w:rPr>
      </w:pPr>
    </w:p>
    <w:p w14:paraId="7420F0A1" w14:textId="77777777" w:rsidR="00474B55" w:rsidRDefault="00474B55" w:rsidP="00474B55">
      <w:pPr>
        <w:pStyle w:val="Default"/>
        <w:rPr>
          <w:rFonts w:hint="default"/>
          <w:sz w:val="22"/>
          <w:szCs w:val="22"/>
        </w:rPr>
      </w:pPr>
    </w:p>
    <w:p w14:paraId="2EBC5364" w14:textId="77777777" w:rsidR="00474B55" w:rsidRDefault="00474B55" w:rsidP="00474B55">
      <w:pPr>
        <w:pStyle w:val="Default"/>
        <w:rPr>
          <w:rFonts w:hint="default"/>
          <w:sz w:val="22"/>
          <w:szCs w:val="22"/>
        </w:rPr>
      </w:pPr>
    </w:p>
    <w:p w14:paraId="09D7E365" w14:textId="77777777" w:rsidR="00474B55" w:rsidRDefault="00474B55" w:rsidP="00474B55">
      <w:pPr>
        <w:pStyle w:val="Default"/>
        <w:rPr>
          <w:rFonts w:hint="default"/>
          <w:sz w:val="22"/>
          <w:szCs w:val="22"/>
        </w:rPr>
      </w:pPr>
    </w:p>
    <w:p w14:paraId="3A3B58C8" w14:textId="77777777" w:rsidR="00474B55" w:rsidRDefault="00474B55" w:rsidP="00474B55">
      <w:pPr>
        <w:pStyle w:val="Default"/>
        <w:rPr>
          <w:rFonts w:hint="default"/>
          <w:sz w:val="22"/>
          <w:szCs w:val="22"/>
        </w:rPr>
      </w:pPr>
    </w:p>
    <w:p w14:paraId="11C9C840" w14:textId="77777777" w:rsidR="00474B55" w:rsidRDefault="00474B55" w:rsidP="00474B55">
      <w:pPr>
        <w:pStyle w:val="1"/>
        <w:widowControl/>
        <w:jc w:val="both"/>
        <w:rPr>
          <w:rFonts w:ascii="宋体" w:eastAsia="宋体" w:hAnsi="宋体" w:cs="宋体"/>
          <w:sz w:val="40"/>
          <w:szCs w:val="36"/>
        </w:rPr>
      </w:pPr>
    </w:p>
    <w:p w14:paraId="0513FFB1" w14:textId="77777777" w:rsidR="00474B55" w:rsidRDefault="00474B55" w:rsidP="00474B55">
      <w:pPr>
        <w:pStyle w:val="1"/>
        <w:widowControl/>
        <w:rPr>
          <w:rFonts w:ascii="宋体" w:eastAsia="宋体" w:hAnsi="宋体" w:cs="宋体"/>
          <w:sz w:val="40"/>
          <w:szCs w:val="36"/>
        </w:rPr>
      </w:pPr>
      <w:bookmarkStart w:id="369" w:name="_Toc12233"/>
      <w:r>
        <w:rPr>
          <w:rFonts w:ascii="宋体" w:eastAsia="宋体" w:hAnsi="宋体" w:cs="宋体" w:hint="eastAsia"/>
          <w:sz w:val="40"/>
          <w:szCs w:val="36"/>
        </w:rPr>
        <w:t>第六章  投标文件格式</w:t>
      </w:r>
      <w:bookmarkEnd w:id="367"/>
      <w:bookmarkEnd w:id="369"/>
    </w:p>
    <w:p w14:paraId="6B44E4DE" w14:textId="77777777" w:rsidR="00474B55" w:rsidRDefault="00474B55" w:rsidP="00474B55">
      <w:pPr>
        <w:rPr>
          <w:sz w:val="22"/>
          <w:szCs w:val="22"/>
        </w:rPr>
      </w:pPr>
    </w:p>
    <w:p w14:paraId="4D0D01FF" w14:textId="77777777" w:rsidR="00474B55" w:rsidRDefault="00474B55" w:rsidP="00474B55">
      <w:pPr>
        <w:rPr>
          <w:sz w:val="22"/>
          <w:szCs w:val="22"/>
        </w:rPr>
      </w:pPr>
    </w:p>
    <w:p w14:paraId="07127C77" w14:textId="77777777" w:rsidR="00474B55" w:rsidRDefault="00474B55" w:rsidP="00474B55">
      <w:pPr>
        <w:rPr>
          <w:sz w:val="22"/>
          <w:szCs w:val="22"/>
        </w:rPr>
      </w:pPr>
    </w:p>
    <w:p w14:paraId="6B3D9920" w14:textId="77777777" w:rsidR="00474B55" w:rsidRDefault="00474B55" w:rsidP="00474B55">
      <w:pPr>
        <w:rPr>
          <w:sz w:val="22"/>
          <w:szCs w:val="22"/>
        </w:rPr>
      </w:pPr>
    </w:p>
    <w:p w14:paraId="35284DCC" w14:textId="77777777" w:rsidR="00474B55" w:rsidRDefault="00474B55" w:rsidP="00474B55">
      <w:pPr>
        <w:rPr>
          <w:sz w:val="22"/>
          <w:szCs w:val="22"/>
        </w:rPr>
      </w:pPr>
      <w:r>
        <w:rPr>
          <w:sz w:val="22"/>
          <w:szCs w:val="22"/>
          <w:lang w:bidi="ar"/>
        </w:rPr>
        <w:t xml:space="preserve"> </w:t>
      </w:r>
    </w:p>
    <w:p w14:paraId="663D579C" w14:textId="77777777" w:rsidR="00474B55" w:rsidRDefault="00474B55" w:rsidP="00474B55">
      <w:pPr>
        <w:rPr>
          <w:sz w:val="22"/>
          <w:szCs w:val="22"/>
        </w:rPr>
      </w:pPr>
    </w:p>
    <w:p w14:paraId="5A56E6F8" w14:textId="77777777" w:rsidR="00474B55" w:rsidRDefault="00474B55" w:rsidP="00474B55">
      <w:pPr>
        <w:rPr>
          <w:sz w:val="22"/>
          <w:szCs w:val="22"/>
        </w:rPr>
      </w:pPr>
    </w:p>
    <w:p w14:paraId="52E79621" w14:textId="77777777" w:rsidR="00474B55" w:rsidRDefault="00474B55" w:rsidP="00474B55">
      <w:pPr>
        <w:rPr>
          <w:sz w:val="22"/>
          <w:szCs w:val="22"/>
        </w:rPr>
      </w:pPr>
    </w:p>
    <w:p w14:paraId="19774842" w14:textId="77777777" w:rsidR="00474B55" w:rsidRDefault="00474B55" w:rsidP="00474B55">
      <w:pPr>
        <w:rPr>
          <w:sz w:val="22"/>
          <w:szCs w:val="22"/>
        </w:rPr>
      </w:pPr>
    </w:p>
    <w:p w14:paraId="101BBE68" w14:textId="77777777" w:rsidR="00474B55" w:rsidRDefault="00474B55" w:rsidP="00474B55">
      <w:pPr>
        <w:rPr>
          <w:sz w:val="22"/>
          <w:szCs w:val="22"/>
        </w:rPr>
      </w:pPr>
    </w:p>
    <w:p w14:paraId="136458A0" w14:textId="77777777" w:rsidR="00474B55" w:rsidRDefault="00474B55" w:rsidP="00474B55">
      <w:pPr>
        <w:rPr>
          <w:sz w:val="22"/>
          <w:szCs w:val="22"/>
        </w:rPr>
      </w:pPr>
    </w:p>
    <w:p w14:paraId="0BA8B87C" w14:textId="77777777" w:rsidR="00474B55" w:rsidRDefault="00474B55" w:rsidP="00474B55">
      <w:pPr>
        <w:rPr>
          <w:sz w:val="22"/>
          <w:szCs w:val="22"/>
        </w:rPr>
      </w:pPr>
    </w:p>
    <w:p w14:paraId="62BA3606" w14:textId="77777777" w:rsidR="00474B55" w:rsidRDefault="00474B55" w:rsidP="00474B55">
      <w:pPr>
        <w:rPr>
          <w:sz w:val="22"/>
          <w:szCs w:val="22"/>
        </w:rPr>
      </w:pPr>
    </w:p>
    <w:p w14:paraId="1CB7813D" w14:textId="77777777" w:rsidR="00474B55" w:rsidRDefault="00474B55" w:rsidP="00474B55">
      <w:pPr>
        <w:rPr>
          <w:sz w:val="22"/>
          <w:szCs w:val="22"/>
        </w:rPr>
      </w:pPr>
    </w:p>
    <w:p w14:paraId="46E5BAB4" w14:textId="77777777" w:rsidR="00474B55" w:rsidRDefault="00474B55" w:rsidP="00474B55">
      <w:pPr>
        <w:rPr>
          <w:sz w:val="22"/>
          <w:szCs w:val="22"/>
        </w:rPr>
      </w:pPr>
    </w:p>
    <w:p w14:paraId="76387869" w14:textId="77777777" w:rsidR="00474B55" w:rsidRDefault="00474B55" w:rsidP="00474B55">
      <w:pPr>
        <w:rPr>
          <w:sz w:val="22"/>
          <w:szCs w:val="22"/>
        </w:rPr>
      </w:pPr>
    </w:p>
    <w:p w14:paraId="6F7038FF" w14:textId="77777777" w:rsidR="00474B55" w:rsidRDefault="00474B55" w:rsidP="00474B55">
      <w:pPr>
        <w:rPr>
          <w:sz w:val="22"/>
          <w:szCs w:val="22"/>
        </w:rPr>
      </w:pPr>
    </w:p>
    <w:p w14:paraId="3F477B5C" w14:textId="77777777" w:rsidR="00474B55" w:rsidRDefault="00474B55" w:rsidP="00474B55">
      <w:pPr>
        <w:rPr>
          <w:sz w:val="22"/>
          <w:szCs w:val="22"/>
        </w:rPr>
      </w:pPr>
    </w:p>
    <w:p w14:paraId="3454417A" w14:textId="77777777" w:rsidR="00474B55" w:rsidRDefault="00474B55" w:rsidP="00474B55">
      <w:pPr>
        <w:rPr>
          <w:sz w:val="22"/>
          <w:szCs w:val="22"/>
        </w:rPr>
      </w:pPr>
    </w:p>
    <w:p w14:paraId="1F60C2FC" w14:textId="77777777" w:rsidR="00474B55" w:rsidRDefault="00474B55" w:rsidP="00474B55">
      <w:pPr>
        <w:rPr>
          <w:sz w:val="22"/>
          <w:szCs w:val="22"/>
        </w:rPr>
      </w:pPr>
    </w:p>
    <w:p w14:paraId="5E24F2F8" w14:textId="77777777" w:rsidR="00474B55" w:rsidRDefault="00474B55" w:rsidP="00474B55">
      <w:pPr>
        <w:rPr>
          <w:sz w:val="22"/>
          <w:szCs w:val="22"/>
        </w:rPr>
      </w:pPr>
    </w:p>
    <w:p w14:paraId="4A8A017D" w14:textId="77777777" w:rsidR="00474B55" w:rsidRDefault="00474B55" w:rsidP="00474B55">
      <w:pPr>
        <w:rPr>
          <w:sz w:val="22"/>
          <w:szCs w:val="22"/>
        </w:rPr>
      </w:pPr>
    </w:p>
    <w:p w14:paraId="2B67F9BE" w14:textId="77777777" w:rsidR="00474B55" w:rsidRDefault="00474B55" w:rsidP="00474B55">
      <w:pPr>
        <w:rPr>
          <w:sz w:val="22"/>
          <w:szCs w:val="22"/>
        </w:rPr>
      </w:pPr>
    </w:p>
    <w:p w14:paraId="4EE4C5FD" w14:textId="77777777" w:rsidR="00474B55" w:rsidRDefault="00474B55" w:rsidP="00474B55">
      <w:pPr>
        <w:rPr>
          <w:sz w:val="22"/>
          <w:szCs w:val="22"/>
        </w:rPr>
      </w:pPr>
    </w:p>
    <w:p w14:paraId="398C5E31" w14:textId="77777777" w:rsidR="00474B55" w:rsidRDefault="00474B55" w:rsidP="00474B55">
      <w:pPr>
        <w:jc w:val="right"/>
        <w:rPr>
          <w:sz w:val="22"/>
          <w:szCs w:val="22"/>
        </w:rPr>
      </w:pPr>
    </w:p>
    <w:p w14:paraId="59064B20" w14:textId="77777777" w:rsidR="00474B55" w:rsidRDefault="00474B55" w:rsidP="00474B55">
      <w:pPr>
        <w:jc w:val="right"/>
        <w:rPr>
          <w:sz w:val="22"/>
          <w:szCs w:val="22"/>
        </w:rPr>
      </w:pPr>
    </w:p>
    <w:p w14:paraId="617CF5D8" w14:textId="77777777" w:rsidR="00474B55" w:rsidRDefault="00474B55" w:rsidP="00474B55">
      <w:pPr>
        <w:jc w:val="right"/>
        <w:rPr>
          <w:sz w:val="22"/>
          <w:szCs w:val="22"/>
        </w:rPr>
      </w:pPr>
    </w:p>
    <w:p w14:paraId="11F05CE7" w14:textId="77777777" w:rsidR="00474B55" w:rsidRDefault="00474B55" w:rsidP="00474B55">
      <w:pPr>
        <w:jc w:val="right"/>
        <w:rPr>
          <w:sz w:val="22"/>
          <w:szCs w:val="22"/>
        </w:rPr>
      </w:pPr>
    </w:p>
    <w:p w14:paraId="4D28BFF1" w14:textId="77777777" w:rsidR="00474B55" w:rsidRDefault="00474B55" w:rsidP="00474B55">
      <w:pPr>
        <w:jc w:val="right"/>
        <w:rPr>
          <w:rFonts w:ascii="宋体" w:hAnsi="宋体" w:cs="宋体"/>
          <w:sz w:val="22"/>
          <w:szCs w:val="22"/>
        </w:rPr>
      </w:pPr>
      <w:r>
        <w:rPr>
          <w:sz w:val="22"/>
          <w:szCs w:val="22"/>
          <w:lang w:bidi="ar"/>
        </w:rPr>
        <w:t xml:space="preserve"> </w:t>
      </w:r>
      <w:r>
        <w:rPr>
          <w:rFonts w:ascii="宋体" w:hAnsi="宋体" w:cs="宋体" w:hint="eastAsia"/>
          <w:sz w:val="22"/>
          <w:szCs w:val="22"/>
          <w:lang w:bidi="ar"/>
        </w:rPr>
        <w:t xml:space="preserve">                                                                    </w:t>
      </w:r>
    </w:p>
    <w:p w14:paraId="2F5858F8" w14:textId="29A49D52" w:rsidR="00474B55" w:rsidRDefault="00474B55" w:rsidP="00474B55">
      <w:pPr>
        <w:jc w:val="right"/>
        <w:rPr>
          <w:rFonts w:ascii="宋体" w:hAnsi="宋体" w:cs="宋体"/>
          <w:sz w:val="32"/>
          <w:szCs w:val="28"/>
        </w:rPr>
      </w:pPr>
      <w:r>
        <w:rPr>
          <w:rFonts w:ascii="宋体" w:hAnsi="宋体" w:cs="宋体" w:hint="eastAsia"/>
          <w:sz w:val="22"/>
          <w:szCs w:val="22"/>
          <w:lang w:bidi="ar"/>
        </w:rPr>
        <w:br w:type="page"/>
      </w:r>
      <w:r>
        <w:rPr>
          <w:rFonts w:ascii="宋体" w:hAnsi="宋体" w:cs="宋体" w:hint="eastAsia"/>
          <w:sz w:val="22"/>
          <w:szCs w:val="22"/>
          <w:lang w:bidi="ar"/>
        </w:rPr>
        <w:lastRenderedPageBreak/>
        <w:t xml:space="preserve">    </w:t>
      </w:r>
    </w:p>
    <w:p w14:paraId="6B59E274" w14:textId="77777777" w:rsidR="00474B55" w:rsidRDefault="00474B55" w:rsidP="00474B55">
      <w:pPr>
        <w:spacing w:line="360" w:lineRule="auto"/>
        <w:ind w:firstLineChars="500" w:firstLine="1606"/>
        <w:rPr>
          <w:rFonts w:ascii="宋体" w:hAnsi="宋体" w:cs="宋体"/>
          <w:b/>
          <w:sz w:val="32"/>
          <w:szCs w:val="30"/>
        </w:rPr>
      </w:pPr>
      <w:r>
        <w:rPr>
          <w:rFonts w:ascii="宋体" w:hAnsi="宋体" w:cs="宋体" w:hint="eastAsia"/>
          <w:b/>
          <w:sz w:val="32"/>
          <w:szCs w:val="30"/>
          <w:u w:val="single"/>
          <w:lang w:bidi="ar"/>
        </w:rPr>
        <w:t xml:space="preserve">                       </w:t>
      </w:r>
      <w:r>
        <w:rPr>
          <w:rFonts w:ascii="宋体" w:hAnsi="宋体" w:cs="宋体" w:hint="eastAsia"/>
          <w:b/>
          <w:sz w:val="32"/>
          <w:szCs w:val="30"/>
          <w:lang w:bidi="ar"/>
        </w:rPr>
        <w:t>（项目名称）</w:t>
      </w:r>
      <w:r>
        <w:rPr>
          <w:rFonts w:ascii="宋体" w:hAnsi="宋体" w:cs="宋体" w:hint="eastAsia"/>
          <w:b/>
          <w:sz w:val="32"/>
          <w:szCs w:val="30"/>
          <w:u w:val="single"/>
          <w:lang w:bidi="ar"/>
        </w:rPr>
        <w:t xml:space="preserve">   </w:t>
      </w:r>
      <w:r>
        <w:rPr>
          <w:rFonts w:ascii="宋体" w:hAnsi="宋体" w:cs="宋体" w:hint="eastAsia"/>
          <w:b/>
          <w:sz w:val="32"/>
          <w:szCs w:val="30"/>
          <w:lang w:bidi="ar"/>
        </w:rPr>
        <w:t>标段</w:t>
      </w:r>
    </w:p>
    <w:p w14:paraId="72517D77" w14:textId="77777777" w:rsidR="00474B55" w:rsidRDefault="00474B55" w:rsidP="00474B55">
      <w:pPr>
        <w:spacing w:line="360" w:lineRule="auto"/>
        <w:jc w:val="center"/>
        <w:rPr>
          <w:rFonts w:ascii="宋体" w:hAnsi="宋体" w:cs="宋体"/>
          <w:b/>
          <w:sz w:val="32"/>
          <w:szCs w:val="28"/>
        </w:rPr>
      </w:pPr>
    </w:p>
    <w:p w14:paraId="3B472BDA" w14:textId="77777777" w:rsidR="00474B55" w:rsidRDefault="00474B55" w:rsidP="00474B55">
      <w:pPr>
        <w:pStyle w:val="a0"/>
        <w:ind w:firstLine="321"/>
        <w:rPr>
          <w:rFonts w:ascii="宋体" w:hAnsi="宋体" w:cs="宋体"/>
          <w:b/>
          <w:sz w:val="32"/>
          <w:szCs w:val="28"/>
        </w:rPr>
      </w:pPr>
    </w:p>
    <w:p w14:paraId="346A1A25" w14:textId="77777777" w:rsidR="00474B55" w:rsidRDefault="00474B55" w:rsidP="00474B55">
      <w:pPr>
        <w:pStyle w:val="21"/>
        <w:ind w:firstLine="643"/>
        <w:rPr>
          <w:rFonts w:ascii="宋体" w:hAnsi="宋体" w:cs="宋体"/>
          <w:b/>
          <w:sz w:val="32"/>
          <w:szCs w:val="28"/>
        </w:rPr>
      </w:pPr>
    </w:p>
    <w:p w14:paraId="6579D003" w14:textId="77777777" w:rsidR="00474B55" w:rsidRDefault="00474B55" w:rsidP="00474B55">
      <w:pPr>
        <w:pStyle w:val="21"/>
        <w:ind w:firstLine="643"/>
        <w:rPr>
          <w:rFonts w:ascii="宋体" w:hAnsi="宋体" w:cs="宋体"/>
          <w:b/>
          <w:sz w:val="32"/>
          <w:szCs w:val="28"/>
        </w:rPr>
      </w:pPr>
    </w:p>
    <w:p w14:paraId="0D2DE360" w14:textId="77777777" w:rsidR="00474B55" w:rsidRDefault="00474B55" w:rsidP="00474B55">
      <w:pPr>
        <w:pStyle w:val="21"/>
        <w:ind w:firstLine="643"/>
        <w:rPr>
          <w:rFonts w:ascii="宋体" w:hAnsi="宋体" w:cs="宋体"/>
          <w:b/>
          <w:sz w:val="32"/>
          <w:szCs w:val="28"/>
        </w:rPr>
      </w:pPr>
    </w:p>
    <w:p w14:paraId="34789D03" w14:textId="77777777" w:rsidR="00474B55" w:rsidRDefault="00474B55" w:rsidP="00474B55">
      <w:pPr>
        <w:pStyle w:val="21"/>
        <w:ind w:firstLine="643"/>
        <w:rPr>
          <w:rFonts w:ascii="宋体" w:hAnsi="宋体" w:cs="宋体"/>
          <w:b/>
          <w:sz w:val="32"/>
          <w:szCs w:val="28"/>
        </w:rPr>
      </w:pPr>
    </w:p>
    <w:p w14:paraId="122C4C57" w14:textId="77777777" w:rsidR="00474B55" w:rsidRDefault="00474B55" w:rsidP="00474B55">
      <w:pPr>
        <w:spacing w:line="360" w:lineRule="auto"/>
        <w:jc w:val="center"/>
        <w:rPr>
          <w:rFonts w:ascii="宋体" w:hAnsi="宋体" w:cs="宋体"/>
          <w:b/>
          <w:sz w:val="96"/>
          <w:szCs w:val="84"/>
        </w:rPr>
      </w:pPr>
      <w:r>
        <w:rPr>
          <w:rFonts w:ascii="宋体" w:hAnsi="宋体" w:cs="宋体" w:hint="eastAsia"/>
          <w:b/>
          <w:sz w:val="96"/>
          <w:szCs w:val="84"/>
          <w:lang w:bidi="ar"/>
        </w:rPr>
        <w:t>投标文件</w:t>
      </w:r>
    </w:p>
    <w:p w14:paraId="48796DB0" w14:textId="77777777" w:rsidR="00474B55" w:rsidRDefault="00474B55" w:rsidP="00474B55">
      <w:pPr>
        <w:pStyle w:val="af1"/>
        <w:widowControl/>
        <w:spacing w:line="360" w:lineRule="auto"/>
        <w:rPr>
          <w:rFonts w:hAnsi="宋体" w:hint="default"/>
          <w:b/>
          <w:sz w:val="22"/>
        </w:rPr>
      </w:pPr>
      <w:r>
        <w:rPr>
          <w:rFonts w:hAnsi="宋体"/>
          <w:b/>
          <w:sz w:val="32"/>
          <w:szCs w:val="28"/>
        </w:rPr>
        <w:t xml:space="preserve">                      </w:t>
      </w:r>
      <w:r>
        <w:rPr>
          <w:rFonts w:hAnsi="宋体"/>
          <w:b/>
          <w:kern w:val="0"/>
          <w:sz w:val="32"/>
          <w:szCs w:val="28"/>
        </w:rPr>
        <w:t xml:space="preserve">        </w:t>
      </w:r>
    </w:p>
    <w:p w14:paraId="7571C8BC" w14:textId="77777777" w:rsidR="00474B55" w:rsidRDefault="00474B55" w:rsidP="00474B55">
      <w:pPr>
        <w:spacing w:line="360" w:lineRule="auto"/>
        <w:jc w:val="center"/>
        <w:rPr>
          <w:rFonts w:ascii="宋体" w:hAnsi="宋体" w:cs="宋体"/>
          <w:sz w:val="36"/>
          <w:szCs w:val="22"/>
        </w:rPr>
      </w:pPr>
    </w:p>
    <w:p w14:paraId="292EBF4C" w14:textId="77777777" w:rsidR="00474B55" w:rsidRDefault="00474B55" w:rsidP="00474B55">
      <w:pPr>
        <w:spacing w:line="360" w:lineRule="auto"/>
        <w:rPr>
          <w:rFonts w:ascii="宋体" w:hAnsi="宋体" w:cs="宋体"/>
          <w:sz w:val="36"/>
          <w:szCs w:val="32"/>
        </w:rPr>
      </w:pPr>
    </w:p>
    <w:p w14:paraId="016D88C6" w14:textId="77777777" w:rsidR="00474B55" w:rsidRDefault="00474B55" w:rsidP="00474B55">
      <w:pPr>
        <w:spacing w:line="360" w:lineRule="auto"/>
        <w:rPr>
          <w:rFonts w:ascii="宋体" w:hAnsi="宋体" w:cs="宋体"/>
          <w:sz w:val="36"/>
          <w:szCs w:val="32"/>
        </w:rPr>
      </w:pPr>
    </w:p>
    <w:p w14:paraId="6224D650" w14:textId="77777777" w:rsidR="00474B55" w:rsidRDefault="00474B55" w:rsidP="00474B55">
      <w:pPr>
        <w:spacing w:line="360" w:lineRule="auto"/>
        <w:rPr>
          <w:rFonts w:ascii="宋体" w:hAnsi="宋体" w:cs="宋体"/>
          <w:b/>
          <w:sz w:val="36"/>
          <w:szCs w:val="32"/>
        </w:rPr>
      </w:pPr>
    </w:p>
    <w:p w14:paraId="3A3EB8B8" w14:textId="77777777" w:rsidR="00474B55" w:rsidRDefault="00474B55" w:rsidP="00474B55">
      <w:pPr>
        <w:spacing w:line="360" w:lineRule="auto"/>
        <w:rPr>
          <w:rFonts w:ascii="宋体" w:hAnsi="宋体" w:cs="宋体"/>
          <w:b/>
          <w:sz w:val="36"/>
          <w:szCs w:val="32"/>
        </w:rPr>
      </w:pPr>
    </w:p>
    <w:p w14:paraId="1341413D" w14:textId="77777777" w:rsidR="00474B55" w:rsidRDefault="00474B55" w:rsidP="00474B55">
      <w:pPr>
        <w:spacing w:line="360" w:lineRule="auto"/>
        <w:jc w:val="center"/>
        <w:rPr>
          <w:rFonts w:ascii="宋体" w:hAnsi="宋体" w:cs="宋体"/>
          <w:b/>
          <w:sz w:val="36"/>
          <w:szCs w:val="32"/>
        </w:rPr>
      </w:pPr>
    </w:p>
    <w:p w14:paraId="49708532" w14:textId="77777777" w:rsidR="00474B55" w:rsidRDefault="00474B55" w:rsidP="00474B55">
      <w:pPr>
        <w:spacing w:line="360" w:lineRule="auto"/>
        <w:ind w:firstLineChars="653" w:firstLine="2090"/>
        <w:rPr>
          <w:rFonts w:ascii="宋体" w:hAnsi="宋体" w:cs="宋体"/>
          <w:sz w:val="32"/>
          <w:szCs w:val="28"/>
        </w:rPr>
      </w:pPr>
      <w:r>
        <w:rPr>
          <w:rFonts w:ascii="宋体" w:hAnsi="宋体" w:cs="宋体" w:hint="eastAsia"/>
          <w:sz w:val="32"/>
          <w:szCs w:val="28"/>
          <w:lang w:bidi="ar"/>
        </w:rPr>
        <w:t xml:space="preserve">      </w:t>
      </w:r>
    </w:p>
    <w:p w14:paraId="7CB2A64D" w14:textId="77777777" w:rsidR="00474B55" w:rsidRDefault="00474B55" w:rsidP="00474B55">
      <w:pPr>
        <w:spacing w:line="360" w:lineRule="auto"/>
        <w:jc w:val="center"/>
        <w:rPr>
          <w:rFonts w:ascii="宋体" w:hAnsi="宋体" w:cs="宋体"/>
          <w:sz w:val="32"/>
          <w:szCs w:val="28"/>
        </w:rPr>
      </w:pPr>
      <w:r>
        <w:rPr>
          <w:rFonts w:ascii="宋体" w:hAnsi="宋体" w:cs="宋体" w:hint="eastAsia"/>
          <w:sz w:val="32"/>
          <w:szCs w:val="28"/>
          <w:lang w:bidi="ar"/>
        </w:rPr>
        <w:t>供  应  商：</w:t>
      </w:r>
      <w:r>
        <w:rPr>
          <w:rFonts w:ascii="宋体" w:hAnsi="宋体" w:cs="宋体" w:hint="eastAsia"/>
          <w:sz w:val="32"/>
          <w:szCs w:val="28"/>
          <w:u w:val="single"/>
          <w:lang w:bidi="ar"/>
        </w:rPr>
        <w:t xml:space="preserve">                 （盖单位电子章）</w:t>
      </w:r>
    </w:p>
    <w:p w14:paraId="6CA2E1B0" w14:textId="77777777" w:rsidR="00474B55" w:rsidRDefault="00474B55" w:rsidP="00474B55">
      <w:pPr>
        <w:spacing w:line="360" w:lineRule="auto"/>
        <w:ind w:firstLineChars="300" w:firstLine="840"/>
        <w:jc w:val="center"/>
        <w:rPr>
          <w:rFonts w:ascii="宋体" w:hAnsi="宋体"/>
          <w:sz w:val="28"/>
          <w:szCs w:val="28"/>
        </w:rPr>
      </w:pPr>
      <w:r>
        <w:rPr>
          <w:rFonts w:ascii="宋体" w:hAnsi="宋体" w:hint="eastAsia"/>
          <w:sz w:val="28"/>
          <w:szCs w:val="28"/>
        </w:rPr>
        <w:t>法定代表人或授权委托人：</w:t>
      </w:r>
      <w:r>
        <w:rPr>
          <w:rFonts w:ascii="宋体" w:hAnsi="宋体" w:hint="eastAsia"/>
          <w:sz w:val="28"/>
          <w:szCs w:val="28"/>
          <w:u w:val="single"/>
        </w:rPr>
        <w:t xml:space="preserve">                </w:t>
      </w:r>
      <w:r>
        <w:rPr>
          <w:rFonts w:ascii="宋体" w:hAnsi="宋体" w:hint="eastAsia"/>
          <w:sz w:val="28"/>
          <w:szCs w:val="28"/>
        </w:rPr>
        <w:t>（</w:t>
      </w:r>
      <w:proofErr w:type="gramStart"/>
      <w:r>
        <w:rPr>
          <w:rFonts w:ascii="宋体" w:hAnsi="宋体" w:hint="eastAsia"/>
          <w:sz w:val="28"/>
          <w:szCs w:val="28"/>
        </w:rPr>
        <w:t>盖电子</w:t>
      </w:r>
      <w:proofErr w:type="gramEnd"/>
      <w:r>
        <w:rPr>
          <w:rFonts w:ascii="宋体" w:hAnsi="宋体" w:hint="eastAsia"/>
          <w:sz w:val="28"/>
          <w:szCs w:val="28"/>
        </w:rPr>
        <w:t>印章或签名）</w:t>
      </w:r>
    </w:p>
    <w:p w14:paraId="3FB917BF" w14:textId="77777777" w:rsidR="00474B55" w:rsidRDefault="00474B55" w:rsidP="00474B55">
      <w:pPr>
        <w:spacing w:line="360" w:lineRule="auto"/>
        <w:jc w:val="center"/>
        <w:rPr>
          <w:rFonts w:ascii="宋体" w:hAnsi="宋体"/>
          <w:sz w:val="28"/>
          <w:szCs w:val="28"/>
        </w:rPr>
      </w:pPr>
      <w:bookmarkStart w:id="370" w:name="_Toc6892"/>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3AD0C923" w14:textId="77777777" w:rsidR="00474B55" w:rsidRDefault="00474B55" w:rsidP="00474B55">
      <w:pPr>
        <w:spacing w:line="360" w:lineRule="auto"/>
        <w:outlineLvl w:val="1"/>
        <w:rPr>
          <w:rFonts w:ascii="宋体" w:hAnsi="宋体" w:cs="宋体"/>
          <w:b/>
          <w:sz w:val="40"/>
          <w:szCs w:val="36"/>
          <w:lang w:bidi="ar"/>
        </w:rPr>
      </w:pPr>
      <w:r>
        <w:rPr>
          <w:rFonts w:ascii="宋体" w:hAnsi="宋体" w:cs="宋体" w:hint="eastAsia"/>
          <w:b/>
          <w:sz w:val="40"/>
          <w:szCs w:val="36"/>
          <w:lang w:bidi="ar"/>
        </w:rPr>
        <w:t xml:space="preserve">   </w:t>
      </w:r>
    </w:p>
    <w:p w14:paraId="76C119E1" w14:textId="77777777" w:rsidR="00474B55" w:rsidRDefault="00474B55" w:rsidP="00474B55">
      <w:pPr>
        <w:pStyle w:val="a0"/>
        <w:ind w:firstLine="402"/>
        <w:rPr>
          <w:rFonts w:ascii="宋体" w:hAnsi="宋体" w:cs="宋体"/>
          <w:b/>
          <w:sz w:val="40"/>
          <w:szCs w:val="36"/>
          <w:lang w:bidi="ar"/>
        </w:rPr>
      </w:pPr>
    </w:p>
    <w:p w14:paraId="690AC898" w14:textId="77777777" w:rsidR="00474B55" w:rsidRDefault="00474B55" w:rsidP="00474B55">
      <w:pPr>
        <w:spacing w:line="480" w:lineRule="exact"/>
        <w:ind w:firstLineChars="200" w:firstLine="643"/>
        <w:jc w:val="center"/>
        <w:rPr>
          <w:rFonts w:ascii="宋体" w:hAnsi="宋体" w:cs="宋体"/>
          <w:bCs/>
        </w:rPr>
      </w:pPr>
      <w:bookmarkStart w:id="371" w:name="_Toc30356"/>
      <w:bookmarkStart w:id="372" w:name="_Toc14910"/>
      <w:bookmarkStart w:id="373" w:name="_Toc8081"/>
      <w:bookmarkEnd w:id="370"/>
      <w:r>
        <w:rPr>
          <w:rStyle w:val="20"/>
        </w:rPr>
        <w:t>一、投标函及投标函附录</w:t>
      </w:r>
      <w:bookmarkEnd w:id="371"/>
      <w:bookmarkEnd w:id="372"/>
      <w:bookmarkEnd w:id="373"/>
    </w:p>
    <w:p w14:paraId="5DBE52CC" w14:textId="77777777" w:rsidR="00474B55" w:rsidRDefault="00474B55" w:rsidP="00474B55">
      <w:pPr>
        <w:jc w:val="center"/>
        <w:rPr>
          <w:rFonts w:ascii="宋体" w:hAnsi="宋体" w:cs="宋体"/>
          <w:b/>
          <w:bCs/>
          <w:sz w:val="32"/>
          <w:szCs w:val="32"/>
        </w:rPr>
      </w:pPr>
      <w:bookmarkStart w:id="374" w:name="_Toc31151"/>
      <w:bookmarkStart w:id="375" w:name="_Toc9904"/>
      <w:bookmarkStart w:id="376" w:name="_Toc6094"/>
      <w:bookmarkStart w:id="377" w:name="_Toc24863"/>
      <w:bookmarkStart w:id="378" w:name="_Toc14992"/>
      <w:r>
        <w:rPr>
          <w:rFonts w:ascii="宋体" w:hAnsi="宋体" w:cs="宋体" w:hint="eastAsia"/>
          <w:b/>
          <w:bCs/>
          <w:sz w:val="32"/>
          <w:szCs w:val="32"/>
        </w:rPr>
        <w:t>（一）投标函</w:t>
      </w:r>
      <w:bookmarkEnd w:id="374"/>
      <w:bookmarkEnd w:id="375"/>
      <w:bookmarkEnd w:id="376"/>
      <w:bookmarkEnd w:id="377"/>
      <w:bookmarkEnd w:id="378"/>
    </w:p>
    <w:p w14:paraId="697B454E" w14:textId="77777777" w:rsidR="00474B55" w:rsidRDefault="00474B55" w:rsidP="00474B55">
      <w:pPr>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rPr>
        <w:t xml:space="preserve">（招标人名称）: </w:t>
      </w:r>
    </w:p>
    <w:p w14:paraId="391EC270"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1．我方已仔细研究了</w:t>
      </w:r>
      <w:r>
        <w:rPr>
          <w:rFonts w:ascii="宋体" w:hAnsi="宋体" w:cs="宋体" w:hint="eastAsia"/>
          <w:sz w:val="24"/>
          <w:u w:val="single"/>
        </w:rPr>
        <w:t xml:space="preserve">                     </w:t>
      </w: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（标段）招标文件的全部内容，愿意以人民币（大写）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的投标总价，交货期</w:t>
      </w:r>
      <w:r>
        <w:rPr>
          <w:rFonts w:ascii="宋体" w:hAnsi="宋体" w:cs="宋体" w:hint="eastAsia"/>
          <w:sz w:val="24"/>
          <w:u w:val="single"/>
        </w:rPr>
        <w:t xml:space="preserve">        </w:t>
      </w:r>
      <w:r>
        <w:rPr>
          <w:rFonts w:ascii="宋体" w:hAnsi="宋体" w:cs="宋体" w:hint="eastAsia"/>
          <w:sz w:val="24"/>
        </w:rPr>
        <w:t>，按合同约定实施和完成货物交付，质量达到</w:t>
      </w:r>
      <w:r>
        <w:rPr>
          <w:rFonts w:ascii="宋体" w:hAnsi="宋体" w:cs="宋体" w:hint="eastAsia"/>
          <w:sz w:val="24"/>
          <w:u w:val="single"/>
        </w:rPr>
        <w:t xml:space="preserve">                    </w:t>
      </w:r>
      <w:r>
        <w:rPr>
          <w:rFonts w:ascii="宋体" w:hAnsi="宋体" w:cs="宋体" w:hint="eastAsia"/>
          <w:sz w:val="24"/>
        </w:rPr>
        <w:t xml:space="preserve"> 。</w:t>
      </w:r>
    </w:p>
    <w:p w14:paraId="6C161B40"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2．我方承诺在投标有效期90天内不修改、撤销投标文件。</w:t>
      </w:r>
    </w:p>
    <w:p w14:paraId="27205AEA"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3．如我方中标：</w:t>
      </w:r>
    </w:p>
    <w:p w14:paraId="1F4C95CE"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(l）我方承诺在收到中标通知书后，在中标通知书规定的期限内与你方签订合同。</w:t>
      </w:r>
    </w:p>
    <w:p w14:paraId="581BCEA9"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14:paraId="3DD40688"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(3）我方承诺在合同约定的期限内完成并移交全部合同工程。</w:t>
      </w:r>
    </w:p>
    <w:p w14:paraId="0A0B60C8" w14:textId="77777777" w:rsidR="00474B55" w:rsidRDefault="00474B55" w:rsidP="00474B55">
      <w:pPr>
        <w:spacing w:line="360" w:lineRule="auto"/>
        <w:rPr>
          <w:rFonts w:ascii="宋体" w:hAnsi="宋体" w:cs="宋体"/>
          <w:sz w:val="24"/>
        </w:rPr>
      </w:pPr>
      <w:r>
        <w:rPr>
          <w:rFonts w:ascii="宋体" w:hAnsi="宋体" w:cs="宋体" w:hint="eastAsia"/>
          <w:sz w:val="24"/>
        </w:rPr>
        <w:t xml:space="preserve">   （4）如果中标，同意按照招标文件规定向招标代理机构交纳中标服务费。 </w:t>
      </w:r>
    </w:p>
    <w:p w14:paraId="718C962B"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4．我方在此声明，所递交的投标文件及有关资料内容完整、真实和准确。</w:t>
      </w:r>
    </w:p>
    <w:p w14:paraId="3969F4B2"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u w:val="single"/>
        </w:rPr>
        <w:t xml:space="preserve">                     </w:t>
      </w:r>
      <w:r>
        <w:rPr>
          <w:rFonts w:ascii="宋体" w:hAnsi="宋体" w:cs="宋体" w:hint="eastAsia"/>
          <w:sz w:val="24"/>
        </w:rPr>
        <w:t>（其他补充说明）。</w:t>
      </w:r>
    </w:p>
    <w:p w14:paraId="30DD1AEB" w14:textId="77777777" w:rsidR="00474B55" w:rsidRDefault="00474B55" w:rsidP="00474B55">
      <w:pPr>
        <w:spacing w:line="360" w:lineRule="auto"/>
        <w:ind w:firstLineChars="200" w:firstLine="480"/>
        <w:rPr>
          <w:rFonts w:ascii="宋体" w:hAnsi="宋体" w:cs="宋体"/>
          <w:sz w:val="24"/>
        </w:rPr>
      </w:pPr>
    </w:p>
    <w:p w14:paraId="2D5E8370" w14:textId="77777777" w:rsidR="00474B55" w:rsidRDefault="00474B55" w:rsidP="00474B55">
      <w:pPr>
        <w:spacing w:line="360" w:lineRule="auto"/>
        <w:ind w:firstLineChars="200" w:firstLine="480"/>
        <w:rPr>
          <w:rFonts w:ascii="宋体" w:hAnsi="宋体" w:cs="宋体"/>
          <w:sz w:val="24"/>
        </w:rPr>
      </w:pPr>
    </w:p>
    <w:p w14:paraId="1DE51FE7" w14:textId="77777777" w:rsidR="00474B55" w:rsidRDefault="00474B55" w:rsidP="00474B55">
      <w:pPr>
        <w:pStyle w:val="Default"/>
        <w:rPr>
          <w:rFonts w:hint="default"/>
        </w:rPr>
      </w:pPr>
    </w:p>
    <w:p w14:paraId="7A05ADF1" w14:textId="77777777" w:rsidR="00474B55" w:rsidRDefault="00474B55" w:rsidP="00474B55">
      <w:pPr>
        <w:pStyle w:val="Default"/>
        <w:rPr>
          <w:rFonts w:hint="default"/>
        </w:rPr>
      </w:pPr>
    </w:p>
    <w:p w14:paraId="46EEEC43" w14:textId="77777777" w:rsidR="00474B55" w:rsidRDefault="00474B55" w:rsidP="00474B55">
      <w:pPr>
        <w:spacing w:line="360" w:lineRule="auto"/>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（盖单位电子章）</w:t>
      </w:r>
    </w:p>
    <w:p w14:paraId="56EAADF7" w14:textId="77777777" w:rsidR="00474B55" w:rsidRDefault="00474B55" w:rsidP="00474B55">
      <w:pPr>
        <w:spacing w:line="360" w:lineRule="auto"/>
        <w:rPr>
          <w:rFonts w:ascii="宋体" w:hAnsi="宋体" w:cs="宋体"/>
          <w:sz w:val="24"/>
          <w:u w:val="single"/>
        </w:rPr>
      </w:pPr>
      <w:r>
        <w:rPr>
          <w:rFonts w:ascii="宋体" w:hAnsi="宋体" w:cs="宋体" w:hint="eastAsia"/>
          <w:sz w:val="24"/>
        </w:rPr>
        <w:t xml:space="preserve">                          法定代表人或其委托代理人：</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szCs w:val="21"/>
          <w:lang w:bidi="ar"/>
        </w:rPr>
        <w:t>盖电子</w:t>
      </w:r>
      <w:proofErr w:type="gramEnd"/>
      <w:r>
        <w:rPr>
          <w:rFonts w:ascii="宋体" w:hAnsi="宋体" w:cs="宋体" w:hint="eastAsia"/>
          <w:sz w:val="24"/>
          <w:szCs w:val="21"/>
          <w:lang w:bidi="ar"/>
        </w:rPr>
        <w:t>印章或签名</w:t>
      </w:r>
      <w:r>
        <w:rPr>
          <w:rFonts w:ascii="宋体" w:hAnsi="宋体" w:cs="宋体" w:hint="eastAsia"/>
          <w:sz w:val="24"/>
        </w:rPr>
        <w:t>）</w:t>
      </w:r>
    </w:p>
    <w:p w14:paraId="0420BE97" w14:textId="77777777" w:rsidR="00474B55" w:rsidRDefault="00474B55" w:rsidP="00474B55">
      <w:pPr>
        <w:spacing w:line="360" w:lineRule="auto"/>
        <w:ind w:firstLineChars="2050" w:firstLine="492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773C62DF" w14:textId="77777777" w:rsidR="00474B55" w:rsidRDefault="00474B55" w:rsidP="00474B55">
      <w:pPr>
        <w:spacing w:line="360" w:lineRule="auto"/>
        <w:ind w:firstLineChars="2050" w:firstLine="4920"/>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p>
    <w:p w14:paraId="62A9F1CE" w14:textId="77777777" w:rsidR="00474B55" w:rsidRDefault="00474B55" w:rsidP="00474B55">
      <w:pPr>
        <w:spacing w:line="360" w:lineRule="auto"/>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CAE6226" w14:textId="77777777" w:rsidR="00474B55" w:rsidRDefault="00474B55" w:rsidP="00474B55">
      <w:pPr>
        <w:rPr>
          <w:rFonts w:ascii="宋体" w:hAnsi="宋体" w:cs="宋体"/>
        </w:rPr>
      </w:pPr>
    </w:p>
    <w:p w14:paraId="38F81E60" w14:textId="77777777" w:rsidR="00474B55" w:rsidRDefault="00474B55" w:rsidP="00474B55">
      <w:pPr>
        <w:rPr>
          <w:rFonts w:ascii="宋体" w:hAnsi="宋体" w:cs="宋体"/>
        </w:rPr>
      </w:pPr>
    </w:p>
    <w:p w14:paraId="21B22929" w14:textId="77777777" w:rsidR="00474B55" w:rsidRDefault="00474B55" w:rsidP="00474B55">
      <w:pPr>
        <w:pStyle w:val="4"/>
        <w:jc w:val="center"/>
        <w:rPr>
          <w:rFonts w:ascii="宋体" w:hAnsi="宋体" w:cs="宋体"/>
          <w:sz w:val="32"/>
          <w:szCs w:val="32"/>
        </w:rPr>
      </w:pPr>
    </w:p>
    <w:p w14:paraId="4AE1CD08" w14:textId="77777777" w:rsidR="00474B55" w:rsidRDefault="00474B55" w:rsidP="00474B55">
      <w:pPr>
        <w:pStyle w:val="4"/>
        <w:jc w:val="center"/>
        <w:rPr>
          <w:rFonts w:ascii="宋体" w:hAnsi="宋体" w:cs="宋体"/>
          <w:sz w:val="32"/>
          <w:szCs w:val="32"/>
        </w:rPr>
      </w:pPr>
      <w:r>
        <w:rPr>
          <w:rFonts w:ascii="宋体" w:hAnsi="宋体" w:cs="宋体" w:hint="eastAsia"/>
          <w:sz w:val="32"/>
          <w:szCs w:val="32"/>
        </w:rPr>
        <w:t>（二）投标函附录</w:t>
      </w:r>
    </w:p>
    <w:tbl>
      <w:tblPr>
        <w:tblW w:w="10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86"/>
        <w:gridCol w:w="4120"/>
        <w:gridCol w:w="2934"/>
      </w:tblGrid>
      <w:tr w:rsidR="00474B55" w14:paraId="6322A0D5" w14:textId="77777777" w:rsidTr="000C5717">
        <w:trPr>
          <w:trHeight w:val="1019"/>
          <w:jc w:val="center"/>
        </w:trPr>
        <w:tc>
          <w:tcPr>
            <w:tcW w:w="3186" w:type="dxa"/>
            <w:vAlign w:val="center"/>
          </w:tcPr>
          <w:p w14:paraId="53837C27" w14:textId="77777777" w:rsidR="00474B55" w:rsidRDefault="00474B55" w:rsidP="000C5717">
            <w:pPr>
              <w:jc w:val="center"/>
              <w:rPr>
                <w:rFonts w:ascii="宋体" w:hAnsi="宋体" w:cs="宋体"/>
                <w:sz w:val="24"/>
              </w:rPr>
            </w:pPr>
            <w:bookmarkStart w:id="379" w:name="_Toc184635142"/>
            <w:r>
              <w:rPr>
                <w:rFonts w:ascii="宋体" w:hAnsi="宋体" w:cs="宋体" w:hint="eastAsia"/>
                <w:sz w:val="24"/>
              </w:rPr>
              <w:t>项目名称</w:t>
            </w:r>
          </w:p>
        </w:tc>
        <w:tc>
          <w:tcPr>
            <w:tcW w:w="7054" w:type="dxa"/>
            <w:gridSpan w:val="2"/>
            <w:vAlign w:val="center"/>
          </w:tcPr>
          <w:p w14:paraId="763ED29C" w14:textId="77777777" w:rsidR="00474B55" w:rsidRDefault="00474B55" w:rsidP="000C5717">
            <w:pPr>
              <w:jc w:val="center"/>
              <w:rPr>
                <w:rFonts w:ascii="宋体" w:hAnsi="宋体" w:cs="宋体"/>
                <w:sz w:val="24"/>
              </w:rPr>
            </w:pPr>
          </w:p>
        </w:tc>
      </w:tr>
      <w:tr w:rsidR="00474B55" w14:paraId="664E00B1" w14:textId="77777777" w:rsidTr="000C5717">
        <w:trPr>
          <w:trHeight w:val="947"/>
          <w:jc w:val="center"/>
        </w:trPr>
        <w:tc>
          <w:tcPr>
            <w:tcW w:w="3186" w:type="dxa"/>
            <w:vAlign w:val="center"/>
          </w:tcPr>
          <w:p w14:paraId="4280F674" w14:textId="77777777" w:rsidR="00474B55" w:rsidRDefault="00474B55" w:rsidP="000C5717">
            <w:pPr>
              <w:jc w:val="center"/>
              <w:rPr>
                <w:rFonts w:ascii="宋体" w:hAnsi="宋体" w:cs="宋体"/>
                <w:sz w:val="24"/>
              </w:rPr>
            </w:pPr>
            <w:r>
              <w:rPr>
                <w:rFonts w:ascii="宋体" w:hAnsi="宋体" w:cs="宋体" w:hint="eastAsia"/>
                <w:sz w:val="24"/>
              </w:rPr>
              <w:t>投标人</w:t>
            </w:r>
          </w:p>
        </w:tc>
        <w:tc>
          <w:tcPr>
            <w:tcW w:w="7054" w:type="dxa"/>
            <w:gridSpan w:val="2"/>
            <w:vAlign w:val="center"/>
          </w:tcPr>
          <w:p w14:paraId="687B8945" w14:textId="77777777" w:rsidR="00474B55" w:rsidRDefault="00474B55" w:rsidP="000C5717">
            <w:pPr>
              <w:jc w:val="center"/>
              <w:rPr>
                <w:rFonts w:ascii="宋体" w:hAnsi="宋体" w:cs="宋体"/>
                <w:sz w:val="24"/>
              </w:rPr>
            </w:pPr>
          </w:p>
        </w:tc>
      </w:tr>
      <w:tr w:rsidR="00474B55" w14:paraId="26F56655" w14:textId="77777777" w:rsidTr="000C5717">
        <w:trPr>
          <w:trHeight w:val="947"/>
          <w:jc w:val="center"/>
        </w:trPr>
        <w:tc>
          <w:tcPr>
            <w:tcW w:w="3186" w:type="dxa"/>
            <w:vAlign w:val="center"/>
          </w:tcPr>
          <w:p w14:paraId="597D8454" w14:textId="77777777" w:rsidR="00474B55" w:rsidRDefault="00474B55" w:rsidP="000C5717">
            <w:pPr>
              <w:jc w:val="center"/>
              <w:rPr>
                <w:rFonts w:ascii="宋体" w:hAnsi="宋体" w:cs="宋体"/>
                <w:sz w:val="24"/>
              </w:rPr>
            </w:pPr>
            <w:r>
              <w:rPr>
                <w:rFonts w:ascii="宋体" w:hAnsi="宋体" w:cs="宋体" w:hint="eastAsia"/>
                <w:sz w:val="24"/>
              </w:rPr>
              <w:t>投标范围</w:t>
            </w:r>
          </w:p>
        </w:tc>
        <w:tc>
          <w:tcPr>
            <w:tcW w:w="7054" w:type="dxa"/>
            <w:gridSpan w:val="2"/>
            <w:vAlign w:val="center"/>
          </w:tcPr>
          <w:p w14:paraId="3F4A7849" w14:textId="77777777" w:rsidR="00474B55" w:rsidRDefault="00474B55" w:rsidP="000C5717">
            <w:pPr>
              <w:jc w:val="center"/>
              <w:rPr>
                <w:rFonts w:ascii="宋体" w:hAnsi="宋体" w:cs="宋体"/>
                <w:sz w:val="24"/>
              </w:rPr>
            </w:pPr>
          </w:p>
        </w:tc>
      </w:tr>
      <w:tr w:rsidR="00474B55" w14:paraId="2209365E" w14:textId="77777777" w:rsidTr="000C5717">
        <w:trPr>
          <w:trHeight w:val="947"/>
          <w:jc w:val="center"/>
        </w:trPr>
        <w:tc>
          <w:tcPr>
            <w:tcW w:w="3186" w:type="dxa"/>
            <w:vAlign w:val="center"/>
          </w:tcPr>
          <w:p w14:paraId="2F638E3E" w14:textId="77777777" w:rsidR="00474B55" w:rsidRDefault="00474B55" w:rsidP="000C5717">
            <w:pPr>
              <w:spacing w:line="380" w:lineRule="exact"/>
              <w:jc w:val="center"/>
              <w:rPr>
                <w:rFonts w:ascii="宋体" w:hAnsi="宋体" w:cs="宋体"/>
                <w:sz w:val="24"/>
              </w:rPr>
            </w:pPr>
            <w:r>
              <w:rPr>
                <w:rFonts w:ascii="宋体" w:hAnsi="宋体" w:cs="宋体" w:hint="eastAsia"/>
                <w:sz w:val="24"/>
              </w:rPr>
              <w:t>投标总价</w:t>
            </w:r>
          </w:p>
        </w:tc>
        <w:tc>
          <w:tcPr>
            <w:tcW w:w="4120" w:type="dxa"/>
            <w:vAlign w:val="center"/>
          </w:tcPr>
          <w:p w14:paraId="19549F51" w14:textId="77777777" w:rsidR="00474B55" w:rsidRDefault="00474B55" w:rsidP="000C5717">
            <w:pPr>
              <w:spacing w:line="380" w:lineRule="exact"/>
              <w:jc w:val="left"/>
              <w:rPr>
                <w:rFonts w:ascii="宋体" w:hAnsi="宋体" w:cs="宋体"/>
                <w:sz w:val="24"/>
              </w:rPr>
            </w:pPr>
            <w:r>
              <w:rPr>
                <w:rFonts w:ascii="宋体" w:hAnsi="宋体" w:cs="宋体" w:hint="eastAsia"/>
                <w:sz w:val="24"/>
              </w:rPr>
              <w:t>（大写）</w:t>
            </w:r>
          </w:p>
        </w:tc>
        <w:tc>
          <w:tcPr>
            <w:tcW w:w="2934" w:type="dxa"/>
            <w:vAlign w:val="center"/>
          </w:tcPr>
          <w:p w14:paraId="5E70A224" w14:textId="77777777" w:rsidR="00474B55" w:rsidRDefault="00474B55" w:rsidP="000C5717">
            <w:pPr>
              <w:spacing w:line="380" w:lineRule="exact"/>
              <w:jc w:val="left"/>
              <w:rPr>
                <w:rFonts w:ascii="宋体" w:hAnsi="宋体" w:cs="宋体"/>
                <w:sz w:val="24"/>
              </w:rPr>
            </w:pPr>
            <w:r>
              <w:rPr>
                <w:rFonts w:ascii="宋体" w:hAnsi="宋体" w:cs="宋体" w:hint="eastAsia"/>
                <w:sz w:val="24"/>
              </w:rPr>
              <w:t>（小写）</w:t>
            </w:r>
          </w:p>
        </w:tc>
      </w:tr>
      <w:tr w:rsidR="00474B55" w14:paraId="39AA6FE1" w14:textId="77777777" w:rsidTr="000C5717">
        <w:trPr>
          <w:trHeight w:val="947"/>
          <w:jc w:val="center"/>
        </w:trPr>
        <w:tc>
          <w:tcPr>
            <w:tcW w:w="3186" w:type="dxa"/>
            <w:vAlign w:val="center"/>
          </w:tcPr>
          <w:p w14:paraId="56776E38" w14:textId="77777777" w:rsidR="00474B55" w:rsidRDefault="00474B55" w:rsidP="000C5717">
            <w:pPr>
              <w:jc w:val="center"/>
              <w:rPr>
                <w:rFonts w:ascii="宋体" w:hAnsi="宋体" w:cs="宋体"/>
                <w:sz w:val="24"/>
              </w:rPr>
            </w:pPr>
            <w:r>
              <w:rPr>
                <w:rFonts w:ascii="宋体" w:hAnsi="宋体" w:cs="宋体" w:hint="eastAsia"/>
                <w:sz w:val="24"/>
              </w:rPr>
              <w:t>交货期</w:t>
            </w:r>
          </w:p>
        </w:tc>
        <w:tc>
          <w:tcPr>
            <w:tcW w:w="7054" w:type="dxa"/>
            <w:gridSpan w:val="2"/>
            <w:vAlign w:val="center"/>
          </w:tcPr>
          <w:p w14:paraId="3ECC2B6B" w14:textId="77777777" w:rsidR="00474B55" w:rsidRDefault="00474B55" w:rsidP="000C5717">
            <w:pPr>
              <w:jc w:val="center"/>
              <w:rPr>
                <w:rFonts w:ascii="宋体" w:hAnsi="宋体" w:cs="宋体"/>
                <w:sz w:val="24"/>
              </w:rPr>
            </w:pPr>
            <w:r>
              <w:rPr>
                <w:rFonts w:ascii="宋体" w:hAnsi="宋体" w:cs="宋体" w:hint="eastAsia"/>
                <w:sz w:val="24"/>
              </w:rPr>
              <w:t xml:space="preserve"> </w:t>
            </w:r>
          </w:p>
        </w:tc>
      </w:tr>
      <w:tr w:rsidR="00474B55" w14:paraId="0BE763E6" w14:textId="77777777" w:rsidTr="000C5717">
        <w:trPr>
          <w:trHeight w:val="947"/>
          <w:jc w:val="center"/>
        </w:trPr>
        <w:tc>
          <w:tcPr>
            <w:tcW w:w="3186" w:type="dxa"/>
            <w:vAlign w:val="center"/>
          </w:tcPr>
          <w:p w14:paraId="5A92D391" w14:textId="77777777" w:rsidR="00474B55" w:rsidRDefault="00474B55" w:rsidP="000C5717">
            <w:pPr>
              <w:jc w:val="center"/>
              <w:rPr>
                <w:rFonts w:ascii="宋体" w:hAnsi="宋体" w:cs="宋体"/>
                <w:sz w:val="24"/>
              </w:rPr>
            </w:pPr>
            <w:r>
              <w:rPr>
                <w:rFonts w:ascii="宋体" w:hAnsi="宋体" w:cs="宋体" w:hint="eastAsia"/>
                <w:sz w:val="24"/>
              </w:rPr>
              <w:t>投标质量</w:t>
            </w:r>
          </w:p>
        </w:tc>
        <w:tc>
          <w:tcPr>
            <w:tcW w:w="7054" w:type="dxa"/>
            <w:gridSpan w:val="2"/>
            <w:vAlign w:val="center"/>
          </w:tcPr>
          <w:p w14:paraId="4DCB50CB" w14:textId="77777777" w:rsidR="00474B55" w:rsidRDefault="00474B55" w:rsidP="000C5717">
            <w:pPr>
              <w:jc w:val="center"/>
              <w:rPr>
                <w:rFonts w:ascii="宋体" w:hAnsi="宋体" w:cs="宋体"/>
                <w:sz w:val="24"/>
              </w:rPr>
            </w:pPr>
          </w:p>
        </w:tc>
      </w:tr>
      <w:tr w:rsidR="00474B55" w14:paraId="5520EE42" w14:textId="77777777" w:rsidTr="000C5717">
        <w:trPr>
          <w:trHeight w:val="1056"/>
          <w:jc w:val="center"/>
        </w:trPr>
        <w:tc>
          <w:tcPr>
            <w:tcW w:w="3186" w:type="dxa"/>
            <w:vAlign w:val="center"/>
          </w:tcPr>
          <w:p w14:paraId="46F03476" w14:textId="77777777" w:rsidR="00474B55" w:rsidRDefault="00474B55" w:rsidP="000C5717">
            <w:pPr>
              <w:jc w:val="center"/>
              <w:rPr>
                <w:rFonts w:ascii="宋体" w:hAnsi="宋体" w:cs="宋体"/>
                <w:sz w:val="24"/>
              </w:rPr>
            </w:pPr>
            <w:r>
              <w:rPr>
                <w:rFonts w:ascii="宋体" w:hAnsi="宋体" w:cs="宋体" w:hint="eastAsia"/>
                <w:sz w:val="24"/>
              </w:rPr>
              <w:t>项目负责人</w:t>
            </w:r>
          </w:p>
        </w:tc>
        <w:tc>
          <w:tcPr>
            <w:tcW w:w="7054" w:type="dxa"/>
            <w:gridSpan w:val="2"/>
            <w:vAlign w:val="center"/>
          </w:tcPr>
          <w:p w14:paraId="08197EC5" w14:textId="77777777" w:rsidR="00474B55" w:rsidRDefault="00474B55" w:rsidP="000C5717">
            <w:pPr>
              <w:jc w:val="center"/>
              <w:rPr>
                <w:rFonts w:ascii="宋体" w:hAnsi="宋体" w:cs="宋体"/>
                <w:sz w:val="24"/>
              </w:rPr>
            </w:pPr>
          </w:p>
        </w:tc>
      </w:tr>
    </w:tbl>
    <w:p w14:paraId="6B6137A2" w14:textId="77777777" w:rsidR="00474B55" w:rsidRDefault="00474B55" w:rsidP="00474B55">
      <w:pPr>
        <w:tabs>
          <w:tab w:val="left" w:pos="540"/>
        </w:tabs>
        <w:spacing w:line="320" w:lineRule="exact"/>
        <w:ind w:firstLineChars="500" w:firstLine="1050"/>
        <w:rPr>
          <w:rFonts w:ascii="宋体" w:hAnsi="宋体" w:cs="宋体"/>
          <w:szCs w:val="21"/>
        </w:rPr>
      </w:pPr>
      <w:r>
        <w:rPr>
          <w:rFonts w:ascii="宋体" w:hAnsi="宋体" w:cs="宋体" w:hint="eastAsia"/>
          <w:szCs w:val="21"/>
        </w:rPr>
        <w:t>注：  1、本汇总表必须按要求认真填写，不得缺项。</w:t>
      </w:r>
    </w:p>
    <w:p w14:paraId="0BA04401" w14:textId="77777777" w:rsidR="00474B55" w:rsidRDefault="00474B55" w:rsidP="00474B55">
      <w:pPr>
        <w:tabs>
          <w:tab w:val="left" w:pos="540"/>
        </w:tabs>
        <w:spacing w:line="320" w:lineRule="exact"/>
        <w:ind w:leftChars="464" w:left="1394" w:hangingChars="200" w:hanging="420"/>
        <w:rPr>
          <w:rFonts w:ascii="宋体" w:hAnsi="宋体" w:cs="宋体"/>
          <w:szCs w:val="21"/>
        </w:rPr>
      </w:pPr>
      <w:r>
        <w:rPr>
          <w:rFonts w:ascii="宋体" w:hAnsi="宋体" w:cs="宋体" w:hint="eastAsia"/>
          <w:szCs w:val="21"/>
        </w:rPr>
        <w:t xml:space="preserve">    2、中标价=投标总价</w:t>
      </w:r>
    </w:p>
    <w:p w14:paraId="1E5DA179" w14:textId="2B341EB1" w:rsidR="00474B55" w:rsidRDefault="00474B55" w:rsidP="00474B55">
      <w:pPr>
        <w:spacing w:line="360" w:lineRule="auto"/>
        <w:rPr>
          <w:rFonts w:ascii="宋体" w:hAnsi="宋体"/>
          <w:sz w:val="24"/>
        </w:rPr>
      </w:pPr>
      <w:r>
        <w:rPr>
          <w:rFonts w:ascii="宋体" w:hAnsi="宋体" w:cs="宋体" w:hint="eastAsia"/>
          <w:szCs w:val="21"/>
        </w:rPr>
        <w:t xml:space="preserve">            </w:t>
      </w:r>
    </w:p>
    <w:p w14:paraId="090860E6" w14:textId="77777777" w:rsidR="00474B55" w:rsidRDefault="00474B55" w:rsidP="00474B55">
      <w:pPr>
        <w:tabs>
          <w:tab w:val="left" w:pos="540"/>
        </w:tabs>
        <w:spacing w:line="320" w:lineRule="exact"/>
        <w:ind w:leftChars="464" w:left="1394" w:hangingChars="200" w:hanging="420"/>
        <w:rPr>
          <w:rFonts w:ascii="宋体" w:hAnsi="宋体" w:cs="宋体"/>
          <w:szCs w:val="21"/>
        </w:rPr>
      </w:pPr>
      <w:r>
        <w:rPr>
          <w:rFonts w:ascii="宋体" w:hAnsi="宋体" w:cs="宋体" w:hint="eastAsia"/>
          <w:szCs w:val="21"/>
        </w:rPr>
        <w:t xml:space="preserve">     </w:t>
      </w:r>
    </w:p>
    <w:p w14:paraId="217A050A" w14:textId="77777777" w:rsidR="00474B55" w:rsidRDefault="00474B55" w:rsidP="00474B55">
      <w:pPr>
        <w:spacing w:line="600" w:lineRule="exact"/>
        <w:jc w:val="center"/>
        <w:rPr>
          <w:rFonts w:ascii="宋体" w:hAnsi="宋体" w:cs="宋体"/>
          <w:sz w:val="22"/>
          <w:szCs w:val="22"/>
        </w:rPr>
      </w:pPr>
      <w:r>
        <w:rPr>
          <w:rFonts w:ascii="宋体" w:hAnsi="宋体" w:cs="宋体" w:hint="eastAsia"/>
          <w:szCs w:val="21"/>
        </w:rPr>
        <w:t xml:space="preserve">                        </w:t>
      </w:r>
      <w:r>
        <w:rPr>
          <w:rFonts w:ascii="宋体" w:hAnsi="宋体" w:cs="宋体" w:hint="eastAsia"/>
          <w:sz w:val="20"/>
        </w:rPr>
        <w:t xml:space="preserve">   </w:t>
      </w: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（盖单位电子章）</w:t>
      </w:r>
    </w:p>
    <w:p w14:paraId="61200DEC" w14:textId="77777777" w:rsidR="00474B55" w:rsidRDefault="00474B55" w:rsidP="00474B55">
      <w:pPr>
        <w:spacing w:line="600" w:lineRule="exact"/>
        <w:jc w:val="center"/>
        <w:rPr>
          <w:rFonts w:ascii="宋体" w:hAnsi="宋体" w:cs="宋体"/>
          <w:sz w:val="22"/>
          <w:szCs w:val="22"/>
        </w:rPr>
      </w:pPr>
      <w:r>
        <w:rPr>
          <w:rFonts w:ascii="宋体" w:hAnsi="宋体" w:cs="宋体" w:hint="eastAsia"/>
          <w:sz w:val="22"/>
          <w:szCs w:val="22"/>
        </w:rPr>
        <w:t xml:space="preserve">        法定代表人或授权委托人：</w:t>
      </w:r>
      <w:r>
        <w:rPr>
          <w:rFonts w:ascii="宋体" w:hAnsi="宋体" w:cs="宋体" w:hint="eastAsia"/>
          <w:sz w:val="22"/>
          <w:szCs w:val="22"/>
          <w:u w:val="single"/>
        </w:rPr>
        <w:t xml:space="preserve">                      </w:t>
      </w:r>
      <w:r>
        <w:rPr>
          <w:rFonts w:ascii="宋体" w:hAnsi="宋体" w:cs="宋体" w:hint="eastAsia"/>
          <w:sz w:val="22"/>
          <w:szCs w:val="22"/>
        </w:rPr>
        <w:t>（</w:t>
      </w:r>
      <w:proofErr w:type="gramStart"/>
      <w:r>
        <w:rPr>
          <w:rFonts w:ascii="宋体" w:hAnsi="宋体" w:cs="宋体" w:hint="eastAsia"/>
          <w:sz w:val="22"/>
          <w:szCs w:val="22"/>
        </w:rPr>
        <w:t>盖电子</w:t>
      </w:r>
      <w:proofErr w:type="gramEnd"/>
      <w:r>
        <w:rPr>
          <w:rFonts w:ascii="宋体" w:hAnsi="宋体" w:cs="宋体" w:hint="eastAsia"/>
          <w:sz w:val="22"/>
          <w:szCs w:val="22"/>
        </w:rPr>
        <w:t>印章和签名）</w:t>
      </w:r>
    </w:p>
    <w:p w14:paraId="25C306E7" w14:textId="77777777" w:rsidR="00474B55" w:rsidRDefault="00474B55" w:rsidP="00474B55">
      <w:pPr>
        <w:spacing w:line="600" w:lineRule="exact"/>
        <w:ind w:right="315" w:firstLineChars="1600" w:firstLine="3840"/>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5ECA289" w14:textId="77777777" w:rsidR="00474B55" w:rsidRDefault="00474B55" w:rsidP="00474B55">
      <w:pPr>
        <w:rPr>
          <w:rFonts w:ascii="宋体" w:hAnsi="宋体" w:cs="宋体"/>
          <w:bCs/>
        </w:rPr>
      </w:pPr>
    </w:p>
    <w:p w14:paraId="22243AB6" w14:textId="77777777" w:rsidR="00474B55" w:rsidRDefault="00474B55" w:rsidP="00474B55">
      <w:pPr>
        <w:rPr>
          <w:rFonts w:ascii="宋体" w:hAnsi="宋体" w:cs="宋体"/>
          <w:bCs/>
        </w:rPr>
      </w:pPr>
    </w:p>
    <w:p w14:paraId="62ED22E5" w14:textId="77777777" w:rsidR="00474B55" w:rsidRDefault="00474B55" w:rsidP="00474B55">
      <w:pPr>
        <w:rPr>
          <w:rFonts w:ascii="宋体" w:hAnsi="宋体" w:cs="宋体"/>
          <w:bCs/>
        </w:rPr>
      </w:pPr>
    </w:p>
    <w:p w14:paraId="3E608FAC" w14:textId="77777777" w:rsidR="00474B55" w:rsidRDefault="00474B55" w:rsidP="00474B55">
      <w:pPr>
        <w:pStyle w:val="3"/>
        <w:rPr>
          <w:rFonts w:ascii="宋体" w:hAnsi="宋体" w:cs="宋体"/>
          <w:bCs/>
          <w:kern w:val="44"/>
        </w:rPr>
      </w:pPr>
      <w:bookmarkStart w:id="380" w:name="_Toc27397"/>
      <w:bookmarkStart w:id="381" w:name="_Toc17766"/>
    </w:p>
    <w:p w14:paraId="19748337" w14:textId="77777777" w:rsidR="00474B55" w:rsidRDefault="00474B55" w:rsidP="00474B55">
      <w:pPr>
        <w:pStyle w:val="3"/>
        <w:numPr>
          <w:ilvl w:val="0"/>
          <w:numId w:val="5"/>
        </w:numPr>
        <w:jc w:val="center"/>
        <w:rPr>
          <w:rFonts w:ascii="宋体" w:hAnsi="宋体" w:cs="宋体"/>
          <w:bCs/>
          <w:kern w:val="44"/>
        </w:rPr>
      </w:pPr>
      <w:bookmarkStart w:id="382" w:name="_Toc12188"/>
      <w:bookmarkStart w:id="383" w:name="_Toc8323"/>
      <w:r>
        <w:rPr>
          <w:rFonts w:ascii="宋体" w:hAnsi="宋体" w:cs="宋体" w:hint="eastAsia"/>
          <w:bCs/>
          <w:kern w:val="44"/>
        </w:rPr>
        <w:t>法定代表人身份证明</w:t>
      </w:r>
      <w:bookmarkEnd w:id="380"/>
      <w:r>
        <w:rPr>
          <w:rFonts w:ascii="宋体" w:hAnsi="宋体" w:cs="宋体" w:hint="eastAsia"/>
          <w:bCs/>
          <w:kern w:val="44"/>
        </w:rPr>
        <w:t>及授权委托书</w:t>
      </w:r>
      <w:bookmarkEnd w:id="381"/>
      <w:bookmarkEnd w:id="382"/>
      <w:bookmarkEnd w:id="383"/>
    </w:p>
    <w:p w14:paraId="25DAA4A2" w14:textId="77777777" w:rsidR="00474B55" w:rsidRDefault="00474B55" w:rsidP="00474B55">
      <w:pPr>
        <w:pStyle w:val="4"/>
        <w:jc w:val="center"/>
        <w:rPr>
          <w:rFonts w:ascii="宋体" w:hAnsi="宋体" w:cs="宋体"/>
          <w:sz w:val="32"/>
          <w:szCs w:val="32"/>
        </w:rPr>
      </w:pPr>
      <w:r>
        <w:rPr>
          <w:rFonts w:ascii="宋体" w:hAnsi="宋体" w:cs="宋体" w:hint="eastAsia"/>
          <w:sz w:val="32"/>
          <w:szCs w:val="32"/>
        </w:rPr>
        <w:t>2.1</w:t>
      </w:r>
      <w:r>
        <w:rPr>
          <w:rFonts w:ascii="宋体" w:hAnsi="宋体" w:cs="宋体" w:hint="eastAsia"/>
          <w:sz w:val="32"/>
          <w:szCs w:val="32"/>
        </w:rPr>
        <w:t>、法定代表人身份</w:t>
      </w:r>
      <w:r>
        <w:rPr>
          <w:rFonts w:ascii="宋体" w:hAnsi="宋体" w:cs="宋体" w:hint="eastAsia"/>
          <w:bCs/>
          <w:kern w:val="44"/>
          <w:sz w:val="32"/>
        </w:rPr>
        <w:t>证明</w:t>
      </w:r>
    </w:p>
    <w:p w14:paraId="4FEA918C" w14:textId="77777777" w:rsidR="00474B55" w:rsidRDefault="00474B55" w:rsidP="00474B55">
      <w:pPr>
        <w:spacing w:line="360" w:lineRule="auto"/>
        <w:ind w:firstLineChars="200" w:firstLine="420"/>
        <w:rPr>
          <w:rFonts w:ascii="宋体" w:hAnsi="宋体" w:cs="宋体"/>
          <w:szCs w:val="21"/>
        </w:rPr>
      </w:pPr>
    </w:p>
    <w:p w14:paraId="74DE98A0"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 xml:space="preserve"> </w:t>
      </w:r>
    </w:p>
    <w:p w14:paraId="1A921A21"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r>
        <w:rPr>
          <w:rFonts w:ascii="宋体" w:hAnsi="宋体" w:cs="宋体" w:hint="eastAsia"/>
          <w:sz w:val="24"/>
        </w:rPr>
        <w:t xml:space="preserve"> </w:t>
      </w:r>
    </w:p>
    <w:p w14:paraId="72011BF5"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p>
    <w:p w14:paraId="2F9A7A25"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Pr>
          <w:rFonts w:ascii="宋体" w:hAnsi="宋体" w:cs="宋体" w:hint="eastAsia"/>
          <w:sz w:val="24"/>
        </w:rPr>
        <w:t>日</w:t>
      </w:r>
    </w:p>
    <w:p w14:paraId="544CA5E5"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r>
        <w:rPr>
          <w:rFonts w:ascii="宋体" w:hAnsi="宋体" w:cs="宋体" w:hint="eastAsia"/>
          <w:sz w:val="24"/>
        </w:rPr>
        <w:t xml:space="preserve"> </w:t>
      </w:r>
    </w:p>
    <w:p w14:paraId="1B8534D6"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_</w:t>
      </w:r>
    </w:p>
    <w:p w14:paraId="6048A5C5" w14:textId="77777777" w:rsidR="00474B55" w:rsidRDefault="00474B55" w:rsidP="00474B55">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14:paraId="5E0C60F7" w14:textId="77777777" w:rsidR="00474B55" w:rsidRDefault="00474B55" w:rsidP="00474B55">
      <w:pPr>
        <w:spacing w:line="360" w:lineRule="auto"/>
        <w:ind w:firstLineChars="400" w:firstLine="960"/>
        <w:rPr>
          <w:rFonts w:ascii="宋体" w:hAnsi="宋体" w:cs="宋体"/>
          <w:sz w:val="24"/>
        </w:rPr>
      </w:pPr>
      <w:r>
        <w:rPr>
          <w:rFonts w:ascii="宋体" w:hAnsi="宋体" w:cs="宋体" w:hint="eastAsia"/>
          <w:sz w:val="24"/>
        </w:rPr>
        <w:t>特此证明。</w:t>
      </w:r>
    </w:p>
    <w:p w14:paraId="1BF0BAE0" w14:textId="77777777" w:rsidR="00474B55" w:rsidRDefault="00474B55" w:rsidP="00474B55">
      <w:pPr>
        <w:spacing w:line="360" w:lineRule="auto"/>
        <w:ind w:firstLineChars="200" w:firstLine="480"/>
        <w:rPr>
          <w:rFonts w:ascii="宋体" w:hAnsi="宋体" w:cs="宋体"/>
          <w:sz w:val="24"/>
        </w:rPr>
      </w:pPr>
    </w:p>
    <w:p w14:paraId="7D3DE05D" w14:textId="77777777" w:rsidR="00474B55" w:rsidRDefault="00474B55" w:rsidP="00474B55">
      <w:pPr>
        <w:spacing w:line="360" w:lineRule="auto"/>
        <w:ind w:firstLineChars="200" w:firstLine="480"/>
        <w:rPr>
          <w:rFonts w:ascii="宋体" w:hAnsi="宋体" w:cs="宋体"/>
          <w:sz w:val="24"/>
        </w:rPr>
      </w:pPr>
    </w:p>
    <w:p w14:paraId="49D54A71" w14:textId="77777777" w:rsidR="00474B55" w:rsidRDefault="00474B55" w:rsidP="00474B55">
      <w:pPr>
        <w:spacing w:line="360" w:lineRule="auto"/>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（盖单位电子章）</w:t>
      </w:r>
    </w:p>
    <w:p w14:paraId="1695B83B" w14:textId="77777777" w:rsidR="00474B55" w:rsidRDefault="00474B55" w:rsidP="00474B55">
      <w:pPr>
        <w:spacing w:line="360" w:lineRule="auto"/>
        <w:rPr>
          <w:rFonts w:ascii="宋体" w:hAnsi="宋体" w:cs="宋体"/>
          <w:sz w:val="24"/>
        </w:rPr>
      </w:pPr>
      <w:r>
        <w:rPr>
          <w:rFonts w:ascii="宋体" w:hAnsi="宋体" w:cs="宋体" w:hint="eastAsia"/>
          <w:sz w:val="24"/>
        </w:rPr>
        <w:t xml:space="preserve">                                  </w:t>
      </w:r>
    </w:p>
    <w:p w14:paraId="08C9677C" w14:textId="77777777" w:rsidR="00474B55" w:rsidRDefault="00474B55" w:rsidP="00474B55">
      <w:pPr>
        <w:spacing w:line="360" w:lineRule="auto"/>
        <w:jc w:val="righ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193AE6E" w14:textId="77777777" w:rsidR="00474B55" w:rsidRDefault="00474B55" w:rsidP="00474B55">
      <w:pPr>
        <w:spacing w:line="360" w:lineRule="auto"/>
        <w:ind w:firstLineChars="200" w:firstLine="420"/>
        <w:rPr>
          <w:rFonts w:ascii="宋体" w:hAnsi="宋体" w:cs="宋体"/>
          <w:szCs w:val="21"/>
        </w:rPr>
      </w:pPr>
    </w:p>
    <w:p w14:paraId="09977626" w14:textId="77777777" w:rsidR="00474B55" w:rsidRDefault="00474B55" w:rsidP="00474B55">
      <w:pPr>
        <w:jc w:val="center"/>
        <w:rPr>
          <w:rFonts w:ascii="宋体" w:hAnsi="宋体" w:cs="宋体"/>
          <w:b/>
          <w:sz w:val="30"/>
          <w:szCs w:val="30"/>
        </w:rPr>
      </w:pPr>
    </w:p>
    <w:p w14:paraId="129C4E86" w14:textId="77777777" w:rsidR="00474B55" w:rsidRDefault="00474B55" w:rsidP="00474B55">
      <w:pPr>
        <w:jc w:val="left"/>
        <w:rPr>
          <w:rFonts w:ascii="宋体" w:hAnsi="宋体" w:cs="宋体"/>
          <w:b/>
          <w:sz w:val="30"/>
          <w:szCs w:val="30"/>
        </w:rPr>
      </w:pPr>
      <w:r>
        <w:rPr>
          <w:rFonts w:ascii="宋体" w:hAnsi="宋体" w:cs="宋体" w:hint="eastAsia"/>
          <w:b/>
          <w:sz w:val="30"/>
          <w:szCs w:val="30"/>
        </w:rPr>
        <w:t xml:space="preserve"> </w:t>
      </w:r>
    </w:p>
    <w:p w14:paraId="117D1F6F" w14:textId="77777777" w:rsidR="00474B55" w:rsidRDefault="00474B55" w:rsidP="00474B55">
      <w:pPr>
        <w:pStyle w:val="a0"/>
        <w:ind w:firstLine="301"/>
        <w:rPr>
          <w:rFonts w:ascii="宋体" w:hAnsi="宋体" w:cs="宋体"/>
          <w:b/>
          <w:sz w:val="30"/>
          <w:szCs w:val="30"/>
        </w:rPr>
      </w:pPr>
    </w:p>
    <w:p w14:paraId="082B9402" w14:textId="77777777" w:rsidR="00474B55" w:rsidRDefault="00474B55" w:rsidP="00474B55">
      <w:pPr>
        <w:rPr>
          <w:rFonts w:ascii="宋体" w:hAnsi="宋体" w:cs="宋体"/>
          <w:szCs w:val="21"/>
        </w:rPr>
      </w:pPr>
      <w:r>
        <w:rPr>
          <w:rFonts w:ascii="宋体" w:hAnsi="宋体" w:cs="宋体" w:hint="eastAsia"/>
          <w:szCs w:val="21"/>
        </w:rPr>
        <w:t>附：法定代表人身份证扫描件</w:t>
      </w:r>
    </w:p>
    <w:p w14:paraId="0AD9CA6D" w14:textId="77777777" w:rsidR="00474B55" w:rsidRDefault="00474B55" w:rsidP="00474B55">
      <w:pPr>
        <w:pStyle w:val="a0"/>
        <w:ind w:firstLine="301"/>
        <w:rPr>
          <w:rFonts w:ascii="宋体" w:hAnsi="宋体" w:cs="宋体"/>
          <w:b/>
          <w:sz w:val="30"/>
          <w:szCs w:val="30"/>
        </w:rPr>
      </w:pPr>
    </w:p>
    <w:p w14:paraId="603765D4" w14:textId="77777777" w:rsidR="00474B55" w:rsidRDefault="00474B55" w:rsidP="00474B55">
      <w:pPr>
        <w:pStyle w:val="a0"/>
        <w:ind w:firstLine="301"/>
        <w:rPr>
          <w:rFonts w:ascii="宋体" w:hAnsi="宋体" w:cs="宋体"/>
          <w:b/>
          <w:sz w:val="30"/>
          <w:szCs w:val="30"/>
        </w:rPr>
      </w:pPr>
    </w:p>
    <w:p w14:paraId="484A52A0" w14:textId="77777777" w:rsidR="00474B55" w:rsidRDefault="00474B55" w:rsidP="00474B55">
      <w:pPr>
        <w:jc w:val="center"/>
        <w:rPr>
          <w:rFonts w:ascii="宋体" w:hAnsi="宋体" w:cs="宋体"/>
          <w:b/>
          <w:sz w:val="30"/>
          <w:szCs w:val="30"/>
        </w:rPr>
      </w:pPr>
    </w:p>
    <w:p w14:paraId="6650B172" w14:textId="77777777" w:rsidR="00474B55" w:rsidRDefault="00474B55" w:rsidP="00474B55">
      <w:pPr>
        <w:jc w:val="center"/>
        <w:rPr>
          <w:rFonts w:ascii="宋体" w:hAnsi="宋体" w:cs="宋体"/>
          <w:b/>
          <w:sz w:val="30"/>
          <w:szCs w:val="30"/>
        </w:rPr>
      </w:pPr>
    </w:p>
    <w:p w14:paraId="40B43CC7" w14:textId="77777777" w:rsidR="00474B55" w:rsidRDefault="00474B55" w:rsidP="00474B55">
      <w:pPr>
        <w:jc w:val="center"/>
        <w:rPr>
          <w:rFonts w:ascii="宋体" w:hAnsi="宋体" w:cs="宋体"/>
          <w:b/>
          <w:sz w:val="30"/>
          <w:szCs w:val="30"/>
        </w:rPr>
      </w:pPr>
    </w:p>
    <w:p w14:paraId="5D8C7A61" w14:textId="77777777" w:rsidR="00474B55" w:rsidRDefault="00474B55" w:rsidP="00474B55">
      <w:pPr>
        <w:jc w:val="center"/>
        <w:rPr>
          <w:rFonts w:ascii="宋体" w:hAnsi="宋体" w:cs="宋体"/>
          <w:b/>
          <w:sz w:val="30"/>
          <w:szCs w:val="30"/>
        </w:rPr>
      </w:pPr>
    </w:p>
    <w:p w14:paraId="713FBE24" w14:textId="77777777" w:rsidR="00474B55" w:rsidRDefault="00474B55" w:rsidP="00474B55">
      <w:pPr>
        <w:jc w:val="center"/>
        <w:rPr>
          <w:rFonts w:ascii="宋体" w:hAnsi="宋体" w:cs="宋体"/>
          <w:b/>
          <w:sz w:val="30"/>
          <w:szCs w:val="30"/>
        </w:rPr>
      </w:pPr>
    </w:p>
    <w:p w14:paraId="356E624A" w14:textId="77777777" w:rsidR="00474B55" w:rsidRDefault="00474B55" w:rsidP="00474B55">
      <w:pPr>
        <w:jc w:val="center"/>
        <w:rPr>
          <w:rFonts w:ascii="宋体" w:hAnsi="宋体" w:cs="宋体"/>
          <w:b/>
          <w:sz w:val="30"/>
          <w:szCs w:val="30"/>
        </w:rPr>
      </w:pPr>
    </w:p>
    <w:p w14:paraId="66BD8A6C" w14:textId="77777777" w:rsidR="00474B55" w:rsidRDefault="00474B55" w:rsidP="00474B55">
      <w:pPr>
        <w:jc w:val="center"/>
        <w:rPr>
          <w:rFonts w:ascii="宋体" w:hAnsi="宋体" w:cs="宋体"/>
          <w:b/>
          <w:sz w:val="30"/>
          <w:szCs w:val="30"/>
        </w:rPr>
      </w:pPr>
    </w:p>
    <w:p w14:paraId="10742D66" w14:textId="77777777" w:rsidR="00474B55" w:rsidRDefault="00474B55" w:rsidP="00474B55">
      <w:pPr>
        <w:rPr>
          <w:rFonts w:ascii="宋体" w:hAnsi="宋体" w:cs="宋体"/>
          <w:b/>
          <w:sz w:val="30"/>
          <w:szCs w:val="30"/>
        </w:rPr>
      </w:pPr>
    </w:p>
    <w:p w14:paraId="53FE6590" w14:textId="77777777" w:rsidR="00474B55" w:rsidRDefault="00474B55" w:rsidP="00474B55">
      <w:pPr>
        <w:rPr>
          <w:rFonts w:ascii="宋体" w:hAnsi="宋体" w:cs="宋体"/>
        </w:rPr>
      </w:pPr>
      <w:bookmarkStart w:id="384" w:name="_Toc298489501"/>
      <w:bookmarkStart w:id="385" w:name="_Toc341189409"/>
    </w:p>
    <w:p w14:paraId="618B3867" w14:textId="77777777" w:rsidR="00474B55" w:rsidRDefault="00474B55" w:rsidP="00474B55">
      <w:pPr>
        <w:pStyle w:val="4"/>
        <w:jc w:val="center"/>
        <w:rPr>
          <w:rFonts w:ascii="宋体" w:hAnsi="宋体" w:cs="宋体"/>
          <w:sz w:val="32"/>
          <w:szCs w:val="32"/>
        </w:rPr>
      </w:pPr>
      <w:bookmarkStart w:id="386" w:name="_Toc30810"/>
      <w:r>
        <w:rPr>
          <w:rFonts w:ascii="宋体" w:hAnsi="宋体" w:cs="宋体" w:hint="eastAsia"/>
          <w:sz w:val="32"/>
          <w:szCs w:val="32"/>
        </w:rPr>
        <w:t>2.2</w:t>
      </w:r>
      <w:r>
        <w:rPr>
          <w:rFonts w:ascii="宋体" w:hAnsi="宋体" w:cs="宋体" w:hint="eastAsia"/>
          <w:sz w:val="32"/>
          <w:szCs w:val="32"/>
        </w:rPr>
        <w:t>、</w:t>
      </w:r>
      <w:bookmarkEnd w:id="384"/>
      <w:r>
        <w:rPr>
          <w:rFonts w:ascii="宋体" w:hAnsi="宋体" w:cs="宋体" w:hint="eastAsia"/>
          <w:sz w:val="32"/>
          <w:szCs w:val="32"/>
        </w:rPr>
        <w:t>授权委托书</w:t>
      </w:r>
      <w:bookmarkEnd w:id="385"/>
      <w:bookmarkEnd w:id="386"/>
    </w:p>
    <w:p w14:paraId="34FFA142" w14:textId="77777777" w:rsidR="00474B55" w:rsidRDefault="00474B55" w:rsidP="00474B55">
      <w:pPr>
        <w:rPr>
          <w:rFonts w:ascii="宋体" w:hAnsi="宋体" w:cs="宋体"/>
          <w:sz w:val="32"/>
          <w:szCs w:val="32"/>
        </w:rPr>
      </w:pPr>
    </w:p>
    <w:p w14:paraId="4DDA32A6" w14:textId="77777777" w:rsidR="00474B55" w:rsidRDefault="00474B55" w:rsidP="00474B55">
      <w:pPr>
        <w:rPr>
          <w:rFonts w:ascii="宋体" w:hAnsi="宋体" w:cs="宋体"/>
          <w:sz w:val="32"/>
          <w:szCs w:val="32"/>
        </w:rPr>
      </w:pPr>
    </w:p>
    <w:p w14:paraId="46D5E3B2" w14:textId="77777777" w:rsidR="00474B55" w:rsidRDefault="00474B55" w:rsidP="00474B55">
      <w:pPr>
        <w:spacing w:line="360" w:lineRule="auto"/>
        <w:ind w:firstLineChars="200" w:firstLine="420"/>
        <w:rPr>
          <w:rFonts w:ascii="宋体" w:hAnsi="宋体" w:cs="宋体"/>
          <w:szCs w:val="21"/>
        </w:rPr>
      </w:pPr>
      <w:r>
        <w:rPr>
          <w:rFonts w:ascii="宋体" w:hAnsi="宋体" w:cs="宋体" w:hint="eastAsia"/>
          <w:szCs w:val="21"/>
        </w:rPr>
        <w:t xml:space="preserve">本人 </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（项目名称）投标文件和处理有关事宜，其法律后果由我方承担。</w:t>
      </w:r>
    </w:p>
    <w:p w14:paraId="168CF1E4" w14:textId="77777777" w:rsidR="00474B55" w:rsidRDefault="00474B55" w:rsidP="00474B55">
      <w:pPr>
        <w:spacing w:line="360" w:lineRule="auto"/>
        <w:ind w:firstLineChars="200" w:firstLine="42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14:paraId="38288395" w14:textId="77777777" w:rsidR="00474B55" w:rsidRDefault="00474B55" w:rsidP="00474B55">
      <w:pPr>
        <w:spacing w:line="360" w:lineRule="auto"/>
        <w:ind w:firstLineChars="200" w:firstLine="420"/>
        <w:rPr>
          <w:rFonts w:ascii="宋体" w:hAnsi="宋体" w:cs="宋体"/>
          <w:szCs w:val="21"/>
        </w:rPr>
      </w:pPr>
      <w:r>
        <w:rPr>
          <w:rFonts w:ascii="宋体" w:hAnsi="宋体" w:cs="宋体" w:hint="eastAsia"/>
          <w:szCs w:val="21"/>
        </w:rPr>
        <w:t>代理人无转委托权。</w:t>
      </w:r>
    </w:p>
    <w:p w14:paraId="054CB71C" w14:textId="77777777" w:rsidR="00474B55" w:rsidRDefault="00474B55" w:rsidP="00474B55">
      <w:pPr>
        <w:spacing w:line="360" w:lineRule="auto"/>
        <w:ind w:firstLineChars="200" w:firstLine="480"/>
        <w:rPr>
          <w:rFonts w:ascii="宋体" w:hAnsi="宋体" w:cs="宋体"/>
          <w:sz w:val="24"/>
        </w:rPr>
      </w:pPr>
      <w:proofErr w:type="gramStart"/>
      <w:r>
        <w:rPr>
          <w:rFonts w:ascii="宋体" w:hAnsi="宋体" w:cs="宋体" w:hint="eastAsia"/>
          <w:sz w:val="24"/>
        </w:rPr>
        <w:t>附被委托人</w:t>
      </w:r>
      <w:proofErr w:type="gramEnd"/>
      <w:r>
        <w:rPr>
          <w:rFonts w:ascii="宋体" w:hAnsi="宋体" w:cs="宋体" w:hint="eastAsia"/>
          <w:sz w:val="24"/>
        </w:rPr>
        <w:t>身份证扫描件</w:t>
      </w:r>
    </w:p>
    <w:p w14:paraId="6B1967B0" w14:textId="77777777" w:rsidR="00474B55" w:rsidRDefault="00474B55" w:rsidP="00474B55">
      <w:pPr>
        <w:spacing w:line="360" w:lineRule="auto"/>
        <w:ind w:firstLineChars="200" w:firstLine="420"/>
        <w:rPr>
          <w:rFonts w:ascii="宋体" w:hAnsi="宋体" w:cs="宋体"/>
          <w:szCs w:val="21"/>
        </w:rPr>
      </w:pPr>
    </w:p>
    <w:p w14:paraId="48ABC5D2" w14:textId="77777777" w:rsidR="00474B55" w:rsidRDefault="00474B55" w:rsidP="00474B55">
      <w:pPr>
        <w:spacing w:line="360" w:lineRule="auto"/>
        <w:ind w:firstLineChars="200" w:firstLine="420"/>
        <w:rPr>
          <w:rFonts w:ascii="宋体" w:hAnsi="宋体" w:cs="宋体"/>
          <w:szCs w:val="21"/>
        </w:rPr>
      </w:pPr>
    </w:p>
    <w:p w14:paraId="00D0DEF0" w14:textId="77777777" w:rsidR="00474B55" w:rsidRDefault="00474B55" w:rsidP="00474B55">
      <w:pPr>
        <w:spacing w:line="360" w:lineRule="auto"/>
        <w:ind w:firstLineChars="200" w:firstLine="420"/>
        <w:rPr>
          <w:rFonts w:ascii="宋体" w:hAnsi="宋体" w:cs="宋体"/>
          <w:szCs w:val="21"/>
        </w:rPr>
      </w:pPr>
    </w:p>
    <w:p w14:paraId="680541E6" w14:textId="77777777" w:rsidR="00474B55" w:rsidRDefault="00474B55" w:rsidP="00474B55">
      <w:pPr>
        <w:spacing w:line="360" w:lineRule="auto"/>
        <w:ind w:firstLineChars="200" w:firstLine="420"/>
        <w:rPr>
          <w:rFonts w:ascii="宋体" w:hAnsi="宋体" w:cs="宋体"/>
          <w:szCs w:val="21"/>
        </w:rPr>
      </w:pPr>
    </w:p>
    <w:p w14:paraId="2CBE14E9" w14:textId="77777777" w:rsidR="00474B55" w:rsidRDefault="00474B55" w:rsidP="00474B55">
      <w:pPr>
        <w:spacing w:line="360" w:lineRule="auto"/>
        <w:ind w:firstLineChars="200" w:firstLine="420"/>
        <w:rPr>
          <w:rFonts w:ascii="宋体" w:hAnsi="宋体" w:cs="宋体"/>
          <w:szCs w:val="21"/>
        </w:rPr>
      </w:pPr>
    </w:p>
    <w:p w14:paraId="1334F35B" w14:textId="77777777" w:rsidR="00474B55" w:rsidRDefault="00474B55" w:rsidP="00474B55">
      <w:pPr>
        <w:spacing w:line="360" w:lineRule="auto"/>
        <w:ind w:leftChars="1800" w:left="3780" w:firstLineChars="200" w:firstLine="420"/>
        <w:rPr>
          <w:rFonts w:ascii="宋体" w:hAnsi="宋体" w:cs="宋体"/>
          <w:szCs w:val="21"/>
        </w:rPr>
      </w:pPr>
    </w:p>
    <w:p w14:paraId="7168B330" w14:textId="77777777" w:rsidR="00474B55" w:rsidRDefault="00474B55" w:rsidP="00474B55">
      <w:pPr>
        <w:spacing w:line="360" w:lineRule="auto"/>
        <w:ind w:leftChars="1800" w:left="378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 w:val="24"/>
        </w:rPr>
        <w:t>盖单位电子章</w:t>
      </w:r>
      <w:r>
        <w:rPr>
          <w:rFonts w:ascii="宋体" w:hAnsi="宋体" w:cs="宋体" w:hint="eastAsia"/>
          <w:szCs w:val="21"/>
        </w:rPr>
        <w:t>）</w:t>
      </w:r>
    </w:p>
    <w:p w14:paraId="58AF1D11" w14:textId="77777777" w:rsidR="00474B55" w:rsidRDefault="00474B55" w:rsidP="00474B55">
      <w:pPr>
        <w:spacing w:line="360" w:lineRule="auto"/>
        <w:ind w:leftChars="1800" w:left="3780" w:firstLineChars="200" w:firstLine="420"/>
        <w:rPr>
          <w:rFonts w:ascii="宋体" w:hAnsi="宋体" w:cs="宋体"/>
          <w:szCs w:val="21"/>
        </w:rPr>
      </w:pPr>
    </w:p>
    <w:p w14:paraId="50FAECEB" w14:textId="77777777" w:rsidR="00474B55" w:rsidRDefault="00474B55" w:rsidP="00474B55">
      <w:pPr>
        <w:spacing w:line="360" w:lineRule="auto"/>
        <w:ind w:leftChars="1800" w:left="378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w:t>
      </w:r>
      <w:proofErr w:type="gramStart"/>
      <w:r>
        <w:rPr>
          <w:rFonts w:ascii="宋体" w:hAnsi="宋体" w:cs="宋体" w:hint="eastAsia"/>
          <w:sz w:val="22"/>
          <w:szCs w:val="22"/>
        </w:rPr>
        <w:t>盖电子</w:t>
      </w:r>
      <w:proofErr w:type="gramEnd"/>
      <w:r>
        <w:rPr>
          <w:rFonts w:ascii="宋体" w:hAnsi="宋体" w:cs="宋体" w:hint="eastAsia"/>
          <w:sz w:val="22"/>
          <w:szCs w:val="22"/>
        </w:rPr>
        <w:t>印章或签名</w:t>
      </w:r>
      <w:r>
        <w:rPr>
          <w:rFonts w:ascii="宋体" w:hAnsi="宋体" w:cs="宋体" w:hint="eastAsia"/>
          <w:szCs w:val="21"/>
        </w:rPr>
        <w:t>）</w:t>
      </w:r>
    </w:p>
    <w:p w14:paraId="455FC1BF" w14:textId="77777777" w:rsidR="00474B55" w:rsidRDefault="00474B55" w:rsidP="00474B55">
      <w:pPr>
        <w:spacing w:line="360" w:lineRule="auto"/>
        <w:ind w:leftChars="1800" w:left="3780"/>
        <w:rPr>
          <w:rFonts w:ascii="宋体" w:hAnsi="宋体" w:cs="宋体"/>
          <w:szCs w:val="21"/>
          <w:u w:val="single"/>
        </w:rPr>
      </w:pPr>
    </w:p>
    <w:p w14:paraId="05989614" w14:textId="77777777" w:rsidR="00474B55" w:rsidRDefault="00474B55" w:rsidP="00474B55">
      <w:pPr>
        <w:spacing w:line="360" w:lineRule="auto"/>
        <w:ind w:leftChars="1800" w:left="3780"/>
        <w:rPr>
          <w:rFonts w:ascii="宋体" w:hAnsi="宋体" w:cs="宋体"/>
          <w:color w:val="FFFFFF"/>
          <w:szCs w:val="21"/>
          <w:u w:val="single"/>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color w:val="FFFFFF"/>
          <w:szCs w:val="21"/>
          <w:u w:val="single"/>
        </w:rPr>
        <w:t xml:space="preserve"> ：</w:t>
      </w:r>
    </w:p>
    <w:p w14:paraId="49C24100" w14:textId="77777777" w:rsidR="00474B55" w:rsidRDefault="00474B55" w:rsidP="00474B55">
      <w:pPr>
        <w:pStyle w:val="a0"/>
        <w:ind w:firstLine="210"/>
      </w:pPr>
    </w:p>
    <w:p w14:paraId="3C447EA2" w14:textId="77777777" w:rsidR="00474B55" w:rsidRDefault="00474B55" w:rsidP="00474B55">
      <w:pPr>
        <w:spacing w:line="360" w:lineRule="auto"/>
        <w:ind w:leftChars="1800" w:left="378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w:t>
      </w:r>
      <w:proofErr w:type="gramStart"/>
      <w:r>
        <w:rPr>
          <w:rFonts w:ascii="宋体" w:hAnsi="宋体" w:cs="宋体" w:hint="eastAsia"/>
          <w:sz w:val="22"/>
          <w:szCs w:val="22"/>
        </w:rPr>
        <w:t>盖电子</w:t>
      </w:r>
      <w:proofErr w:type="gramEnd"/>
      <w:r>
        <w:rPr>
          <w:rFonts w:ascii="宋体" w:hAnsi="宋体" w:cs="宋体" w:hint="eastAsia"/>
          <w:sz w:val="22"/>
          <w:szCs w:val="22"/>
        </w:rPr>
        <w:t>印章或签名</w:t>
      </w:r>
      <w:r>
        <w:rPr>
          <w:rFonts w:ascii="宋体" w:hAnsi="宋体" w:cs="宋体" w:hint="eastAsia"/>
          <w:szCs w:val="21"/>
        </w:rPr>
        <w:t>）</w:t>
      </w:r>
    </w:p>
    <w:p w14:paraId="2ABADA54" w14:textId="77777777" w:rsidR="00474B55" w:rsidRDefault="00474B55" w:rsidP="00474B55">
      <w:pPr>
        <w:spacing w:line="360" w:lineRule="auto"/>
        <w:ind w:leftChars="1800" w:left="3780" w:firstLineChars="2550" w:firstLine="5355"/>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r>
        <w:rPr>
          <w:rFonts w:ascii="宋体" w:hAnsi="宋体" w:cs="宋体" w:hint="eastAsia"/>
          <w:color w:val="FFFFFF"/>
          <w:szCs w:val="21"/>
          <w:u w:val="single"/>
        </w:rPr>
        <w:t xml:space="preserve">       ：  </w:t>
      </w:r>
    </w:p>
    <w:p w14:paraId="5D569B4F" w14:textId="77777777" w:rsidR="00474B55" w:rsidRDefault="00474B55" w:rsidP="00474B55">
      <w:pPr>
        <w:spacing w:line="360" w:lineRule="auto"/>
        <w:ind w:leftChars="1800" w:left="3780"/>
        <w:rPr>
          <w:rFonts w:ascii="宋体" w:hAnsi="宋体" w:cs="宋体"/>
          <w:szCs w:val="21"/>
        </w:rPr>
      </w:pPr>
      <w:r>
        <w:rPr>
          <w:rFonts w:ascii="宋体" w:hAnsi="宋体" w:cs="宋体" w:hint="eastAsia"/>
          <w:szCs w:val="21"/>
        </w:rPr>
        <w:t xml:space="preserve">               </w:t>
      </w:r>
    </w:p>
    <w:p w14:paraId="5E911AE3" w14:textId="77777777" w:rsidR="00474B55" w:rsidRDefault="00474B55" w:rsidP="00474B55">
      <w:pPr>
        <w:rPr>
          <w:rFonts w:ascii="宋体" w:hAnsi="宋体" w:cs="宋体"/>
          <w:szCs w:val="21"/>
        </w:rPr>
      </w:pPr>
    </w:p>
    <w:p w14:paraId="7FC15399" w14:textId="77777777" w:rsidR="00474B55" w:rsidRDefault="00474B55" w:rsidP="00474B55">
      <w:pPr>
        <w:spacing w:line="240" w:lineRule="exact"/>
        <w:rPr>
          <w:rFonts w:ascii="宋体" w:hAnsi="宋体" w:cs="宋体"/>
          <w:sz w:val="24"/>
        </w:rPr>
        <w:sectPr w:rsidR="00474B55">
          <w:headerReference w:type="default" r:id="rId11"/>
          <w:footerReference w:type="default" r:id="rId12"/>
          <w:headerReference w:type="first" r:id="rId13"/>
          <w:footerReference w:type="first" r:id="rId14"/>
          <w:pgSz w:w="11906" w:h="16838"/>
          <w:pgMar w:top="1202" w:right="1310" w:bottom="1202" w:left="1310" w:header="890" w:footer="822" w:gutter="0"/>
          <w:pgBorders>
            <w:bottom w:val="thinThickThinSmallGap" w:sz="24" w:space="1" w:color="auto"/>
          </w:pgBorders>
          <w:pgNumType w:start="1"/>
          <w:cols w:space="720"/>
          <w:titlePg/>
          <w:docGrid w:linePitch="312"/>
        </w:sectPr>
      </w:pPr>
    </w:p>
    <w:bookmarkEnd w:id="379"/>
    <w:p w14:paraId="36B10C51" w14:textId="77777777" w:rsidR="00474B55" w:rsidRDefault="00474B55" w:rsidP="00474B55">
      <w:pPr>
        <w:rPr>
          <w:rFonts w:ascii="宋体" w:hAnsi="宋体" w:cs="宋体"/>
        </w:rPr>
      </w:pPr>
    </w:p>
    <w:p w14:paraId="41326375" w14:textId="77777777" w:rsidR="00474B55" w:rsidRDefault="00474B55" w:rsidP="00474B55">
      <w:pPr>
        <w:pStyle w:val="3"/>
        <w:jc w:val="center"/>
        <w:rPr>
          <w:rFonts w:ascii="宋体" w:hAnsi="宋体" w:cs="宋体"/>
          <w:sz w:val="36"/>
          <w:szCs w:val="36"/>
        </w:rPr>
      </w:pPr>
      <w:bookmarkStart w:id="387" w:name="_Toc11771"/>
      <w:bookmarkStart w:id="388" w:name="_Toc19518"/>
      <w:r>
        <w:rPr>
          <w:rFonts w:ascii="宋体" w:hAnsi="宋体" w:cs="宋体" w:hint="eastAsia"/>
          <w:sz w:val="36"/>
          <w:szCs w:val="36"/>
        </w:rPr>
        <w:t>三、投标报价明细表</w:t>
      </w:r>
      <w:bookmarkEnd w:id="387"/>
      <w:bookmarkEnd w:id="388"/>
    </w:p>
    <w:p w14:paraId="451E45C9" w14:textId="77777777" w:rsidR="00474B55" w:rsidRDefault="00474B55" w:rsidP="00474B55">
      <w:pPr>
        <w:spacing w:line="360" w:lineRule="auto"/>
        <w:jc w:val="right"/>
        <w:rPr>
          <w:rFonts w:ascii="宋体" w:hAnsi="宋体" w:cs="宋体"/>
          <w:sz w:val="24"/>
        </w:rPr>
      </w:pPr>
      <w:r>
        <w:rPr>
          <w:rFonts w:ascii="宋体" w:hAnsi="宋体" w:cs="宋体" w:hint="eastAsia"/>
          <w:sz w:val="24"/>
        </w:rPr>
        <w:t xml:space="preserve">                         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30"/>
        <w:gridCol w:w="1260"/>
        <w:gridCol w:w="1972"/>
        <w:gridCol w:w="1283"/>
        <w:gridCol w:w="930"/>
        <w:gridCol w:w="795"/>
        <w:gridCol w:w="1012"/>
      </w:tblGrid>
      <w:tr w:rsidR="00474B55" w14:paraId="1D12FF79" w14:textId="77777777" w:rsidTr="000C5717">
        <w:trPr>
          <w:jc w:val="center"/>
        </w:trPr>
        <w:tc>
          <w:tcPr>
            <w:tcW w:w="759" w:type="dxa"/>
            <w:vAlign w:val="center"/>
          </w:tcPr>
          <w:p w14:paraId="35681865" w14:textId="77777777" w:rsidR="00474B55" w:rsidRDefault="00474B55" w:rsidP="000C5717">
            <w:pPr>
              <w:spacing w:line="360" w:lineRule="auto"/>
              <w:jc w:val="center"/>
              <w:rPr>
                <w:rFonts w:ascii="宋体" w:hAnsi="宋体" w:cs="宋体"/>
                <w:sz w:val="24"/>
              </w:rPr>
            </w:pPr>
            <w:r>
              <w:rPr>
                <w:rFonts w:ascii="宋体" w:hAnsi="宋体" w:cs="宋体" w:hint="eastAsia"/>
                <w:sz w:val="24"/>
              </w:rPr>
              <w:t>序号</w:t>
            </w:r>
          </w:p>
        </w:tc>
        <w:tc>
          <w:tcPr>
            <w:tcW w:w="1230" w:type="dxa"/>
            <w:vAlign w:val="center"/>
          </w:tcPr>
          <w:p w14:paraId="757CB580" w14:textId="77777777" w:rsidR="00474B55" w:rsidRDefault="00474B55" w:rsidP="000C5717">
            <w:pPr>
              <w:spacing w:line="360" w:lineRule="auto"/>
              <w:jc w:val="center"/>
              <w:rPr>
                <w:rFonts w:ascii="宋体" w:hAnsi="宋体" w:cs="宋体"/>
                <w:sz w:val="24"/>
              </w:rPr>
            </w:pPr>
            <w:r>
              <w:rPr>
                <w:rFonts w:ascii="宋体" w:hAnsi="宋体" w:cs="宋体" w:hint="eastAsia"/>
                <w:sz w:val="24"/>
              </w:rPr>
              <w:t>货物名称</w:t>
            </w:r>
          </w:p>
        </w:tc>
        <w:tc>
          <w:tcPr>
            <w:tcW w:w="1260" w:type="dxa"/>
            <w:vAlign w:val="center"/>
          </w:tcPr>
          <w:p w14:paraId="4C4BF565" w14:textId="77777777" w:rsidR="00474B55" w:rsidRDefault="00474B55" w:rsidP="000C5717">
            <w:pPr>
              <w:spacing w:line="360" w:lineRule="auto"/>
              <w:jc w:val="center"/>
              <w:rPr>
                <w:rFonts w:ascii="宋体" w:hAnsi="宋体" w:cs="宋体"/>
                <w:sz w:val="24"/>
              </w:rPr>
            </w:pPr>
            <w:r>
              <w:rPr>
                <w:rFonts w:ascii="宋体" w:hAnsi="宋体" w:cs="宋体" w:hint="eastAsia"/>
                <w:sz w:val="24"/>
              </w:rPr>
              <w:t>规格型号</w:t>
            </w:r>
          </w:p>
        </w:tc>
        <w:tc>
          <w:tcPr>
            <w:tcW w:w="1972" w:type="dxa"/>
            <w:vAlign w:val="center"/>
          </w:tcPr>
          <w:p w14:paraId="19121450" w14:textId="77777777" w:rsidR="00474B55" w:rsidRDefault="00474B55" w:rsidP="000C5717">
            <w:pPr>
              <w:spacing w:line="360" w:lineRule="auto"/>
              <w:jc w:val="center"/>
              <w:rPr>
                <w:rFonts w:ascii="宋体" w:hAnsi="宋体" w:cs="宋体"/>
                <w:sz w:val="24"/>
              </w:rPr>
            </w:pPr>
            <w:r>
              <w:rPr>
                <w:rFonts w:ascii="宋体" w:hAnsi="宋体" w:cs="宋体" w:hint="eastAsia"/>
                <w:sz w:val="24"/>
              </w:rPr>
              <w:t>生产厂家</w:t>
            </w:r>
          </w:p>
        </w:tc>
        <w:tc>
          <w:tcPr>
            <w:tcW w:w="1283" w:type="dxa"/>
            <w:vAlign w:val="center"/>
          </w:tcPr>
          <w:p w14:paraId="65A1F4C3" w14:textId="77777777" w:rsidR="00474B55" w:rsidRDefault="00474B55" w:rsidP="000C5717">
            <w:pPr>
              <w:spacing w:line="360" w:lineRule="auto"/>
              <w:jc w:val="center"/>
              <w:rPr>
                <w:rFonts w:ascii="宋体" w:hAnsi="宋体" w:cs="宋体"/>
                <w:sz w:val="24"/>
              </w:rPr>
            </w:pPr>
            <w:r>
              <w:rPr>
                <w:rFonts w:ascii="宋体" w:hAnsi="宋体" w:cs="宋体" w:hint="eastAsia"/>
                <w:sz w:val="24"/>
              </w:rPr>
              <w:t>单位</w:t>
            </w:r>
          </w:p>
        </w:tc>
        <w:tc>
          <w:tcPr>
            <w:tcW w:w="930" w:type="dxa"/>
            <w:vAlign w:val="center"/>
          </w:tcPr>
          <w:p w14:paraId="1137C36B" w14:textId="77777777" w:rsidR="00474B55" w:rsidRDefault="00474B55" w:rsidP="000C5717">
            <w:pPr>
              <w:spacing w:line="360" w:lineRule="auto"/>
              <w:jc w:val="center"/>
              <w:rPr>
                <w:rFonts w:ascii="宋体" w:hAnsi="宋体" w:cs="宋体"/>
                <w:sz w:val="24"/>
              </w:rPr>
            </w:pPr>
            <w:r>
              <w:rPr>
                <w:rFonts w:ascii="宋体" w:hAnsi="宋体" w:cs="宋体" w:hint="eastAsia"/>
                <w:sz w:val="24"/>
              </w:rPr>
              <w:t>数量</w:t>
            </w:r>
          </w:p>
        </w:tc>
        <w:tc>
          <w:tcPr>
            <w:tcW w:w="795" w:type="dxa"/>
            <w:vAlign w:val="center"/>
          </w:tcPr>
          <w:p w14:paraId="2350ACE6" w14:textId="77777777" w:rsidR="00474B55" w:rsidRDefault="00474B55" w:rsidP="000C5717">
            <w:pPr>
              <w:spacing w:line="360" w:lineRule="auto"/>
              <w:jc w:val="center"/>
              <w:rPr>
                <w:rFonts w:ascii="宋体" w:hAnsi="宋体" w:cs="宋体"/>
                <w:sz w:val="24"/>
              </w:rPr>
            </w:pPr>
            <w:r>
              <w:rPr>
                <w:rFonts w:ascii="宋体" w:hAnsi="宋体" w:cs="宋体" w:hint="eastAsia"/>
                <w:sz w:val="24"/>
              </w:rPr>
              <w:t>单价</w:t>
            </w:r>
          </w:p>
        </w:tc>
        <w:tc>
          <w:tcPr>
            <w:tcW w:w="1012" w:type="dxa"/>
            <w:vAlign w:val="center"/>
          </w:tcPr>
          <w:p w14:paraId="6905C2E7" w14:textId="77777777" w:rsidR="00474B55" w:rsidRDefault="00474B55" w:rsidP="000C5717">
            <w:pPr>
              <w:spacing w:line="360" w:lineRule="auto"/>
              <w:jc w:val="center"/>
              <w:rPr>
                <w:rFonts w:ascii="宋体" w:hAnsi="宋体" w:cs="宋体"/>
                <w:sz w:val="24"/>
              </w:rPr>
            </w:pPr>
            <w:r>
              <w:rPr>
                <w:rFonts w:ascii="宋体" w:hAnsi="宋体" w:cs="宋体" w:hint="eastAsia"/>
                <w:sz w:val="24"/>
              </w:rPr>
              <w:t>合计</w:t>
            </w:r>
          </w:p>
        </w:tc>
      </w:tr>
      <w:tr w:rsidR="00474B55" w14:paraId="66C8F552" w14:textId="77777777" w:rsidTr="000C5717">
        <w:trPr>
          <w:jc w:val="center"/>
        </w:trPr>
        <w:tc>
          <w:tcPr>
            <w:tcW w:w="759" w:type="dxa"/>
          </w:tcPr>
          <w:p w14:paraId="7CDF797A" w14:textId="77777777" w:rsidR="00474B55" w:rsidRDefault="00474B55" w:rsidP="000C5717">
            <w:pPr>
              <w:rPr>
                <w:rFonts w:ascii="宋体" w:hAnsi="宋体" w:cs="宋体"/>
                <w:sz w:val="24"/>
              </w:rPr>
            </w:pPr>
          </w:p>
        </w:tc>
        <w:tc>
          <w:tcPr>
            <w:tcW w:w="1230" w:type="dxa"/>
          </w:tcPr>
          <w:p w14:paraId="24444A30" w14:textId="77777777" w:rsidR="00474B55" w:rsidRDefault="00474B55" w:rsidP="000C5717">
            <w:pPr>
              <w:spacing w:line="360" w:lineRule="auto"/>
              <w:jc w:val="center"/>
              <w:rPr>
                <w:rFonts w:ascii="宋体" w:hAnsi="宋体" w:cs="宋体"/>
                <w:sz w:val="24"/>
              </w:rPr>
            </w:pPr>
          </w:p>
        </w:tc>
        <w:tc>
          <w:tcPr>
            <w:tcW w:w="1260" w:type="dxa"/>
          </w:tcPr>
          <w:p w14:paraId="6ADED97E" w14:textId="77777777" w:rsidR="00474B55" w:rsidRDefault="00474B55" w:rsidP="000C5717">
            <w:pPr>
              <w:spacing w:line="360" w:lineRule="auto"/>
              <w:jc w:val="center"/>
              <w:rPr>
                <w:rFonts w:ascii="宋体" w:hAnsi="宋体" w:cs="宋体"/>
                <w:sz w:val="24"/>
              </w:rPr>
            </w:pPr>
          </w:p>
        </w:tc>
        <w:tc>
          <w:tcPr>
            <w:tcW w:w="1972" w:type="dxa"/>
          </w:tcPr>
          <w:p w14:paraId="024AB09C" w14:textId="77777777" w:rsidR="00474B55" w:rsidRDefault="00474B55" w:rsidP="000C5717">
            <w:pPr>
              <w:spacing w:line="360" w:lineRule="auto"/>
              <w:jc w:val="center"/>
              <w:rPr>
                <w:rFonts w:ascii="宋体" w:hAnsi="宋体" w:cs="宋体"/>
                <w:sz w:val="24"/>
              </w:rPr>
            </w:pPr>
          </w:p>
        </w:tc>
        <w:tc>
          <w:tcPr>
            <w:tcW w:w="1283" w:type="dxa"/>
          </w:tcPr>
          <w:p w14:paraId="066611A3" w14:textId="77777777" w:rsidR="00474B55" w:rsidRDefault="00474B55" w:rsidP="000C5717">
            <w:pPr>
              <w:spacing w:line="360" w:lineRule="auto"/>
              <w:jc w:val="center"/>
              <w:rPr>
                <w:rFonts w:ascii="宋体" w:hAnsi="宋体" w:cs="宋体"/>
                <w:sz w:val="24"/>
              </w:rPr>
            </w:pPr>
          </w:p>
        </w:tc>
        <w:tc>
          <w:tcPr>
            <w:tcW w:w="930" w:type="dxa"/>
          </w:tcPr>
          <w:p w14:paraId="14BF6034" w14:textId="77777777" w:rsidR="00474B55" w:rsidRDefault="00474B55" w:rsidP="000C5717">
            <w:pPr>
              <w:spacing w:line="360" w:lineRule="auto"/>
              <w:jc w:val="center"/>
              <w:rPr>
                <w:rFonts w:ascii="宋体" w:hAnsi="宋体" w:cs="宋体"/>
                <w:sz w:val="24"/>
              </w:rPr>
            </w:pPr>
          </w:p>
        </w:tc>
        <w:tc>
          <w:tcPr>
            <w:tcW w:w="795" w:type="dxa"/>
          </w:tcPr>
          <w:p w14:paraId="0CDA6807" w14:textId="77777777" w:rsidR="00474B55" w:rsidRDefault="00474B55" w:rsidP="000C5717">
            <w:pPr>
              <w:spacing w:line="360" w:lineRule="auto"/>
              <w:jc w:val="center"/>
              <w:rPr>
                <w:rFonts w:ascii="宋体" w:hAnsi="宋体" w:cs="宋体"/>
                <w:sz w:val="24"/>
              </w:rPr>
            </w:pPr>
          </w:p>
        </w:tc>
        <w:tc>
          <w:tcPr>
            <w:tcW w:w="1012" w:type="dxa"/>
          </w:tcPr>
          <w:p w14:paraId="31D5812A" w14:textId="77777777" w:rsidR="00474B55" w:rsidRDefault="00474B55" w:rsidP="000C5717">
            <w:pPr>
              <w:spacing w:line="360" w:lineRule="auto"/>
              <w:jc w:val="center"/>
              <w:rPr>
                <w:rFonts w:ascii="宋体" w:hAnsi="宋体" w:cs="宋体"/>
                <w:sz w:val="24"/>
              </w:rPr>
            </w:pPr>
          </w:p>
        </w:tc>
      </w:tr>
      <w:tr w:rsidR="00474B55" w14:paraId="5C7D679B" w14:textId="77777777" w:rsidTr="000C5717">
        <w:trPr>
          <w:jc w:val="center"/>
        </w:trPr>
        <w:tc>
          <w:tcPr>
            <w:tcW w:w="759" w:type="dxa"/>
          </w:tcPr>
          <w:p w14:paraId="467830CE" w14:textId="77777777" w:rsidR="00474B55" w:rsidRDefault="00474B55" w:rsidP="000C5717">
            <w:pPr>
              <w:rPr>
                <w:rFonts w:ascii="宋体" w:hAnsi="宋体" w:cs="宋体"/>
                <w:sz w:val="24"/>
              </w:rPr>
            </w:pPr>
          </w:p>
        </w:tc>
        <w:tc>
          <w:tcPr>
            <w:tcW w:w="1230" w:type="dxa"/>
          </w:tcPr>
          <w:p w14:paraId="0BF5211C" w14:textId="77777777" w:rsidR="00474B55" w:rsidRDefault="00474B55" w:rsidP="000C5717">
            <w:pPr>
              <w:spacing w:line="360" w:lineRule="auto"/>
              <w:jc w:val="center"/>
              <w:rPr>
                <w:rFonts w:ascii="宋体" w:hAnsi="宋体" w:cs="宋体"/>
                <w:sz w:val="24"/>
              </w:rPr>
            </w:pPr>
          </w:p>
        </w:tc>
        <w:tc>
          <w:tcPr>
            <w:tcW w:w="1260" w:type="dxa"/>
          </w:tcPr>
          <w:p w14:paraId="5603F395" w14:textId="77777777" w:rsidR="00474B55" w:rsidRDefault="00474B55" w:rsidP="000C5717">
            <w:pPr>
              <w:spacing w:line="360" w:lineRule="auto"/>
              <w:jc w:val="center"/>
              <w:rPr>
                <w:rFonts w:ascii="宋体" w:hAnsi="宋体" w:cs="宋体"/>
                <w:sz w:val="24"/>
              </w:rPr>
            </w:pPr>
          </w:p>
        </w:tc>
        <w:tc>
          <w:tcPr>
            <w:tcW w:w="1972" w:type="dxa"/>
          </w:tcPr>
          <w:p w14:paraId="70A46EBF" w14:textId="77777777" w:rsidR="00474B55" w:rsidRDefault="00474B55" w:rsidP="000C5717">
            <w:pPr>
              <w:spacing w:line="360" w:lineRule="auto"/>
              <w:jc w:val="center"/>
              <w:rPr>
                <w:rFonts w:ascii="宋体" w:hAnsi="宋体" w:cs="宋体"/>
                <w:sz w:val="24"/>
              </w:rPr>
            </w:pPr>
          </w:p>
        </w:tc>
        <w:tc>
          <w:tcPr>
            <w:tcW w:w="1283" w:type="dxa"/>
          </w:tcPr>
          <w:p w14:paraId="6F398A7F" w14:textId="77777777" w:rsidR="00474B55" w:rsidRDefault="00474B55" w:rsidP="000C5717">
            <w:pPr>
              <w:spacing w:line="360" w:lineRule="auto"/>
              <w:jc w:val="center"/>
              <w:rPr>
                <w:rFonts w:ascii="宋体" w:hAnsi="宋体" w:cs="宋体"/>
                <w:sz w:val="24"/>
              </w:rPr>
            </w:pPr>
          </w:p>
        </w:tc>
        <w:tc>
          <w:tcPr>
            <w:tcW w:w="930" w:type="dxa"/>
          </w:tcPr>
          <w:p w14:paraId="0D8326BF" w14:textId="77777777" w:rsidR="00474B55" w:rsidRDefault="00474B55" w:rsidP="000C5717">
            <w:pPr>
              <w:spacing w:line="360" w:lineRule="auto"/>
              <w:jc w:val="center"/>
              <w:rPr>
                <w:rFonts w:ascii="宋体" w:hAnsi="宋体" w:cs="宋体"/>
                <w:sz w:val="24"/>
              </w:rPr>
            </w:pPr>
          </w:p>
        </w:tc>
        <w:tc>
          <w:tcPr>
            <w:tcW w:w="795" w:type="dxa"/>
          </w:tcPr>
          <w:p w14:paraId="7B72238E" w14:textId="77777777" w:rsidR="00474B55" w:rsidRDefault="00474B55" w:rsidP="000C5717">
            <w:pPr>
              <w:spacing w:line="360" w:lineRule="auto"/>
              <w:jc w:val="center"/>
              <w:rPr>
                <w:rFonts w:ascii="宋体" w:hAnsi="宋体" w:cs="宋体"/>
                <w:sz w:val="24"/>
              </w:rPr>
            </w:pPr>
          </w:p>
        </w:tc>
        <w:tc>
          <w:tcPr>
            <w:tcW w:w="1012" w:type="dxa"/>
          </w:tcPr>
          <w:p w14:paraId="64CB0B4D" w14:textId="77777777" w:rsidR="00474B55" w:rsidRDefault="00474B55" w:rsidP="000C5717">
            <w:pPr>
              <w:spacing w:line="360" w:lineRule="auto"/>
              <w:jc w:val="center"/>
              <w:rPr>
                <w:rFonts w:ascii="宋体" w:hAnsi="宋体" w:cs="宋体"/>
                <w:sz w:val="24"/>
              </w:rPr>
            </w:pPr>
          </w:p>
        </w:tc>
      </w:tr>
      <w:tr w:rsidR="00474B55" w14:paraId="728492CF" w14:textId="77777777" w:rsidTr="000C5717">
        <w:trPr>
          <w:trHeight w:val="578"/>
          <w:jc w:val="center"/>
        </w:trPr>
        <w:tc>
          <w:tcPr>
            <w:tcW w:w="759" w:type="dxa"/>
          </w:tcPr>
          <w:p w14:paraId="51FC8EF5" w14:textId="77777777" w:rsidR="00474B55" w:rsidRDefault="00474B55" w:rsidP="000C5717">
            <w:pPr>
              <w:rPr>
                <w:rFonts w:ascii="宋体" w:hAnsi="宋体" w:cs="宋体"/>
                <w:sz w:val="24"/>
              </w:rPr>
            </w:pPr>
          </w:p>
        </w:tc>
        <w:tc>
          <w:tcPr>
            <w:tcW w:w="1230" w:type="dxa"/>
          </w:tcPr>
          <w:p w14:paraId="61052B30" w14:textId="77777777" w:rsidR="00474B55" w:rsidRDefault="00474B55" w:rsidP="000C5717">
            <w:pPr>
              <w:spacing w:line="360" w:lineRule="auto"/>
              <w:jc w:val="center"/>
              <w:rPr>
                <w:rFonts w:ascii="宋体" w:hAnsi="宋体" w:cs="宋体"/>
                <w:sz w:val="24"/>
              </w:rPr>
            </w:pPr>
          </w:p>
        </w:tc>
        <w:tc>
          <w:tcPr>
            <w:tcW w:w="1260" w:type="dxa"/>
          </w:tcPr>
          <w:p w14:paraId="1E56B6A4" w14:textId="77777777" w:rsidR="00474B55" w:rsidRDefault="00474B55" w:rsidP="000C5717">
            <w:pPr>
              <w:spacing w:line="360" w:lineRule="auto"/>
              <w:jc w:val="center"/>
              <w:rPr>
                <w:rFonts w:ascii="宋体" w:hAnsi="宋体" w:cs="宋体"/>
                <w:sz w:val="24"/>
              </w:rPr>
            </w:pPr>
          </w:p>
        </w:tc>
        <w:tc>
          <w:tcPr>
            <w:tcW w:w="1972" w:type="dxa"/>
          </w:tcPr>
          <w:p w14:paraId="7FA9821F" w14:textId="77777777" w:rsidR="00474B55" w:rsidRDefault="00474B55" w:rsidP="000C5717">
            <w:pPr>
              <w:spacing w:line="360" w:lineRule="auto"/>
              <w:jc w:val="center"/>
              <w:rPr>
                <w:rFonts w:ascii="宋体" w:hAnsi="宋体" w:cs="宋体"/>
                <w:sz w:val="24"/>
              </w:rPr>
            </w:pPr>
          </w:p>
        </w:tc>
        <w:tc>
          <w:tcPr>
            <w:tcW w:w="1283" w:type="dxa"/>
          </w:tcPr>
          <w:p w14:paraId="24F1E995" w14:textId="77777777" w:rsidR="00474B55" w:rsidRDefault="00474B55" w:rsidP="000C5717">
            <w:pPr>
              <w:spacing w:line="360" w:lineRule="auto"/>
              <w:jc w:val="center"/>
              <w:rPr>
                <w:rFonts w:ascii="宋体" w:hAnsi="宋体" w:cs="宋体"/>
                <w:sz w:val="24"/>
              </w:rPr>
            </w:pPr>
          </w:p>
        </w:tc>
        <w:tc>
          <w:tcPr>
            <w:tcW w:w="930" w:type="dxa"/>
          </w:tcPr>
          <w:p w14:paraId="6F9AB897" w14:textId="77777777" w:rsidR="00474B55" w:rsidRDefault="00474B55" w:rsidP="000C5717">
            <w:pPr>
              <w:spacing w:line="360" w:lineRule="auto"/>
              <w:jc w:val="center"/>
              <w:rPr>
                <w:rFonts w:ascii="宋体" w:hAnsi="宋体" w:cs="宋体"/>
                <w:sz w:val="24"/>
              </w:rPr>
            </w:pPr>
          </w:p>
        </w:tc>
        <w:tc>
          <w:tcPr>
            <w:tcW w:w="795" w:type="dxa"/>
          </w:tcPr>
          <w:p w14:paraId="1DA8734A" w14:textId="77777777" w:rsidR="00474B55" w:rsidRDefault="00474B55" w:rsidP="000C5717">
            <w:pPr>
              <w:spacing w:line="360" w:lineRule="auto"/>
              <w:jc w:val="center"/>
              <w:rPr>
                <w:rFonts w:ascii="宋体" w:hAnsi="宋体" w:cs="宋体"/>
                <w:sz w:val="24"/>
              </w:rPr>
            </w:pPr>
          </w:p>
        </w:tc>
        <w:tc>
          <w:tcPr>
            <w:tcW w:w="1012" w:type="dxa"/>
          </w:tcPr>
          <w:p w14:paraId="625BB03A" w14:textId="77777777" w:rsidR="00474B55" w:rsidRDefault="00474B55" w:rsidP="000C5717">
            <w:pPr>
              <w:spacing w:line="360" w:lineRule="auto"/>
              <w:jc w:val="center"/>
              <w:rPr>
                <w:rFonts w:ascii="宋体" w:hAnsi="宋体" w:cs="宋体"/>
                <w:sz w:val="24"/>
              </w:rPr>
            </w:pPr>
          </w:p>
        </w:tc>
      </w:tr>
      <w:tr w:rsidR="00474B55" w14:paraId="137F2907" w14:textId="77777777" w:rsidTr="000C5717">
        <w:trPr>
          <w:jc w:val="center"/>
        </w:trPr>
        <w:tc>
          <w:tcPr>
            <w:tcW w:w="759" w:type="dxa"/>
          </w:tcPr>
          <w:p w14:paraId="6301050F" w14:textId="77777777" w:rsidR="00474B55" w:rsidRDefault="00474B55" w:rsidP="000C5717">
            <w:pPr>
              <w:rPr>
                <w:rFonts w:ascii="宋体" w:hAnsi="宋体" w:cs="宋体"/>
                <w:sz w:val="24"/>
              </w:rPr>
            </w:pPr>
          </w:p>
        </w:tc>
        <w:tc>
          <w:tcPr>
            <w:tcW w:w="1230" w:type="dxa"/>
          </w:tcPr>
          <w:p w14:paraId="392C0603" w14:textId="77777777" w:rsidR="00474B55" w:rsidRDefault="00474B55" w:rsidP="000C5717">
            <w:pPr>
              <w:spacing w:line="360" w:lineRule="auto"/>
              <w:jc w:val="center"/>
              <w:rPr>
                <w:rFonts w:ascii="宋体" w:hAnsi="宋体" w:cs="宋体"/>
                <w:sz w:val="24"/>
              </w:rPr>
            </w:pPr>
          </w:p>
        </w:tc>
        <w:tc>
          <w:tcPr>
            <w:tcW w:w="1260" w:type="dxa"/>
          </w:tcPr>
          <w:p w14:paraId="68EF7AB4" w14:textId="77777777" w:rsidR="00474B55" w:rsidRDefault="00474B55" w:rsidP="000C5717">
            <w:pPr>
              <w:spacing w:line="360" w:lineRule="auto"/>
              <w:jc w:val="center"/>
              <w:rPr>
                <w:rFonts w:ascii="宋体" w:hAnsi="宋体" w:cs="宋体"/>
                <w:sz w:val="24"/>
              </w:rPr>
            </w:pPr>
          </w:p>
        </w:tc>
        <w:tc>
          <w:tcPr>
            <w:tcW w:w="1972" w:type="dxa"/>
          </w:tcPr>
          <w:p w14:paraId="46432E85" w14:textId="77777777" w:rsidR="00474B55" w:rsidRDefault="00474B55" w:rsidP="000C5717">
            <w:pPr>
              <w:spacing w:line="360" w:lineRule="auto"/>
              <w:jc w:val="center"/>
              <w:rPr>
                <w:rFonts w:ascii="宋体" w:hAnsi="宋体" w:cs="宋体"/>
                <w:sz w:val="24"/>
              </w:rPr>
            </w:pPr>
          </w:p>
        </w:tc>
        <w:tc>
          <w:tcPr>
            <w:tcW w:w="1283" w:type="dxa"/>
          </w:tcPr>
          <w:p w14:paraId="1A5C8A12" w14:textId="77777777" w:rsidR="00474B55" w:rsidRDefault="00474B55" w:rsidP="000C5717">
            <w:pPr>
              <w:spacing w:line="360" w:lineRule="auto"/>
              <w:jc w:val="center"/>
              <w:rPr>
                <w:rFonts w:ascii="宋体" w:hAnsi="宋体" w:cs="宋体"/>
                <w:sz w:val="24"/>
              </w:rPr>
            </w:pPr>
          </w:p>
        </w:tc>
        <w:tc>
          <w:tcPr>
            <w:tcW w:w="930" w:type="dxa"/>
          </w:tcPr>
          <w:p w14:paraId="6B29A1A3" w14:textId="77777777" w:rsidR="00474B55" w:rsidRDefault="00474B55" w:rsidP="000C5717">
            <w:pPr>
              <w:spacing w:line="360" w:lineRule="auto"/>
              <w:jc w:val="center"/>
              <w:rPr>
                <w:rFonts w:ascii="宋体" w:hAnsi="宋体" w:cs="宋体"/>
                <w:sz w:val="24"/>
              </w:rPr>
            </w:pPr>
          </w:p>
        </w:tc>
        <w:tc>
          <w:tcPr>
            <w:tcW w:w="795" w:type="dxa"/>
          </w:tcPr>
          <w:p w14:paraId="372AE6E5" w14:textId="77777777" w:rsidR="00474B55" w:rsidRDefault="00474B55" w:rsidP="000C5717">
            <w:pPr>
              <w:spacing w:line="360" w:lineRule="auto"/>
              <w:jc w:val="center"/>
              <w:rPr>
                <w:rFonts w:ascii="宋体" w:hAnsi="宋体" w:cs="宋体"/>
                <w:sz w:val="24"/>
              </w:rPr>
            </w:pPr>
          </w:p>
        </w:tc>
        <w:tc>
          <w:tcPr>
            <w:tcW w:w="1012" w:type="dxa"/>
          </w:tcPr>
          <w:p w14:paraId="03E8C2A0" w14:textId="77777777" w:rsidR="00474B55" w:rsidRDefault="00474B55" w:rsidP="000C5717">
            <w:pPr>
              <w:spacing w:line="360" w:lineRule="auto"/>
              <w:jc w:val="center"/>
              <w:rPr>
                <w:rFonts w:ascii="宋体" w:hAnsi="宋体" w:cs="宋体"/>
                <w:sz w:val="24"/>
              </w:rPr>
            </w:pPr>
          </w:p>
        </w:tc>
      </w:tr>
      <w:tr w:rsidR="00474B55" w14:paraId="0D2647E8" w14:textId="77777777" w:rsidTr="000C5717">
        <w:trPr>
          <w:jc w:val="center"/>
        </w:trPr>
        <w:tc>
          <w:tcPr>
            <w:tcW w:w="759" w:type="dxa"/>
          </w:tcPr>
          <w:p w14:paraId="1055AE2A" w14:textId="77777777" w:rsidR="00474B55" w:rsidRDefault="00474B55" w:rsidP="000C5717">
            <w:pPr>
              <w:rPr>
                <w:rFonts w:ascii="宋体" w:hAnsi="宋体" w:cs="宋体"/>
                <w:sz w:val="24"/>
              </w:rPr>
            </w:pPr>
          </w:p>
        </w:tc>
        <w:tc>
          <w:tcPr>
            <w:tcW w:w="1230" w:type="dxa"/>
          </w:tcPr>
          <w:p w14:paraId="420732B6" w14:textId="77777777" w:rsidR="00474B55" w:rsidRDefault="00474B55" w:rsidP="000C5717">
            <w:pPr>
              <w:spacing w:line="360" w:lineRule="auto"/>
              <w:jc w:val="center"/>
              <w:rPr>
                <w:rFonts w:ascii="宋体" w:hAnsi="宋体" w:cs="宋体"/>
                <w:sz w:val="24"/>
              </w:rPr>
            </w:pPr>
          </w:p>
        </w:tc>
        <w:tc>
          <w:tcPr>
            <w:tcW w:w="1260" w:type="dxa"/>
          </w:tcPr>
          <w:p w14:paraId="29314576" w14:textId="77777777" w:rsidR="00474B55" w:rsidRDefault="00474B55" w:rsidP="000C5717">
            <w:pPr>
              <w:spacing w:line="360" w:lineRule="auto"/>
              <w:jc w:val="center"/>
              <w:rPr>
                <w:rFonts w:ascii="宋体" w:hAnsi="宋体" w:cs="宋体"/>
                <w:sz w:val="24"/>
              </w:rPr>
            </w:pPr>
          </w:p>
        </w:tc>
        <w:tc>
          <w:tcPr>
            <w:tcW w:w="1972" w:type="dxa"/>
          </w:tcPr>
          <w:p w14:paraId="6242956F" w14:textId="77777777" w:rsidR="00474B55" w:rsidRDefault="00474B55" w:rsidP="000C5717">
            <w:pPr>
              <w:spacing w:line="360" w:lineRule="auto"/>
              <w:jc w:val="center"/>
              <w:rPr>
                <w:rFonts w:ascii="宋体" w:hAnsi="宋体" w:cs="宋体"/>
                <w:sz w:val="24"/>
              </w:rPr>
            </w:pPr>
          </w:p>
        </w:tc>
        <w:tc>
          <w:tcPr>
            <w:tcW w:w="1283" w:type="dxa"/>
          </w:tcPr>
          <w:p w14:paraId="2F6BADCC" w14:textId="77777777" w:rsidR="00474B55" w:rsidRDefault="00474B55" w:rsidP="000C5717">
            <w:pPr>
              <w:spacing w:line="360" w:lineRule="auto"/>
              <w:jc w:val="center"/>
              <w:rPr>
                <w:rFonts w:ascii="宋体" w:hAnsi="宋体" w:cs="宋体"/>
                <w:sz w:val="24"/>
              </w:rPr>
            </w:pPr>
          </w:p>
        </w:tc>
        <w:tc>
          <w:tcPr>
            <w:tcW w:w="930" w:type="dxa"/>
          </w:tcPr>
          <w:p w14:paraId="50F74938" w14:textId="77777777" w:rsidR="00474B55" w:rsidRDefault="00474B55" w:rsidP="000C5717">
            <w:pPr>
              <w:spacing w:line="360" w:lineRule="auto"/>
              <w:jc w:val="center"/>
              <w:rPr>
                <w:rFonts w:ascii="宋体" w:hAnsi="宋体" w:cs="宋体"/>
                <w:sz w:val="24"/>
              </w:rPr>
            </w:pPr>
          </w:p>
        </w:tc>
        <w:tc>
          <w:tcPr>
            <w:tcW w:w="795" w:type="dxa"/>
          </w:tcPr>
          <w:p w14:paraId="39C0C894" w14:textId="77777777" w:rsidR="00474B55" w:rsidRDefault="00474B55" w:rsidP="000C5717">
            <w:pPr>
              <w:spacing w:line="360" w:lineRule="auto"/>
              <w:jc w:val="center"/>
              <w:rPr>
                <w:rFonts w:ascii="宋体" w:hAnsi="宋体" w:cs="宋体"/>
                <w:sz w:val="24"/>
              </w:rPr>
            </w:pPr>
          </w:p>
        </w:tc>
        <w:tc>
          <w:tcPr>
            <w:tcW w:w="1012" w:type="dxa"/>
          </w:tcPr>
          <w:p w14:paraId="33DBAA70" w14:textId="77777777" w:rsidR="00474B55" w:rsidRDefault="00474B55" w:rsidP="000C5717">
            <w:pPr>
              <w:spacing w:line="360" w:lineRule="auto"/>
              <w:jc w:val="center"/>
              <w:rPr>
                <w:rFonts w:ascii="宋体" w:hAnsi="宋体" w:cs="宋体"/>
                <w:sz w:val="24"/>
              </w:rPr>
            </w:pPr>
          </w:p>
        </w:tc>
      </w:tr>
      <w:tr w:rsidR="00474B55" w14:paraId="299F74FD" w14:textId="77777777" w:rsidTr="000C5717">
        <w:trPr>
          <w:jc w:val="center"/>
        </w:trPr>
        <w:tc>
          <w:tcPr>
            <w:tcW w:w="759" w:type="dxa"/>
          </w:tcPr>
          <w:p w14:paraId="10A1521F" w14:textId="77777777" w:rsidR="00474B55" w:rsidRDefault="00474B55" w:rsidP="000C5717">
            <w:pPr>
              <w:rPr>
                <w:rFonts w:ascii="宋体" w:hAnsi="宋体" w:cs="宋体"/>
                <w:sz w:val="24"/>
              </w:rPr>
            </w:pPr>
          </w:p>
        </w:tc>
        <w:tc>
          <w:tcPr>
            <w:tcW w:w="1230" w:type="dxa"/>
          </w:tcPr>
          <w:p w14:paraId="17D823A4" w14:textId="77777777" w:rsidR="00474B55" w:rsidRDefault="00474B55" w:rsidP="000C5717">
            <w:pPr>
              <w:spacing w:line="360" w:lineRule="auto"/>
              <w:jc w:val="center"/>
              <w:rPr>
                <w:rFonts w:ascii="宋体" w:hAnsi="宋体" w:cs="宋体"/>
                <w:sz w:val="24"/>
              </w:rPr>
            </w:pPr>
          </w:p>
        </w:tc>
        <w:tc>
          <w:tcPr>
            <w:tcW w:w="1260" w:type="dxa"/>
          </w:tcPr>
          <w:p w14:paraId="59DBFCC7" w14:textId="77777777" w:rsidR="00474B55" w:rsidRDefault="00474B55" w:rsidP="000C5717">
            <w:pPr>
              <w:spacing w:line="360" w:lineRule="auto"/>
              <w:jc w:val="center"/>
              <w:rPr>
                <w:rFonts w:ascii="宋体" w:hAnsi="宋体" w:cs="宋体"/>
                <w:sz w:val="24"/>
              </w:rPr>
            </w:pPr>
          </w:p>
        </w:tc>
        <w:tc>
          <w:tcPr>
            <w:tcW w:w="1972" w:type="dxa"/>
          </w:tcPr>
          <w:p w14:paraId="677D52F4" w14:textId="77777777" w:rsidR="00474B55" w:rsidRDefault="00474B55" w:rsidP="000C5717">
            <w:pPr>
              <w:spacing w:line="360" w:lineRule="auto"/>
              <w:jc w:val="center"/>
              <w:rPr>
                <w:rFonts w:ascii="宋体" w:hAnsi="宋体" w:cs="宋体"/>
                <w:sz w:val="24"/>
              </w:rPr>
            </w:pPr>
          </w:p>
        </w:tc>
        <w:tc>
          <w:tcPr>
            <w:tcW w:w="1283" w:type="dxa"/>
          </w:tcPr>
          <w:p w14:paraId="4DE453B9" w14:textId="77777777" w:rsidR="00474B55" w:rsidRDefault="00474B55" w:rsidP="000C5717">
            <w:pPr>
              <w:spacing w:line="360" w:lineRule="auto"/>
              <w:jc w:val="center"/>
              <w:rPr>
                <w:rFonts w:ascii="宋体" w:hAnsi="宋体" w:cs="宋体"/>
                <w:sz w:val="24"/>
              </w:rPr>
            </w:pPr>
          </w:p>
        </w:tc>
        <w:tc>
          <w:tcPr>
            <w:tcW w:w="930" w:type="dxa"/>
          </w:tcPr>
          <w:p w14:paraId="4B6CCE6D" w14:textId="77777777" w:rsidR="00474B55" w:rsidRDefault="00474B55" w:rsidP="000C5717">
            <w:pPr>
              <w:spacing w:line="360" w:lineRule="auto"/>
              <w:jc w:val="center"/>
              <w:rPr>
                <w:rFonts w:ascii="宋体" w:hAnsi="宋体" w:cs="宋体"/>
                <w:sz w:val="24"/>
              </w:rPr>
            </w:pPr>
          </w:p>
        </w:tc>
        <w:tc>
          <w:tcPr>
            <w:tcW w:w="795" w:type="dxa"/>
          </w:tcPr>
          <w:p w14:paraId="28380CDB" w14:textId="77777777" w:rsidR="00474B55" w:rsidRDefault="00474B55" w:rsidP="000C5717">
            <w:pPr>
              <w:spacing w:line="360" w:lineRule="auto"/>
              <w:jc w:val="center"/>
              <w:rPr>
                <w:rFonts w:ascii="宋体" w:hAnsi="宋体" w:cs="宋体"/>
                <w:sz w:val="24"/>
              </w:rPr>
            </w:pPr>
          </w:p>
        </w:tc>
        <w:tc>
          <w:tcPr>
            <w:tcW w:w="1012" w:type="dxa"/>
          </w:tcPr>
          <w:p w14:paraId="0951FE8F" w14:textId="77777777" w:rsidR="00474B55" w:rsidRDefault="00474B55" w:rsidP="000C5717">
            <w:pPr>
              <w:spacing w:line="360" w:lineRule="auto"/>
              <w:jc w:val="center"/>
              <w:rPr>
                <w:rFonts w:ascii="宋体" w:hAnsi="宋体" w:cs="宋体"/>
                <w:sz w:val="24"/>
              </w:rPr>
            </w:pPr>
          </w:p>
        </w:tc>
      </w:tr>
      <w:tr w:rsidR="00474B55" w14:paraId="119961DB" w14:textId="77777777" w:rsidTr="000C5717">
        <w:trPr>
          <w:jc w:val="center"/>
        </w:trPr>
        <w:tc>
          <w:tcPr>
            <w:tcW w:w="759" w:type="dxa"/>
          </w:tcPr>
          <w:p w14:paraId="6557DADC" w14:textId="77777777" w:rsidR="00474B55" w:rsidRDefault="00474B55" w:rsidP="000C5717">
            <w:pPr>
              <w:rPr>
                <w:rFonts w:ascii="宋体" w:hAnsi="宋体" w:cs="宋体"/>
                <w:sz w:val="24"/>
              </w:rPr>
            </w:pPr>
          </w:p>
        </w:tc>
        <w:tc>
          <w:tcPr>
            <w:tcW w:w="1230" w:type="dxa"/>
          </w:tcPr>
          <w:p w14:paraId="767418AA" w14:textId="77777777" w:rsidR="00474B55" w:rsidRDefault="00474B55" w:rsidP="000C5717">
            <w:pPr>
              <w:spacing w:line="360" w:lineRule="auto"/>
              <w:jc w:val="center"/>
              <w:rPr>
                <w:rFonts w:ascii="宋体" w:hAnsi="宋体" w:cs="宋体"/>
                <w:sz w:val="24"/>
              </w:rPr>
            </w:pPr>
          </w:p>
        </w:tc>
        <w:tc>
          <w:tcPr>
            <w:tcW w:w="1260" w:type="dxa"/>
          </w:tcPr>
          <w:p w14:paraId="5EE31D6E" w14:textId="77777777" w:rsidR="00474B55" w:rsidRDefault="00474B55" w:rsidP="000C5717">
            <w:pPr>
              <w:spacing w:line="360" w:lineRule="auto"/>
              <w:jc w:val="center"/>
              <w:rPr>
                <w:rFonts w:ascii="宋体" w:hAnsi="宋体" w:cs="宋体"/>
                <w:sz w:val="24"/>
              </w:rPr>
            </w:pPr>
          </w:p>
        </w:tc>
        <w:tc>
          <w:tcPr>
            <w:tcW w:w="1972" w:type="dxa"/>
          </w:tcPr>
          <w:p w14:paraId="49ECDF8D" w14:textId="77777777" w:rsidR="00474B55" w:rsidRDefault="00474B55" w:rsidP="000C5717">
            <w:pPr>
              <w:spacing w:line="360" w:lineRule="auto"/>
              <w:jc w:val="center"/>
              <w:rPr>
                <w:rFonts w:ascii="宋体" w:hAnsi="宋体" w:cs="宋体"/>
                <w:sz w:val="24"/>
              </w:rPr>
            </w:pPr>
          </w:p>
        </w:tc>
        <w:tc>
          <w:tcPr>
            <w:tcW w:w="1283" w:type="dxa"/>
          </w:tcPr>
          <w:p w14:paraId="1F48EEDB" w14:textId="77777777" w:rsidR="00474B55" w:rsidRDefault="00474B55" w:rsidP="000C5717">
            <w:pPr>
              <w:spacing w:line="360" w:lineRule="auto"/>
              <w:jc w:val="center"/>
              <w:rPr>
                <w:rFonts w:ascii="宋体" w:hAnsi="宋体" w:cs="宋体"/>
                <w:sz w:val="24"/>
              </w:rPr>
            </w:pPr>
          </w:p>
        </w:tc>
        <w:tc>
          <w:tcPr>
            <w:tcW w:w="930" w:type="dxa"/>
          </w:tcPr>
          <w:p w14:paraId="4BFFF7BD" w14:textId="77777777" w:rsidR="00474B55" w:rsidRDefault="00474B55" w:rsidP="000C5717">
            <w:pPr>
              <w:spacing w:line="360" w:lineRule="auto"/>
              <w:jc w:val="center"/>
              <w:rPr>
                <w:rFonts w:ascii="宋体" w:hAnsi="宋体" w:cs="宋体"/>
                <w:sz w:val="24"/>
              </w:rPr>
            </w:pPr>
          </w:p>
        </w:tc>
        <w:tc>
          <w:tcPr>
            <w:tcW w:w="795" w:type="dxa"/>
          </w:tcPr>
          <w:p w14:paraId="35CFDFA2" w14:textId="77777777" w:rsidR="00474B55" w:rsidRDefault="00474B55" w:rsidP="000C5717">
            <w:pPr>
              <w:spacing w:line="360" w:lineRule="auto"/>
              <w:jc w:val="center"/>
              <w:rPr>
                <w:rFonts w:ascii="宋体" w:hAnsi="宋体" w:cs="宋体"/>
                <w:sz w:val="24"/>
              </w:rPr>
            </w:pPr>
          </w:p>
        </w:tc>
        <w:tc>
          <w:tcPr>
            <w:tcW w:w="1012" w:type="dxa"/>
          </w:tcPr>
          <w:p w14:paraId="02C318C1" w14:textId="77777777" w:rsidR="00474B55" w:rsidRDefault="00474B55" w:rsidP="000C5717">
            <w:pPr>
              <w:spacing w:line="360" w:lineRule="auto"/>
              <w:jc w:val="center"/>
              <w:rPr>
                <w:rFonts w:ascii="宋体" w:hAnsi="宋体" w:cs="宋体"/>
                <w:sz w:val="24"/>
              </w:rPr>
            </w:pPr>
          </w:p>
        </w:tc>
      </w:tr>
      <w:tr w:rsidR="00474B55" w14:paraId="1A298DEF" w14:textId="77777777" w:rsidTr="000C5717">
        <w:trPr>
          <w:jc w:val="center"/>
        </w:trPr>
        <w:tc>
          <w:tcPr>
            <w:tcW w:w="759" w:type="dxa"/>
          </w:tcPr>
          <w:p w14:paraId="444BDBD0" w14:textId="77777777" w:rsidR="00474B55" w:rsidRDefault="00474B55" w:rsidP="000C5717">
            <w:pPr>
              <w:rPr>
                <w:rFonts w:ascii="宋体" w:hAnsi="宋体" w:cs="宋体"/>
                <w:sz w:val="24"/>
              </w:rPr>
            </w:pPr>
          </w:p>
        </w:tc>
        <w:tc>
          <w:tcPr>
            <w:tcW w:w="1230" w:type="dxa"/>
          </w:tcPr>
          <w:p w14:paraId="2D3C8F75" w14:textId="77777777" w:rsidR="00474B55" w:rsidRDefault="00474B55" w:rsidP="000C5717">
            <w:pPr>
              <w:spacing w:line="360" w:lineRule="auto"/>
              <w:jc w:val="center"/>
              <w:rPr>
                <w:rFonts w:ascii="宋体" w:hAnsi="宋体" w:cs="宋体"/>
                <w:sz w:val="24"/>
              </w:rPr>
            </w:pPr>
          </w:p>
        </w:tc>
        <w:tc>
          <w:tcPr>
            <w:tcW w:w="1260" w:type="dxa"/>
          </w:tcPr>
          <w:p w14:paraId="07584DA1" w14:textId="77777777" w:rsidR="00474B55" w:rsidRDefault="00474B55" w:rsidP="000C5717">
            <w:pPr>
              <w:spacing w:line="360" w:lineRule="auto"/>
              <w:jc w:val="center"/>
              <w:rPr>
                <w:rFonts w:ascii="宋体" w:hAnsi="宋体" w:cs="宋体"/>
                <w:sz w:val="24"/>
              </w:rPr>
            </w:pPr>
          </w:p>
        </w:tc>
        <w:tc>
          <w:tcPr>
            <w:tcW w:w="1972" w:type="dxa"/>
          </w:tcPr>
          <w:p w14:paraId="61A6CFF6" w14:textId="77777777" w:rsidR="00474B55" w:rsidRDefault="00474B55" w:rsidP="000C5717">
            <w:pPr>
              <w:spacing w:line="360" w:lineRule="auto"/>
              <w:jc w:val="center"/>
              <w:rPr>
                <w:rFonts w:ascii="宋体" w:hAnsi="宋体" w:cs="宋体"/>
                <w:sz w:val="24"/>
              </w:rPr>
            </w:pPr>
          </w:p>
        </w:tc>
        <w:tc>
          <w:tcPr>
            <w:tcW w:w="1283" w:type="dxa"/>
          </w:tcPr>
          <w:p w14:paraId="5784EC3A" w14:textId="77777777" w:rsidR="00474B55" w:rsidRDefault="00474B55" w:rsidP="000C5717">
            <w:pPr>
              <w:spacing w:line="360" w:lineRule="auto"/>
              <w:jc w:val="center"/>
              <w:rPr>
                <w:rFonts w:ascii="宋体" w:hAnsi="宋体" w:cs="宋体"/>
                <w:sz w:val="24"/>
              </w:rPr>
            </w:pPr>
          </w:p>
        </w:tc>
        <w:tc>
          <w:tcPr>
            <w:tcW w:w="930" w:type="dxa"/>
          </w:tcPr>
          <w:p w14:paraId="21676170" w14:textId="77777777" w:rsidR="00474B55" w:rsidRDefault="00474B55" w:rsidP="000C5717">
            <w:pPr>
              <w:spacing w:line="360" w:lineRule="auto"/>
              <w:jc w:val="center"/>
              <w:rPr>
                <w:rFonts w:ascii="宋体" w:hAnsi="宋体" w:cs="宋体"/>
                <w:sz w:val="24"/>
              </w:rPr>
            </w:pPr>
          </w:p>
        </w:tc>
        <w:tc>
          <w:tcPr>
            <w:tcW w:w="795" w:type="dxa"/>
          </w:tcPr>
          <w:p w14:paraId="1611BC8A" w14:textId="77777777" w:rsidR="00474B55" w:rsidRDefault="00474B55" w:rsidP="000C5717">
            <w:pPr>
              <w:spacing w:line="360" w:lineRule="auto"/>
              <w:jc w:val="center"/>
              <w:rPr>
                <w:rFonts w:ascii="宋体" w:hAnsi="宋体" w:cs="宋体"/>
                <w:sz w:val="24"/>
              </w:rPr>
            </w:pPr>
          </w:p>
        </w:tc>
        <w:tc>
          <w:tcPr>
            <w:tcW w:w="1012" w:type="dxa"/>
          </w:tcPr>
          <w:p w14:paraId="417AAC1C" w14:textId="77777777" w:rsidR="00474B55" w:rsidRDefault="00474B55" w:rsidP="000C5717">
            <w:pPr>
              <w:spacing w:line="360" w:lineRule="auto"/>
              <w:jc w:val="center"/>
              <w:rPr>
                <w:rFonts w:ascii="宋体" w:hAnsi="宋体" w:cs="宋体"/>
                <w:sz w:val="24"/>
              </w:rPr>
            </w:pPr>
          </w:p>
        </w:tc>
      </w:tr>
      <w:tr w:rsidR="00474B55" w14:paraId="335CAB3D" w14:textId="77777777" w:rsidTr="000C5717">
        <w:trPr>
          <w:jc w:val="center"/>
        </w:trPr>
        <w:tc>
          <w:tcPr>
            <w:tcW w:w="759" w:type="dxa"/>
          </w:tcPr>
          <w:p w14:paraId="4736C28B" w14:textId="77777777" w:rsidR="00474B55" w:rsidRDefault="00474B55" w:rsidP="000C5717">
            <w:pPr>
              <w:rPr>
                <w:rFonts w:ascii="宋体" w:hAnsi="宋体" w:cs="宋体"/>
                <w:sz w:val="24"/>
              </w:rPr>
            </w:pPr>
          </w:p>
        </w:tc>
        <w:tc>
          <w:tcPr>
            <w:tcW w:w="1230" w:type="dxa"/>
          </w:tcPr>
          <w:p w14:paraId="1AD23B98" w14:textId="77777777" w:rsidR="00474B55" w:rsidRDefault="00474B55" w:rsidP="000C5717">
            <w:pPr>
              <w:spacing w:line="360" w:lineRule="auto"/>
              <w:jc w:val="center"/>
              <w:rPr>
                <w:rFonts w:ascii="宋体" w:hAnsi="宋体" w:cs="宋体"/>
                <w:sz w:val="24"/>
              </w:rPr>
            </w:pPr>
          </w:p>
        </w:tc>
        <w:tc>
          <w:tcPr>
            <w:tcW w:w="1260" w:type="dxa"/>
          </w:tcPr>
          <w:p w14:paraId="0E44FBAE" w14:textId="77777777" w:rsidR="00474B55" w:rsidRDefault="00474B55" w:rsidP="000C5717">
            <w:pPr>
              <w:spacing w:line="360" w:lineRule="auto"/>
              <w:jc w:val="center"/>
              <w:rPr>
                <w:rFonts w:ascii="宋体" w:hAnsi="宋体" w:cs="宋体"/>
                <w:sz w:val="24"/>
              </w:rPr>
            </w:pPr>
          </w:p>
        </w:tc>
        <w:tc>
          <w:tcPr>
            <w:tcW w:w="1972" w:type="dxa"/>
          </w:tcPr>
          <w:p w14:paraId="0778044D" w14:textId="77777777" w:rsidR="00474B55" w:rsidRDefault="00474B55" w:rsidP="000C5717">
            <w:pPr>
              <w:spacing w:line="360" w:lineRule="auto"/>
              <w:jc w:val="center"/>
              <w:rPr>
                <w:rFonts w:ascii="宋体" w:hAnsi="宋体" w:cs="宋体"/>
                <w:sz w:val="24"/>
              </w:rPr>
            </w:pPr>
          </w:p>
        </w:tc>
        <w:tc>
          <w:tcPr>
            <w:tcW w:w="1283" w:type="dxa"/>
          </w:tcPr>
          <w:p w14:paraId="2249B965" w14:textId="77777777" w:rsidR="00474B55" w:rsidRDefault="00474B55" w:rsidP="000C5717">
            <w:pPr>
              <w:spacing w:line="360" w:lineRule="auto"/>
              <w:jc w:val="center"/>
              <w:rPr>
                <w:rFonts w:ascii="宋体" w:hAnsi="宋体" w:cs="宋体"/>
                <w:sz w:val="24"/>
              </w:rPr>
            </w:pPr>
          </w:p>
        </w:tc>
        <w:tc>
          <w:tcPr>
            <w:tcW w:w="930" w:type="dxa"/>
          </w:tcPr>
          <w:p w14:paraId="015A0CBF" w14:textId="77777777" w:rsidR="00474B55" w:rsidRDefault="00474B55" w:rsidP="000C5717">
            <w:pPr>
              <w:spacing w:line="360" w:lineRule="auto"/>
              <w:jc w:val="center"/>
              <w:rPr>
                <w:rFonts w:ascii="宋体" w:hAnsi="宋体" w:cs="宋体"/>
                <w:sz w:val="24"/>
              </w:rPr>
            </w:pPr>
          </w:p>
        </w:tc>
        <w:tc>
          <w:tcPr>
            <w:tcW w:w="795" w:type="dxa"/>
          </w:tcPr>
          <w:p w14:paraId="76A79F93" w14:textId="77777777" w:rsidR="00474B55" w:rsidRDefault="00474B55" w:rsidP="000C5717">
            <w:pPr>
              <w:spacing w:line="360" w:lineRule="auto"/>
              <w:jc w:val="center"/>
              <w:rPr>
                <w:rFonts w:ascii="宋体" w:hAnsi="宋体" w:cs="宋体"/>
                <w:sz w:val="24"/>
              </w:rPr>
            </w:pPr>
          </w:p>
        </w:tc>
        <w:tc>
          <w:tcPr>
            <w:tcW w:w="1012" w:type="dxa"/>
          </w:tcPr>
          <w:p w14:paraId="17A1C058" w14:textId="77777777" w:rsidR="00474B55" w:rsidRDefault="00474B55" w:rsidP="000C5717">
            <w:pPr>
              <w:spacing w:line="360" w:lineRule="auto"/>
              <w:jc w:val="center"/>
              <w:rPr>
                <w:rFonts w:ascii="宋体" w:hAnsi="宋体" w:cs="宋体"/>
                <w:sz w:val="24"/>
              </w:rPr>
            </w:pPr>
          </w:p>
        </w:tc>
      </w:tr>
      <w:tr w:rsidR="00474B55" w14:paraId="5216E4C8" w14:textId="77777777" w:rsidTr="000C5717">
        <w:trPr>
          <w:jc w:val="center"/>
        </w:trPr>
        <w:tc>
          <w:tcPr>
            <w:tcW w:w="759" w:type="dxa"/>
          </w:tcPr>
          <w:p w14:paraId="052210A4" w14:textId="77777777" w:rsidR="00474B55" w:rsidRDefault="00474B55" w:rsidP="000C5717">
            <w:pPr>
              <w:spacing w:line="360" w:lineRule="auto"/>
              <w:jc w:val="center"/>
              <w:rPr>
                <w:rFonts w:ascii="宋体" w:hAnsi="宋体" w:cs="宋体"/>
                <w:sz w:val="24"/>
              </w:rPr>
            </w:pPr>
          </w:p>
        </w:tc>
        <w:tc>
          <w:tcPr>
            <w:tcW w:w="1230" w:type="dxa"/>
          </w:tcPr>
          <w:p w14:paraId="06E51004" w14:textId="77777777" w:rsidR="00474B55" w:rsidRDefault="00474B55" w:rsidP="000C5717">
            <w:pPr>
              <w:spacing w:line="360" w:lineRule="auto"/>
              <w:jc w:val="center"/>
              <w:rPr>
                <w:rFonts w:ascii="宋体" w:hAnsi="宋体" w:cs="宋体"/>
                <w:sz w:val="24"/>
              </w:rPr>
            </w:pPr>
          </w:p>
        </w:tc>
        <w:tc>
          <w:tcPr>
            <w:tcW w:w="1260" w:type="dxa"/>
          </w:tcPr>
          <w:p w14:paraId="1CA411EB" w14:textId="77777777" w:rsidR="00474B55" w:rsidRDefault="00474B55" w:rsidP="000C5717">
            <w:pPr>
              <w:spacing w:line="360" w:lineRule="auto"/>
              <w:jc w:val="center"/>
              <w:rPr>
                <w:rFonts w:ascii="宋体" w:hAnsi="宋体" w:cs="宋体"/>
                <w:sz w:val="24"/>
              </w:rPr>
            </w:pPr>
          </w:p>
        </w:tc>
        <w:tc>
          <w:tcPr>
            <w:tcW w:w="1972" w:type="dxa"/>
          </w:tcPr>
          <w:p w14:paraId="5D501B24" w14:textId="77777777" w:rsidR="00474B55" w:rsidRDefault="00474B55" w:rsidP="000C5717">
            <w:pPr>
              <w:spacing w:line="360" w:lineRule="auto"/>
              <w:jc w:val="center"/>
              <w:rPr>
                <w:rFonts w:ascii="宋体" w:hAnsi="宋体" w:cs="宋体"/>
                <w:sz w:val="24"/>
              </w:rPr>
            </w:pPr>
          </w:p>
        </w:tc>
        <w:tc>
          <w:tcPr>
            <w:tcW w:w="1283" w:type="dxa"/>
          </w:tcPr>
          <w:p w14:paraId="652E2BD0" w14:textId="77777777" w:rsidR="00474B55" w:rsidRDefault="00474B55" w:rsidP="000C5717">
            <w:pPr>
              <w:spacing w:line="360" w:lineRule="auto"/>
              <w:jc w:val="center"/>
              <w:rPr>
                <w:rFonts w:ascii="宋体" w:hAnsi="宋体" w:cs="宋体"/>
                <w:sz w:val="24"/>
              </w:rPr>
            </w:pPr>
          </w:p>
        </w:tc>
        <w:tc>
          <w:tcPr>
            <w:tcW w:w="930" w:type="dxa"/>
          </w:tcPr>
          <w:p w14:paraId="3753AE71" w14:textId="77777777" w:rsidR="00474B55" w:rsidRDefault="00474B55" w:rsidP="000C5717">
            <w:pPr>
              <w:spacing w:line="360" w:lineRule="auto"/>
              <w:jc w:val="center"/>
              <w:rPr>
                <w:rFonts w:ascii="宋体" w:hAnsi="宋体" w:cs="宋体"/>
                <w:sz w:val="24"/>
              </w:rPr>
            </w:pPr>
          </w:p>
        </w:tc>
        <w:tc>
          <w:tcPr>
            <w:tcW w:w="795" w:type="dxa"/>
          </w:tcPr>
          <w:p w14:paraId="205803C3" w14:textId="77777777" w:rsidR="00474B55" w:rsidRDefault="00474B55" w:rsidP="000C5717">
            <w:pPr>
              <w:spacing w:line="360" w:lineRule="auto"/>
              <w:jc w:val="center"/>
              <w:rPr>
                <w:rFonts w:ascii="宋体" w:hAnsi="宋体" w:cs="宋体"/>
                <w:sz w:val="24"/>
              </w:rPr>
            </w:pPr>
          </w:p>
        </w:tc>
        <w:tc>
          <w:tcPr>
            <w:tcW w:w="1012" w:type="dxa"/>
          </w:tcPr>
          <w:p w14:paraId="6B951A17" w14:textId="77777777" w:rsidR="00474B55" w:rsidRDefault="00474B55" w:rsidP="000C5717">
            <w:pPr>
              <w:spacing w:line="360" w:lineRule="auto"/>
              <w:jc w:val="center"/>
              <w:rPr>
                <w:rFonts w:ascii="宋体" w:hAnsi="宋体" w:cs="宋体"/>
                <w:sz w:val="24"/>
              </w:rPr>
            </w:pPr>
          </w:p>
        </w:tc>
      </w:tr>
      <w:tr w:rsidR="00474B55" w14:paraId="0BB5E765" w14:textId="77777777" w:rsidTr="000C5717">
        <w:trPr>
          <w:jc w:val="center"/>
        </w:trPr>
        <w:tc>
          <w:tcPr>
            <w:tcW w:w="759" w:type="dxa"/>
          </w:tcPr>
          <w:p w14:paraId="5353B362" w14:textId="77777777" w:rsidR="00474B55" w:rsidRDefault="00474B55" w:rsidP="000C5717">
            <w:pPr>
              <w:spacing w:line="360" w:lineRule="auto"/>
              <w:jc w:val="center"/>
              <w:rPr>
                <w:rFonts w:ascii="宋体" w:hAnsi="宋体" w:cs="宋体"/>
                <w:sz w:val="24"/>
              </w:rPr>
            </w:pPr>
          </w:p>
        </w:tc>
        <w:tc>
          <w:tcPr>
            <w:tcW w:w="1230" w:type="dxa"/>
          </w:tcPr>
          <w:p w14:paraId="4D159190" w14:textId="77777777" w:rsidR="00474B55" w:rsidRDefault="00474B55" w:rsidP="000C5717">
            <w:pPr>
              <w:spacing w:line="360" w:lineRule="auto"/>
              <w:jc w:val="center"/>
              <w:rPr>
                <w:rFonts w:ascii="宋体" w:hAnsi="宋体" w:cs="宋体"/>
                <w:sz w:val="24"/>
              </w:rPr>
            </w:pPr>
          </w:p>
        </w:tc>
        <w:tc>
          <w:tcPr>
            <w:tcW w:w="1260" w:type="dxa"/>
          </w:tcPr>
          <w:p w14:paraId="4F7E2EC8" w14:textId="77777777" w:rsidR="00474B55" w:rsidRDefault="00474B55" w:rsidP="000C5717">
            <w:pPr>
              <w:spacing w:line="360" w:lineRule="auto"/>
              <w:jc w:val="center"/>
              <w:rPr>
                <w:rFonts w:ascii="宋体" w:hAnsi="宋体" w:cs="宋体"/>
                <w:sz w:val="24"/>
              </w:rPr>
            </w:pPr>
          </w:p>
        </w:tc>
        <w:tc>
          <w:tcPr>
            <w:tcW w:w="1972" w:type="dxa"/>
          </w:tcPr>
          <w:p w14:paraId="36D596F5" w14:textId="77777777" w:rsidR="00474B55" w:rsidRDefault="00474B55" w:rsidP="000C5717">
            <w:pPr>
              <w:spacing w:line="360" w:lineRule="auto"/>
              <w:jc w:val="center"/>
              <w:rPr>
                <w:rFonts w:ascii="宋体" w:hAnsi="宋体" w:cs="宋体"/>
                <w:sz w:val="24"/>
              </w:rPr>
            </w:pPr>
          </w:p>
        </w:tc>
        <w:tc>
          <w:tcPr>
            <w:tcW w:w="1283" w:type="dxa"/>
          </w:tcPr>
          <w:p w14:paraId="3B0D08D9" w14:textId="77777777" w:rsidR="00474B55" w:rsidRDefault="00474B55" w:rsidP="000C5717">
            <w:pPr>
              <w:spacing w:line="360" w:lineRule="auto"/>
              <w:jc w:val="center"/>
              <w:rPr>
                <w:rFonts w:ascii="宋体" w:hAnsi="宋体" w:cs="宋体"/>
                <w:sz w:val="24"/>
              </w:rPr>
            </w:pPr>
          </w:p>
        </w:tc>
        <w:tc>
          <w:tcPr>
            <w:tcW w:w="930" w:type="dxa"/>
          </w:tcPr>
          <w:p w14:paraId="7E19507C" w14:textId="77777777" w:rsidR="00474B55" w:rsidRDefault="00474B55" w:rsidP="000C5717">
            <w:pPr>
              <w:spacing w:line="360" w:lineRule="auto"/>
              <w:jc w:val="center"/>
              <w:rPr>
                <w:rFonts w:ascii="宋体" w:hAnsi="宋体" w:cs="宋体"/>
                <w:sz w:val="24"/>
              </w:rPr>
            </w:pPr>
          </w:p>
        </w:tc>
        <w:tc>
          <w:tcPr>
            <w:tcW w:w="795" w:type="dxa"/>
          </w:tcPr>
          <w:p w14:paraId="2C319537" w14:textId="77777777" w:rsidR="00474B55" w:rsidRDefault="00474B55" w:rsidP="000C5717">
            <w:pPr>
              <w:spacing w:line="360" w:lineRule="auto"/>
              <w:jc w:val="center"/>
              <w:rPr>
                <w:rFonts w:ascii="宋体" w:hAnsi="宋体" w:cs="宋体"/>
                <w:sz w:val="24"/>
              </w:rPr>
            </w:pPr>
          </w:p>
        </w:tc>
        <w:tc>
          <w:tcPr>
            <w:tcW w:w="1012" w:type="dxa"/>
          </w:tcPr>
          <w:p w14:paraId="053635AD" w14:textId="77777777" w:rsidR="00474B55" w:rsidRDefault="00474B55" w:rsidP="000C5717">
            <w:pPr>
              <w:spacing w:line="360" w:lineRule="auto"/>
              <w:jc w:val="center"/>
              <w:rPr>
                <w:rFonts w:ascii="宋体" w:hAnsi="宋体" w:cs="宋体"/>
                <w:sz w:val="24"/>
              </w:rPr>
            </w:pPr>
          </w:p>
        </w:tc>
      </w:tr>
      <w:tr w:rsidR="00474B55" w14:paraId="4F51DAA5" w14:textId="77777777" w:rsidTr="000C5717">
        <w:trPr>
          <w:cantSplit/>
          <w:jc w:val="center"/>
        </w:trPr>
        <w:tc>
          <w:tcPr>
            <w:tcW w:w="1989" w:type="dxa"/>
            <w:gridSpan w:val="2"/>
          </w:tcPr>
          <w:p w14:paraId="5C7AD459" w14:textId="77777777" w:rsidR="00474B55" w:rsidRDefault="00474B55" w:rsidP="000C5717">
            <w:pPr>
              <w:spacing w:line="360" w:lineRule="auto"/>
              <w:jc w:val="center"/>
              <w:rPr>
                <w:rFonts w:ascii="宋体" w:hAnsi="宋体" w:cs="宋体"/>
                <w:sz w:val="24"/>
              </w:rPr>
            </w:pPr>
            <w:r>
              <w:rPr>
                <w:rFonts w:ascii="宋体" w:hAnsi="宋体" w:cs="宋体" w:hint="eastAsia"/>
                <w:sz w:val="24"/>
              </w:rPr>
              <w:t>投标总价：</w:t>
            </w:r>
          </w:p>
        </w:tc>
        <w:tc>
          <w:tcPr>
            <w:tcW w:w="7252" w:type="dxa"/>
            <w:gridSpan w:val="6"/>
          </w:tcPr>
          <w:p w14:paraId="6F313F2F" w14:textId="77777777" w:rsidR="00474B55" w:rsidRDefault="00474B55" w:rsidP="000C5717">
            <w:pPr>
              <w:spacing w:line="360" w:lineRule="auto"/>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佰</w:t>
            </w:r>
            <w:proofErr w:type="gramEnd"/>
            <w:r>
              <w:rPr>
                <w:rFonts w:ascii="宋体" w:hAnsi="宋体" w:cs="宋体" w:hint="eastAsia"/>
                <w:sz w:val="24"/>
              </w:rPr>
              <w:t xml:space="preserve">  拾  万  </w:t>
            </w:r>
            <w:proofErr w:type="gramStart"/>
            <w:r>
              <w:rPr>
                <w:rFonts w:ascii="宋体" w:hAnsi="宋体" w:cs="宋体" w:hint="eastAsia"/>
                <w:sz w:val="24"/>
              </w:rPr>
              <w:t>仟</w:t>
            </w:r>
            <w:proofErr w:type="gramEnd"/>
            <w:r>
              <w:rPr>
                <w:rFonts w:ascii="宋体" w:hAnsi="宋体" w:cs="宋体" w:hint="eastAsia"/>
                <w:sz w:val="24"/>
              </w:rPr>
              <w:t xml:space="preserve">  </w:t>
            </w:r>
            <w:proofErr w:type="gramStart"/>
            <w:r>
              <w:rPr>
                <w:rFonts w:ascii="宋体" w:hAnsi="宋体" w:cs="宋体" w:hint="eastAsia"/>
                <w:sz w:val="24"/>
              </w:rPr>
              <w:t>佰</w:t>
            </w:r>
            <w:proofErr w:type="gramEnd"/>
            <w:r>
              <w:rPr>
                <w:rFonts w:ascii="宋体" w:hAnsi="宋体" w:cs="宋体" w:hint="eastAsia"/>
                <w:sz w:val="24"/>
              </w:rPr>
              <w:t xml:space="preserve">  拾  元  角 分（ ￥： </w:t>
            </w:r>
            <w:r>
              <w:rPr>
                <w:rFonts w:ascii="宋体" w:hAnsi="宋体" w:cs="宋体" w:hint="eastAsia"/>
                <w:sz w:val="24"/>
                <w:u w:val="single"/>
              </w:rPr>
              <w:t xml:space="preserve">          </w:t>
            </w:r>
            <w:r>
              <w:rPr>
                <w:rFonts w:ascii="宋体" w:hAnsi="宋体" w:cs="宋体" w:hint="eastAsia"/>
                <w:sz w:val="24"/>
              </w:rPr>
              <w:t xml:space="preserve">     ）</w:t>
            </w:r>
          </w:p>
        </w:tc>
      </w:tr>
    </w:tbl>
    <w:p w14:paraId="123DCD6D" w14:textId="77777777" w:rsidR="00474B55" w:rsidRDefault="00474B55" w:rsidP="00474B55">
      <w:pPr>
        <w:spacing w:line="600" w:lineRule="exact"/>
        <w:jc w:val="center"/>
        <w:rPr>
          <w:rFonts w:ascii="宋体" w:hAnsi="宋体" w:cs="宋体"/>
          <w:sz w:val="20"/>
        </w:rPr>
      </w:pPr>
    </w:p>
    <w:p w14:paraId="67FE8E22" w14:textId="77777777" w:rsidR="00474B55" w:rsidRDefault="00474B55" w:rsidP="00474B55">
      <w:pPr>
        <w:spacing w:line="600" w:lineRule="exact"/>
        <w:jc w:val="center"/>
        <w:rPr>
          <w:rFonts w:ascii="宋体" w:hAnsi="宋体" w:cs="宋体"/>
          <w:sz w:val="20"/>
        </w:rPr>
      </w:pPr>
    </w:p>
    <w:p w14:paraId="2B9FAFC1" w14:textId="77777777" w:rsidR="00474B55" w:rsidRDefault="00474B55" w:rsidP="00474B55">
      <w:pPr>
        <w:spacing w:line="600" w:lineRule="exact"/>
        <w:jc w:val="center"/>
        <w:rPr>
          <w:rFonts w:ascii="宋体" w:hAnsi="宋体" w:cs="宋体"/>
          <w:sz w:val="20"/>
        </w:rPr>
      </w:pPr>
      <w:r>
        <w:rPr>
          <w:rFonts w:ascii="宋体" w:hAnsi="宋体" w:cs="宋体" w:hint="eastAsia"/>
          <w:sz w:val="20"/>
        </w:rPr>
        <w:t xml:space="preserve"> </w:t>
      </w:r>
    </w:p>
    <w:p w14:paraId="28264D31" w14:textId="77777777" w:rsidR="00474B55" w:rsidRDefault="00474B55" w:rsidP="00474B55">
      <w:pPr>
        <w:spacing w:line="600" w:lineRule="exact"/>
        <w:jc w:val="center"/>
        <w:rPr>
          <w:rFonts w:ascii="宋体" w:hAnsi="宋体" w:cs="宋体"/>
          <w:sz w:val="20"/>
        </w:rPr>
      </w:pPr>
    </w:p>
    <w:p w14:paraId="606C0E9D" w14:textId="77777777" w:rsidR="00474B55" w:rsidRDefault="00474B55" w:rsidP="00474B55">
      <w:pPr>
        <w:spacing w:line="600" w:lineRule="exact"/>
        <w:jc w:val="center"/>
        <w:rPr>
          <w:rFonts w:ascii="宋体" w:hAnsi="宋体" w:cs="宋体"/>
          <w:sz w:val="22"/>
          <w:szCs w:val="22"/>
        </w:rPr>
      </w:pP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（盖单位电子章）</w:t>
      </w:r>
    </w:p>
    <w:p w14:paraId="2C79979F" w14:textId="77777777" w:rsidR="00474B55" w:rsidRDefault="00474B55" w:rsidP="00474B55">
      <w:pPr>
        <w:spacing w:line="600" w:lineRule="exact"/>
        <w:jc w:val="center"/>
        <w:rPr>
          <w:rFonts w:ascii="宋体" w:hAnsi="宋体" w:cs="宋体"/>
          <w:sz w:val="22"/>
          <w:szCs w:val="22"/>
        </w:rPr>
      </w:pPr>
      <w:r>
        <w:rPr>
          <w:rFonts w:ascii="宋体" w:hAnsi="宋体" w:cs="宋体" w:hint="eastAsia"/>
          <w:sz w:val="22"/>
          <w:szCs w:val="22"/>
        </w:rPr>
        <w:t xml:space="preserve">        法定代表人或授权委托人：</w:t>
      </w:r>
      <w:r>
        <w:rPr>
          <w:rFonts w:ascii="宋体" w:hAnsi="宋体" w:cs="宋体" w:hint="eastAsia"/>
          <w:sz w:val="22"/>
          <w:szCs w:val="22"/>
          <w:u w:val="single"/>
        </w:rPr>
        <w:t xml:space="preserve">                          </w:t>
      </w:r>
      <w:r>
        <w:rPr>
          <w:rFonts w:ascii="宋体" w:hAnsi="宋体" w:cs="宋体" w:hint="eastAsia"/>
          <w:sz w:val="22"/>
          <w:szCs w:val="22"/>
        </w:rPr>
        <w:t>（</w:t>
      </w:r>
      <w:proofErr w:type="gramStart"/>
      <w:r>
        <w:rPr>
          <w:rFonts w:ascii="宋体" w:hAnsi="宋体" w:cs="宋体" w:hint="eastAsia"/>
          <w:sz w:val="22"/>
          <w:szCs w:val="22"/>
        </w:rPr>
        <w:t>盖电子</w:t>
      </w:r>
      <w:proofErr w:type="gramEnd"/>
      <w:r>
        <w:rPr>
          <w:rFonts w:ascii="宋体" w:hAnsi="宋体" w:cs="宋体" w:hint="eastAsia"/>
          <w:sz w:val="22"/>
          <w:szCs w:val="22"/>
        </w:rPr>
        <w:t>印章或签名）</w:t>
      </w:r>
    </w:p>
    <w:p w14:paraId="4FBA6888" w14:textId="77777777" w:rsidR="00474B55" w:rsidRDefault="00474B55" w:rsidP="00474B55">
      <w:pPr>
        <w:pStyle w:val="1"/>
        <w:rPr>
          <w:rFonts w:ascii="宋体" w:hAnsi="宋体" w:cs="宋体"/>
          <w:bCs/>
        </w:rPr>
      </w:pPr>
      <w:r>
        <w:rPr>
          <w:rFonts w:ascii="宋体" w:hAnsi="宋体" w:cs="宋体" w:hint="eastAsia"/>
          <w:sz w:val="24"/>
          <w:szCs w:val="24"/>
          <w:u w:val="single"/>
        </w:rPr>
        <w:t xml:space="preserve">      </w:t>
      </w:r>
      <w:r>
        <w:rPr>
          <w:rFonts w:ascii="宋体" w:hAnsi="宋体" w:cs="宋体" w:hint="eastAsia"/>
          <w:sz w:val="24"/>
          <w:szCs w:val="24"/>
        </w:rPr>
        <w:t xml:space="preserve"> </w:t>
      </w:r>
      <w:bookmarkStart w:id="389" w:name="_Toc3661"/>
      <w:bookmarkStart w:id="390" w:name="_Toc363"/>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bookmarkEnd w:id="389"/>
      <w:bookmarkEnd w:id="390"/>
    </w:p>
    <w:p w14:paraId="3D4904F8" w14:textId="77777777" w:rsidR="00474B55" w:rsidRDefault="00474B55" w:rsidP="00474B55">
      <w:pPr>
        <w:rPr>
          <w:rFonts w:ascii="宋体" w:hAnsi="宋体" w:cs="宋体"/>
          <w:b/>
          <w:sz w:val="30"/>
        </w:rPr>
      </w:pPr>
    </w:p>
    <w:p w14:paraId="35507696" w14:textId="77777777" w:rsidR="00474B55" w:rsidRDefault="00474B55" w:rsidP="00474B55">
      <w:pPr>
        <w:rPr>
          <w:rFonts w:ascii="宋体" w:hAnsi="宋体" w:cs="宋体"/>
          <w:b/>
          <w:sz w:val="30"/>
        </w:rPr>
      </w:pPr>
    </w:p>
    <w:p w14:paraId="6AE21FD2" w14:textId="77777777" w:rsidR="00474B55" w:rsidRDefault="00474B55" w:rsidP="00474B55">
      <w:pPr>
        <w:pStyle w:val="1"/>
        <w:jc w:val="both"/>
        <w:rPr>
          <w:rFonts w:ascii="宋体" w:hAnsi="宋体" w:cs="宋体"/>
          <w:bCs/>
        </w:rPr>
      </w:pPr>
      <w:bookmarkStart w:id="391" w:name="_Toc22770"/>
    </w:p>
    <w:p w14:paraId="7FEBB87E" w14:textId="77777777" w:rsidR="00474B55" w:rsidRDefault="00474B55" w:rsidP="00474B55">
      <w:pPr>
        <w:pStyle w:val="3"/>
        <w:jc w:val="center"/>
        <w:rPr>
          <w:rFonts w:ascii="宋体" w:hAnsi="宋体" w:cs="宋体"/>
          <w:sz w:val="36"/>
          <w:szCs w:val="36"/>
        </w:rPr>
      </w:pPr>
      <w:bookmarkStart w:id="392" w:name="_Toc13933"/>
      <w:bookmarkStart w:id="393" w:name="_Toc31736"/>
      <w:bookmarkStart w:id="394" w:name="_Toc31393"/>
      <w:bookmarkStart w:id="395" w:name="_Toc24348"/>
      <w:bookmarkStart w:id="396" w:name="_Toc3167"/>
      <w:bookmarkStart w:id="397" w:name="_Toc30886"/>
      <w:bookmarkStart w:id="398" w:name="_Toc524006579"/>
      <w:bookmarkEnd w:id="391"/>
      <w:r>
        <w:rPr>
          <w:rFonts w:ascii="宋体" w:hAnsi="宋体" w:cs="宋体" w:hint="eastAsia"/>
          <w:sz w:val="36"/>
          <w:szCs w:val="36"/>
        </w:rPr>
        <w:t>四、项目技术偏差表</w:t>
      </w:r>
      <w:bookmarkEnd w:id="392"/>
      <w:bookmarkEnd w:id="393"/>
      <w:bookmarkEnd w:id="394"/>
      <w:bookmarkEnd w:id="395"/>
      <w:bookmarkEnd w:id="396"/>
      <w:bookmarkEnd w:id="397"/>
      <w:bookmarkEnd w:id="398"/>
    </w:p>
    <w:p w14:paraId="1111A7B2" w14:textId="77777777" w:rsidR="00474B55" w:rsidRDefault="00474B55" w:rsidP="00474B55">
      <w:pPr>
        <w:jc w:val="center"/>
        <w:rPr>
          <w:rFonts w:ascii="宋体" w:hAnsi="宋体"/>
          <w:sz w:val="44"/>
        </w:rPr>
      </w:pPr>
    </w:p>
    <w:p w14:paraId="6D5B1D1F" w14:textId="77777777" w:rsidR="00474B55" w:rsidRDefault="00474B55" w:rsidP="00474B55">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56"/>
        <w:gridCol w:w="2014"/>
        <w:gridCol w:w="1849"/>
        <w:gridCol w:w="2343"/>
      </w:tblGrid>
      <w:tr w:rsidR="00474B55" w14:paraId="3D2E3292" w14:textId="77777777" w:rsidTr="000C5717">
        <w:trPr>
          <w:trHeight w:hRule="exact" w:val="567"/>
          <w:jc w:val="center"/>
        </w:trPr>
        <w:tc>
          <w:tcPr>
            <w:tcW w:w="960" w:type="dxa"/>
            <w:vAlign w:val="center"/>
          </w:tcPr>
          <w:p w14:paraId="5B7916B6" w14:textId="77777777" w:rsidR="00474B55" w:rsidRDefault="00474B55" w:rsidP="000C5717">
            <w:pPr>
              <w:jc w:val="center"/>
              <w:rPr>
                <w:rFonts w:ascii="宋体" w:hAnsi="宋体"/>
                <w:sz w:val="24"/>
              </w:rPr>
            </w:pPr>
            <w:r>
              <w:rPr>
                <w:rFonts w:ascii="宋体" w:hAnsi="宋体" w:hint="eastAsia"/>
                <w:sz w:val="24"/>
              </w:rPr>
              <w:t>项目</w:t>
            </w:r>
          </w:p>
        </w:tc>
        <w:tc>
          <w:tcPr>
            <w:tcW w:w="1356" w:type="dxa"/>
            <w:vAlign w:val="center"/>
          </w:tcPr>
          <w:p w14:paraId="4F69260C" w14:textId="77777777" w:rsidR="00474B55" w:rsidRDefault="00474B55" w:rsidP="000C5717">
            <w:pPr>
              <w:jc w:val="center"/>
              <w:rPr>
                <w:rFonts w:ascii="宋体" w:hAnsi="宋体"/>
                <w:sz w:val="24"/>
              </w:rPr>
            </w:pPr>
            <w:r>
              <w:rPr>
                <w:rFonts w:ascii="宋体" w:hAnsi="宋体" w:hint="eastAsia"/>
                <w:sz w:val="24"/>
              </w:rPr>
              <w:t>货物名称</w:t>
            </w:r>
          </w:p>
        </w:tc>
        <w:tc>
          <w:tcPr>
            <w:tcW w:w="2014" w:type="dxa"/>
            <w:vAlign w:val="center"/>
          </w:tcPr>
          <w:p w14:paraId="0FE583B6" w14:textId="77777777" w:rsidR="00474B55" w:rsidRDefault="00474B55" w:rsidP="000C5717">
            <w:pPr>
              <w:jc w:val="center"/>
              <w:rPr>
                <w:rFonts w:ascii="宋体" w:hAnsi="宋体"/>
                <w:sz w:val="24"/>
              </w:rPr>
            </w:pPr>
            <w:r>
              <w:rPr>
                <w:rFonts w:ascii="宋体" w:hAnsi="宋体" w:hint="eastAsia"/>
                <w:sz w:val="24"/>
              </w:rPr>
              <w:t>招标文件要求</w:t>
            </w:r>
          </w:p>
        </w:tc>
        <w:tc>
          <w:tcPr>
            <w:tcW w:w="1849" w:type="dxa"/>
            <w:vAlign w:val="center"/>
          </w:tcPr>
          <w:p w14:paraId="72FA9F6D" w14:textId="77777777" w:rsidR="00474B55" w:rsidRDefault="00474B55" w:rsidP="000C5717">
            <w:pPr>
              <w:jc w:val="center"/>
              <w:rPr>
                <w:rFonts w:ascii="宋体" w:hAnsi="宋体"/>
                <w:sz w:val="24"/>
              </w:rPr>
            </w:pPr>
            <w:r>
              <w:rPr>
                <w:rFonts w:ascii="宋体" w:hAnsi="宋体" w:hint="eastAsia"/>
                <w:sz w:val="24"/>
              </w:rPr>
              <w:t>投标设备参数</w:t>
            </w:r>
          </w:p>
        </w:tc>
        <w:tc>
          <w:tcPr>
            <w:tcW w:w="2343" w:type="dxa"/>
            <w:vAlign w:val="center"/>
          </w:tcPr>
          <w:p w14:paraId="13C30F49" w14:textId="77777777" w:rsidR="00474B55" w:rsidRDefault="00474B55" w:rsidP="000C5717">
            <w:pPr>
              <w:jc w:val="center"/>
              <w:rPr>
                <w:rFonts w:ascii="宋体" w:hAnsi="宋体"/>
                <w:sz w:val="24"/>
              </w:rPr>
            </w:pPr>
            <w:r>
              <w:rPr>
                <w:rFonts w:ascii="宋体" w:hAnsi="宋体" w:hint="eastAsia"/>
                <w:sz w:val="24"/>
              </w:rPr>
              <w:t>偏差</w:t>
            </w:r>
          </w:p>
        </w:tc>
      </w:tr>
      <w:tr w:rsidR="00474B55" w14:paraId="2C51B024" w14:textId="77777777" w:rsidTr="000C5717">
        <w:trPr>
          <w:trHeight w:hRule="exact" w:val="567"/>
          <w:jc w:val="center"/>
        </w:trPr>
        <w:tc>
          <w:tcPr>
            <w:tcW w:w="960" w:type="dxa"/>
          </w:tcPr>
          <w:p w14:paraId="3056D6B8" w14:textId="77777777" w:rsidR="00474B55" w:rsidRDefault="00474B55" w:rsidP="000C5717">
            <w:pPr>
              <w:rPr>
                <w:rFonts w:ascii="宋体" w:hAnsi="宋体"/>
                <w:sz w:val="24"/>
              </w:rPr>
            </w:pPr>
          </w:p>
        </w:tc>
        <w:tc>
          <w:tcPr>
            <w:tcW w:w="1356" w:type="dxa"/>
          </w:tcPr>
          <w:p w14:paraId="0E7815DB" w14:textId="77777777" w:rsidR="00474B55" w:rsidRDefault="00474B55" w:rsidP="000C5717">
            <w:pPr>
              <w:rPr>
                <w:rFonts w:ascii="宋体" w:hAnsi="宋体"/>
                <w:sz w:val="24"/>
              </w:rPr>
            </w:pPr>
          </w:p>
        </w:tc>
        <w:tc>
          <w:tcPr>
            <w:tcW w:w="2014" w:type="dxa"/>
          </w:tcPr>
          <w:p w14:paraId="2FEB3133" w14:textId="77777777" w:rsidR="00474B55" w:rsidRDefault="00474B55" w:rsidP="000C5717">
            <w:pPr>
              <w:rPr>
                <w:rFonts w:ascii="宋体" w:hAnsi="宋体"/>
                <w:sz w:val="24"/>
              </w:rPr>
            </w:pPr>
          </w:p>
        </w:tc>
        <w:tc>
          <w:tcPr>
            <w:tcW w:w="1849" w:type="dxa"/>
          </w:tcPr>
          <w:p w14:paraId="6CCB45AB" w14:textId="77777777" w:rsidR="00474B55" w:rsidRDefault="00474B55" w:rsidP="000C5717">
            <w:pPr>
              <w:rPr>
                <w:rFonts w:ascii="宋体" w:hAnsi="宋体"/>
                <w:sz w:val="24"/>
              </w:rPr>
            </w:pPr>
          </w:p>
        </w:tc>
        <w:tc>
          <w:tcPr>
            <w:tcW w:w="2343" w:type="dxa"/>
          </w:tcPr>
          <w:p w14:paraId="4D3CB0A6" w14:textId="77777777" w:rsidR="00474B55" w:rsidRDefault="00474B55" w:rsidP="000C5717">
            <w:pPr>
              <w:rPr>
                <w:rFonts w:ascii="宋体" w:hAnsi="宋体"/>
                <w:sz w:val="24"/>
              </w:rPr>
            </w:pPr>
          </w:p>
        </w:tc>
      </w:tr>
      <w:tr w:rsidR="00474B55" w14:paraId="31BFCDB8" w14:textId="77777777" w:rsidTr="000C5717">
        <w:trPr>
          <w:trHeight w:hRule="exact" w:val="567"/>
          <w:jc w:val="center"/>
        </w:trPr>
        <w:tc>
          <w:tcPr>
            <w:tcW w:w="960" w:type="dxa"/>
          </w:tcPr>
          <w:p w14:paraId="54DF14C4" w14:textId="77777777" w:rsidR="00474B55" w:rsidRDefault="00474B55" w:rsidP="000C5717">
            <w:pPr>
              <w:rPr>
                <w:rFonts w:ascii="宋体" w:hAnsi="宋体"/>
                <w:sz w:val="24"/>
              </w:rPr>
            </w:pPr>
          </w:p>
        </w:tc>
        <w:tc>
          <w:tcPr>
            <w:tcW w:w="1356" w:type="dxa"/>
          </w:tcPr>
          <w:p w14:paraId="0D2C8C2E" w14:textId="77777777" w:rsidR="00474B55" w:rsidRDefault="00474B55" w:rsidP="000C5717">
            <w:pPr>
              <w:rPr>
                <w:rFonts w:ascii="宋体" w:hAnsi="宋体"/>
                <w:sz w:val="24"/>
              </w:rPr>
            </w:pPr>
          </w:p>
        </w:tc>
        <w:tc>
          <w:tcPr>
            <w:tcW w:w="2014" w:type="dxa"/>
          </w:tcPr>
          <w:p w14:paraId="010A868C" w14:textId="77777777" w:rsidR="00474B55" w:rsidRDefault="00474B55" w:rsidP="000C5717">
            <w:pPr>
              <w:rPr>
                <w:rFonts w:ascii="宋体" w:hAnsi="宋体"/>
                <w:sz w:val="24"/>
              </w:rPr>
            </w:pPr>
          </w:p>
        </w:tc>
        <w:tc>
          <w:tcPr>
            <w:tcW w:w="1849" w:type="dxa"/>
          </w:tcPr>
          <w:p w14:paraId="0BD8676E" w14:textId="77777777" w:rsidR="00474B55" w:rsidRDefault="00474B55" w:rsidP="000C5717">
            <w:pPr>
              <w:rPr>
                <w:rFonts w:ascii="宋体" w:hAnsi="宋体"/>
                <w:sz w:val="24"/>
              </w:rPr>
            </w:pPr>
          </w:p>
        </w:tc>
        <w:tc>
          <w:tcPr>
            <w:tcW w:w="2343" w:type="dxa"/>
          </w:tcPr>
          <w:p w14:paraId="08048DC7" w14:textId="77777777" w:rsidR="00474B55" w:rsidRDefault="00474B55" w:rsidP="000C5717">
            <w:pPr>
              <w:rPr>
                <w:rFonts w:ascii="宋体" w:hAnsi="宋体"/>
                <w:sz w:val="24"/>
              </w:rPr>
            </w:pPr>
          </w:p>
        </w:tc>
      </w:tr>
      <w:tr w:rsidR="00474B55" w14:paraId="5592E83B" w14:textId="77777777" w:rsidTr="000C5717">
        <w:trPr>
          <w:trHeight w:hRule="exact" w:val="567"/>
          <w:jc w:val="center"/>
        </w:trPr>
        <w:tc>
          <w:tcPr>
            <w:tcW w:w="960" w:type="dxa"/>
          </w:tcPr>
          <w:p w14:paraId="2643D371" w14:textId="77777777" w:rsidR="00474B55" w:rsidRDefault="00474B55" w:rsidP="000C5717">
            <w:pPr>
              <w:rPr>
                <w:rFonts w:ascii="宋体" w:hAnsi="宋体"/>
                <w:sz w:val="24"/>
              </w:rPr>
            </w:pPr>
          </w:p>
        </w:tc>
        <w:tc>
          <w:tcPr>
            <w:tcW w:w="1356" w:type="dxa"/>
          </w:tcPr>
          <w:p w14:paraId="13134BBD" w14:textId="77777777" w:rsidR="00474B55" w:rsidRDefault="00474B55" w:rsidP="000C5717">
            <w:pPr>
              <w:rPr>
                <w:rFonts w:ascii="宋体" w:hAnsi="宋体"/>
                <w:sz w:val="24"/>
              </w:rPr>
            </w:pPr>
          </w:p>
        </w:tc>
        <w:tc>
          <w:tcPr>
            <w:tcW w:w="2014" w:type="dxa"/>
          </w:tcPr>
          <w:p w14:paraId="664D5DE6" w14:textId="77777777" w:rsidR="00474B55" w:rsidRDefault="00474B55" w:rsidP="000C5717">
            <w:pPr>
              <w:rPr>
                <w:rFonts w:ascii="宋体" w:hAnsi="宋体"/>
                <w:sz w:val="24"/>
              </w:rPr>
            </w:pPr>
          </w:p>
        </w:tc>
        <w:tc>
          <w:tcPr>
            <w:tcW w:w="1849" w:type="dxa"/>
          </w:tcPr>
          <w:p w14:paraId="411826A5" w14:textId="77777777" w:rsidR="00474B55" w:rsidRDefault="00474B55" w:rsidP="000C5717">
            <w:pPr>
              <w:rPr>
                <w:rFonts w:ascii="宋体" w:hAnsi="宋体"/>
                <w:sz w:val="24"/>
              </w:rPr>
            </w:pPr>
          </w:p>
        </w:tc>
        <w:tc>
          <w:tcPr>
            <w:tcW w:w="2343" w:type="dxa"/>
          </w:tcPr>
          <w:p w14:paraId="568F6141" w14:textId="77777777" w:rsidR="00474B55" w:rsidRDefault="00474B55" w:rsidP="000C5717">
            <w:pPr>
              <w:rPr>
                <w:rFonts w:ascii="宋体" w:hAnsi="宋体"/>
                <w:sz w:val="24"/>
              </w:rPr>
            </w:pPr>
          </w:p>
        </w:tc>
      </w:tr>
      <w:tr w:rsidR="00474B55" w14:paraId="0304EA73" w14:textId="77777777" w:rsidTr="000C5717">
        <w:trPr>
          <w:trHeight w:hRule="exact" w:val="567"/>
          <w:jc w:val="center"/>
        </w:trPr>
        <w:tc>
          <w:tcPr>
            <w:tcW w:w="960" w:type="dxa"/>
          </w:tcPr>
          <w:p w14:paraId="7FE415AB" w14:textId="77777777" w:rsidR="00474B55" w:rsidRDefault="00474B55" w:rsidP="000C5717">
            <w:pPr>
              <w:rPr>
                <w:rFonts w:ascii="宋体" w:hAnsi="宋体"/>
                <w:sz w:val="24"/>
              </w:rPr>
            </w:pPr>
          </w:p>
        </w:tc>
        <w:tc>
          <w:tcPr>
            <w:tcW w:w="1356" w:type="dxa"/>
          </w:tcPr>
          <w:p w14:paraId="6C203316" w14:textId="77777777" w:rsidR="00474B55" w:rsidRDefault="00474B55" w:rsidP="000C5717">
            <w:pPr>
              <w:rPr>
                <w:rFonts w:ascii="宋体" w:hAnsi="宋体"/>
                <w:sz w:val="24"/>
              </w:rPr>
            </w:pPr>
          </w:p>
        </w:tc>
        <w:tc>
          <w:tcPr>
            <w:tcW w:w="2014" w:type="dxa"/>
          </w:tcPr>
          <w:p w14:paraId="2A54B779" w14:textId="77777777" w:rsidR="00474B55" w:rsidRDefault="00474B55" w:rsidP="000C5717">
            <w:pPr>
              <w:rPr>
                <w:rFonts w:ascii="宋体" w:hAnsi="宋体"/>
                <w:sz w:val="24"/>
              </w:rPr>
            </w:pPr>
          </w:p>
        </w:tc>
        <w:tc>
          <w:tcPr>
            <w:tcW w:w="1849" w:type="dxa"/>
          </w:tcPr>
          <w:p w14:paraId="0F0F66C4" w14:textId="77777777" w:rsidR="00474B55" w:rsidRDefault="00474B55" w:rsidP="000C5717">
            <w:pPr>
              <w:rPr>
                <w:rFonts w:ascii="宋体" w:hAnsi="宋体"/>
                <w:sz w:val="24"/>
              </w:rPr>
            </w:pPr>
          </w:p>
        </w:tc>
        <w:tc>
          <w:tcPr>
            <w:tcW w:w="2343" w:type="dxa"/>
          </w:tcPr>
          <w:p w14:paraId="5CE61D75" w14:textId="77777777" w:rsidR="00474B55" w:rsidRDefault="00474B55" w:rsidP="000C5717">
            <w:pPr>
              <w:rPr>
                <w:rFonts w:ascii="宋体" w:hAnsi="宋体"/>
                <w:sz w:val="24"/>
              </w:rPr>
            </w:pPr>
          </w:p>
        </w:tc>
      </w:tr>
      <w:tr w:rsidR="00474B55" w14:paraId="790F1A1F" w14:textId="77777777" w:rsidTr="000C5717">
        <w:trPr>
          <w:trHeight w:hRule="exact" w:val="567"/>
          <w:jc w:val="center"/>
        </w:trPr>
        <w:tc>
          <w:tcPr>
            <w:tcW w:w="960" w:type="dxa"/>
          </w:tcPr>
          <w:p w14:paraId="6EA2E231" w14:textId="77777777" w:rsidR="00474B55" w:rsidRDefault="00474B55" w:rsidP="000C5717">
            <w:pPr>
              <w:rPr>
                <w:rFonts w:ascii="宋体" w:hAnsi="宋体"/>
                <w:sz w:val="24"/>
              </w:rPr>
            </w:pPr>
          </w:p>
        </w:tc>
        <w:tc>
          <w:tcPr>
            <w:tcW w:w="1356" w:type="dxa"/>
          </w:tcPr>
          <w:p w14:paraId="79CC5647" w14:textId="77777777" w:rsidR="00474B55" w:rsidRDefault="00474B55" w:rsidP="000C5717">
            <w:pPr>
              <w:rPr>
                <w:rFonts w:ascii="宋体" w:hAnsi="宋体"/>
                <w:sz w:val="24"/>
              </w:rPr>
            </w:pPr>
          </w:p>
        </w:tc>
        <w:tc>
          <w:tcPr>
            <w:tcW w:w="2014" w:type="dxa"/>
          </w:tcPr>
          <w:p w14:paraId="2F16E8E4" w14:textId="77777777" w:rsidR="00474B55" w:rsidRDefault="00474B55" w:rsidP="000C5717">
            <w:pPr>
              <w:rPr>
                <w:rFonts w:ascii="宋体" w:hAnsi="宋体"/>
                <w:sz w:val="24"/>
              </w:rPr>
            </w:pPr>
          </w:p>
        </w:tc>
        <w:tc>
          <w:tcPr>
            <w:tcW w:w="1849" w:type="dxa"/>
          </w:tcPr>
          <w:p w14:paraId="1CF1397D" w14:textId="77777777" w:rsidR="00474B55" w:rsidRDefault="00474B55" w:rsidP="000C5717">
            <w:pPr>
              <w:rPr>
                <w:rFonts w:ascii="宋体" w:hAnsi="宋体"/>
                <w:sz w:val="24"/>
              </w:rPr>
            </w:pPr>
          </w:p>
        </w:tc>
        <w:tc>
          <w:tcPr>
            <w:tcW w:w="2343" w:type="dxa"/>
          </w:tcPr>
          <w:p w14:paraId="6D372EE6" w14:textId="77777777" w:rsidR="00474B55" w:rsidRDefault="00474B55" w:rsidP="000C5717">
            <w:pPr>
              <w:rPr>
                <w:rFonts w:ascii="宋体" w:hAnsi="宋体"/>
                <w:sz w:val="24"/>
              </w:rPr>
            </w:pPr>
          </w:p>
        </w:tc>
      </w:tr>
      <w:tr w:rsidR="00474B55" w14:paraId="091371DF" w14:textId="77777777" w:rsidTr="000C5717">
        <w:trPr>
          <w:trHeight w:hRule="exact" w:val="567"/>
          <w:jc w:val="center"/>
        </w:trPr>
        <w:tc>
          <w:tcPr>
            <w:tcW w:w="960" w:type="dxa"/>
          </w:tcPr>
          <w:p w14:paraId="536A1F1B" w14:textId="77777777" w:rsidR="00474B55" w:rsidRDefault="00474B55" w:rsidP="000C5717">
            <w:pPr>
              <w:rPr>
                <w:rFonts w:ascii="宋体" w:hAnsi="宋体"/>
                <w:sz w:val="24"/>
              </w:rPr>
            </w:pPr>
          </w:p>
        </w:tc>
        <w:tc>
          <w:tcPr>
            <w:tcW w:w="1356" w:type="dxa"/>
          </w:tcPr>
          <w:p w14:paraId="293834CA" w14:textId="77777777" w:rsidR="00474B55" w:rsidRDefault="00474B55" w:rsidP="000C5717">
            <w:pPr>
              <w:rPr>
                <w:rFonts w:ascii="宋体" w:hAnsi="宋体"/>
                <w:sz w:val="24"/>
              </w:rPr>
            </w:pPr>
          </w:p>
        </w:tc>
        <w:tc>
          <w:tcPr>
            <w:tcW w:w="2014" w:type="dxa"/>
          </w:tcPr>
          <w:p w14:paraId="6C4DE506" w14:textId="77777777" w:rsidR="00474B55" w:rsidRDefault="00474B55" w:rsidP="000C5717">
            <w:pPr>
              <w:rPr>
                <w:rFonts w:ascii="宋体" w:hAnsi="宋体"/>
                <w:sz w:val="24"/>
              </w:rPr>
            </w:pPr>
          </w:p>
        </w:tc>
        <w:tc>
          <w:tcPr>
            <w:tcW w:w="1849" w:type="dxa"/>
          </w:tcPr>
          <w:p w14:paraId="03580780" w14:textId="77777777" w:rsidR="00474B55" w:rsidRDefault="00474B55" w:rsidP="000C5717">
            <w:pPr>
              <w:rPr>
                <w:rFonts w:ascii="宋体" w:hAnsi="宋体"/>
                <w:sz w:val="24"/>
              </w:rPr>
            </w:pPr>
          </w:p>
        </w:tc>
        <w:tc>
          <w:tcPr>
            <w:tcW w:w="2343" w:type="dxa"/>
          </w:tcPr>
          <w:p w14:paraId="632477C3" w14:textId="77777777" w:rsidR="00474B55" w:rsidRDefault="00474B55" w:rsidP="000C5717">
            <w:pPr>
              <w:rPr>
                <w:rFonts w:ascii="宋体" w:hAnsi="宋体"/>
                <w:sz w:val="24"/>
              </w:rPr>
            </w:pPr>
          </w:p>
        </w:tc>
      </w:tr>
      <w:tr w:rsidR="00474B55" w14:paraId="79654894" w14:textId="77777777" w:rsidTr="000C5717">
        <w:trPr>
          <w:trHeight w:hRule="exact" w:val="567"/>
          <w:jc w:val="center"/>
        </w:trPr>
        <w:tc>
          <w:tcPr>
            <w:tcW w:w="960" w:type="dxa"/>
          </w:tcPr>
          <w:p w14:paraId="4A043F6B" w14:textId="77777777" w:rsidR="00474B55" w:rsidRDefault="00474B55" w:rsidP="000C5717">
            <w:pPr>
              <w:rPr>
                <w:rFonts w:ascii="宋体" w:hAnsi="宋体"/>
                <w:sz w:val="24"/>
              </w:rPr>
            </w:pPr>
          </w:p>
        </w:tc>
        <w:tc>
          <w:tcPr>
            <w:tcW w:w="1356" w:type="dxa"/>
          </w:tcPr>
          <w:p w14:paraId="2001C9AF" w14:textId="77777777" w:rsidR="00474B55" w:rsidRDefault="00474B55" w:rsidP="000C5717">
            <w:pPr>
              <w:rPr>
                <w:rFonts w:ascii="宋体" w:hAnsi="宋体"/>
                <w:sz w:val="24"/>
              </w:rPr>
            </w:pPr>
          </w:p>
        </w:tc>
        <w:tc>
          <w:tcPr>
            <w:tcW w:w="2014" w:type="dxa"/>
          </w:tcPr>
          <w:p w14:paraId="7FA301EE" w14:textId="77777777" w:rsidR="00474B55" w:rsidRDefault="00474B55" w:rsidP="000C5717">
            <w:pPr>
              <w:rPr>
                <w:rFonts w:ascii="宋体" w:hAnsi="宋体"/>
                <w:sz w:val="24"/>
              </w:rPr>
            </w:pPr>
          </w:p>
        </w:tc>
        <w:tc>
          <w:tcPr>
            <w:tcW w:w="1849" w:type="dxa"/>
          </w:tcPr>
          <w:p w14:paraId="2B8E12FB" w14:textId="77777777" w:rsidR="00474B55" w:rsidRDefault="00474B55" w:rsidP="000C5717">
            <w:pPr>
              <w:rPr>
                <w:rFonts w:ascii="宋体" w:hAnsi="宋体"/>
                <w:sz w:val="24"/>
              </w:rPr>
            </w:pPr>
          </w:p>
        </w:tc>
        <w:tc>
          <w:tcPr>
            <w:tcW w:w="2343" w:type="dxa"/>
          </w:tcPr>
          <w:p w14:paraId="047AE30E" w14:textId="77777777" w:rsidR="00474B55" w:rsidRDefault="00474B55" w:rsidP="000C5717">
            <w:pPr>
              <w:rPr>
                <w:rFonts w:ascii="宋体" w:hAnsi="宋体"/>
                <w:sz w:val="24"/>
              </w:rPr>
            </w:pPr>
          </w:p>
        </w:tc>
      </w:tr>
      <w:tr w:rsidR="00474B55" w14:paraId="647AC306" w14:textId="77777777" w:rsidTr="000C5717">
        <w:trPr>
          <w:trHeight w:hRule="exact" w:val="567"/>
          <w:jc w:val="center"/>
        </w:trPr>
        <w:tc>
          <w:tcPr>
            <w:tcW w:w="960" w:type="dxa"/>
          </w:tcPr>
          <w:p w14:paraId="3D9E5452" w14:textId="77777777" w:rsidR="00474B55" w:rsidRDefault="00474B55" w:rsidP="000C5717">
            <w:pPr>
              <w:rPr>
                <w:rFonts w:ascii="宋体" w:hAnsi="宋体"/>
                <w:sz w:val="24"/>
              </w:rPr>
            </w:pPr>
          </w:p>
        </w:tc>
        <w:tc>
          <w:tcPr>
            <w:tcW w:w="1356" w:type="dxa"/>
          </w:tcPr>
          <w:p w14:paraId="7E159FAF" w14:textId="77777777" w:rsidR="00474B55" w:rsidRDefault="00474B55" w:rsidP="000C5717">
            <w:pPr>
              <w:rPr>
                <w:rFonts w:ascii="宋体" w:hAnsi="宋体"/>
                <w:sz w:val="24"/>
              </w:rPr>
            </w:pPr>
          </w:p>
        </w:tc>
        <w:tc>
          <w:tcPr>
            <w:tcW w:w="2014" w:type="dxa"/>
          </w:tcPr>
          <w:p w14:paraId="1E9BEADF" w14:textId="77777777" w:rsidR="00474B55" w:rsidRDefault="00474B55" w:rsidP="000C5717">
            <w:pPr>
              <w:rPr>
                <w:rFonts w:ascii="宋体" w:hAnsi="宋体"/>
                <w:sz w:val="24"/>
              </w:rPr>
            </w:pPr>
          </w:p>
        </w:tc>
        <w:tc>
          <w:tcPr>
            <w:tcW w:w="1849" w:type="dxa"/>
          </w:tcPr>
          <w:p w14:paraId="5E8E2EDF" w14:textId="77777777" w:rsidR="00474B55" w:rsidRDefault="00474B55" w:rsidP="000C5717">
            <w:pPr>
              <w:rPr>
                <w:rFonts w:ascii="宋体" w:hAnsi="宋体"/>
                <w:sz w:val="24"/>
              </w:rPr>
            </w:pPr>
          </w:p>
        </w:tc>
        <w:tc>
          <w:tcPr>
            <w:tcW w:w="2343" w:type="dxa"/>
          </w:tcPr>
          <w:p w14:paraId="0FA91441" w14:textId="77777777" w:rsidR="00474B55" w:rsidRDefault="00474B55" w:rsidP="000C5717">
            <w:pPr>
              <w:rPr>
                <w:rFonts w:ascii="宋体" w:hAnsi="宋体"/>
                <w:sz w:val="24"/>
              </w:rPr>
            </w:pPr>
          </w:p>
        </w:tc>
      </w:tr>
      <w:tr w:rsidR="00474B55" w14:paraId="071FEB65" w14:textId="77777777" w:rsidTr="000C5717">
        <w:trPr>
          <w:trHeight w:hRule="exact" w:val="567"/>
          <w:jc w:val="center"/>
        </w:trPr>
        <w:tc>
          <w:tcPr>
            <w:tcW w:w="960" w:type="dxa"/>
          </w:tcPr>
          <w:p w14:paraId="5498ACF9" w14:textId="77777777" w:rsidR="00474B55" w:rsidRDefault="00474B55" w:rsidP="000C5717">
            <w:pPr>
              <w:rPr>
                <w:rFonts w:ascii="宋体" w:hAnsi="宋体"/>
                <w:sz w:val="24"/>
              </w:rPr>
            </w:pPr>
          </w:p>
        </w:tc>
        <w:tc>
          <w:tcPr>
            <w:tcW w:w="1356" w:type="dxa"/>
          </w:tcPr>
          <w:p w14:paraId="0030A69A" w14:textId="77777777" w:rsidR="00474B55" w:rsidRDefault="00474B55" w:rsidP="000C5717">
            <w:pPr>
              <w:rPr>
                <w:rFonts w:ascii="宋体" w:hAnsi="宋体"/>
                <w:sz w:val="24"/>
              </w:rPr>
            </w:pPr>
          </w:p>
        </w:tc>
        <w:tc>
          <w:tcPr>
            <w:tcW w:w="2014" w:type="dxa"/>
          </w:tcPr>
          <w:p w14:paraId="657402C3" w14:textId="77777777" w:rsidR="00474B55" w:rsidRDefault="00474B55" w:rsidP="000C5717">
            <w:pPr>
              <w:rPr>
                <w:rFonts w:ascii="宋体" w:hAnsi="宋体"/>
                <w:sz w:val="24"/>
              </w:rPr>
            </w:pPr>
          </w:p>
        </w:tc>
        <w:tc>
          <w:tcPr>
            <w:tcW w:w="1849" w:type="dxa"/>
          </w:tcPr>
          <w:p w14:paraId="2E9AE21C" w14:textId="77777777" w:rsidR="00474B55" w:rsidRDefault="00474B55" w:rsidP="000C5717">
            <w:pPr>
              <w:rPr>
                <w:rFonts w:ascii="宋体" w:hAnsi="宋体"/>
                <w:sz w:val="24"/>
              </w:rPr>
            </w:pPr>
          </w:p>
        </w:tc>
        <w:tc>
          <w:tcPr>
            <w:tcW w:w="2343" w:type="dxa"/>
          </w:tcPr>
          <w:p w14:paraId="06E12A49" w14:textId="77777777" w:rsidR="00474B55" w:rsidRDefault="00474B55" w:rsidP="000C5717">
            <w:pPr>
              <w:rPr>
                <w:rFonts w:ascii="宋体" w:hAnsi="宋体"/>
                <w:sz w:val="24"/>
              </w:rPr>
            </w:pPr>
          </w:p>
        </w:tc>
      </w:tr>
    </w:tbl>
    <w:p w14:paraId="6E962FFF" w14:textId="77777777" w:rsidR="00474B55" w:rsidRDefault="00474B55" w:rsidP="00474B55">
      <w:pPr>
        <w:rPr>
          <w:rFonts w:ascii="宋体" w:hAnsi="宋体"/>
          <w:sz w:val="24"/>
        </w:rPr>
      </w:pPr>
    </w:p>
    <w:p w14:paraId="12BC2D38" w14:textId="77777777" w:rsidR="00474B55" w:rsidRDefault="00474B55" w:rsidP="00474B55">
      <w:pPr>
        <w:rPr>
          <w:rFonts w:ascii="宋体" w:hAnsi="宋体"/>
          <w:sz w:val="24"/>
        </w:rPr>
      </w:pPr>
    </w:p>
    <w:p w14:paraId="581F8041" w14:textId="77777777" w:rsidR="00474B55" w:rsidRDefault="00474B55" w:rsidP="00474B55">
      <w:pPr>
        <w:rPr>
          <w:rFonts w:ascii="宋体" w:hAnsi="宋体"/>
          <w:sz w:val="24"/>
        </w:rPr>
      </w:pPr>
    </w:p>
    <w:p w14:paraId="4B881F52" w14:textId="77777777" w:rsidR="00474B55" w:rsidRDefault="00474B55" w:rsidP="00474B55">
      <w:pPr>
        <w:spacing w:line="600" w:lineRule="exact"/>
        <w:jc w:val="center"/>
        <w:rPr>
          <w:rFonts w:ascii="宋体" w:hAnsi="宋体" w:cs="宋体"/>
          <w:sz w:val="22"/>
          <w:szCs w:val="22"/>
        </w:rPr>
      </w:pPr>
      <w:r>
        <w:rPr>
          <w:rFonts w:ascii="宋体" w:hAnsi="宋体" w:cs="宋体" w:hint="eastAsia"/>
          <w:sz w:val="22"/>
          <w:szCs w:val="22"/>
        </w:rPr>
        <w:t>投标人：</w:t>
      </w:r>
      <w:r>
        <w:rPr>
          <w:rFonts w:ascii="宋体" w:hAnsi="宋体" w:cs="宋体" w:hint="eastAsia"/>
          <w:sz w:val="22"/>
          <w:szCs w:val="22"/>
          <w:u w:val="single"/>
        </w:rPr>
        <w:t xml:space="preserve">                        </w:t>
      </w:r>
      <w:r>
        <w:rPr>
          <w:rFonts w:ascii="宋体" w:hAnsi="宋体" w:cs="宋体" w:hint="eastAsia"/>
          <w:sz w:val="22"/>
          <w:szCs w:val="22"/>
        </w:rPr>
        <w:t>（盖单位电子章）</w:t>
      </w:r>
    </w:p>
    <w:p w14:paraId="4026613C" w14:textId="77777777" w:rsidR="00474B55" w:rsidRDefault="00474B55" w:rsidP="00474B55">
      <w:pPr>
        <w:spacing w:line="600" w:lineRule="exact"/>
        <w:jc w:val="center"/>
        <w:rPr>
          <w:rFonts w:ascii="宋体" w:hAnsi="宋体" w:cs="宋体"/>
          <w:sz w:val="22"/>
          <w:szCs w:val="22"/>
        </w:rPr>
      </w:pPr>
      <w:r>
        <w:rPr>
          <w:rFonts w:ascii="宋体" w:hAnsi="宋体" w:cs="宋体" w:hint="eastAsia"/>
          <w:sz w:val="22"/>
          <w:szCs w:val="22"/>
        </w:rPr>
        <w:t xml:space="preserve">        法定代表人或授权委托人：</w:t>
      </w:r>
      <w:r>
        <w:rPr>
          <w:rFonts w:ascii="宋体" w:hAnsi="宋体" w:cs="宋体" w:hint="eastAsia"/>
          <w:sz w:val="22"/>
          <w:szCs w:val="22"/>
          <w:u w:val="single"/>
        </w:rPr>
        <w:t xml:space="preserve">                          </w:t>
      </w:r>
      <w:r>
        <w:rPr>
          <w:rFonts w:ascii="宋体" w:hAnsi="宋体" w:cs="宋体" w:hint="eastAsia"/>
          <w:sz w:val="22"/>
          <w:szCs w:val="22"/>
        </w:rPr>
        <w:t>（</w:t>
      </w:r>
      <w:proofErr w:type="gramStart"/>
      <w:r>
        <w:rPr>
          <w:rFonts w:ascii="宋体" w:hAnsi="宋体" w:cs="宋体" w:hint="eastAsia"/>
          <w:sz w:val="22"/>
          <w:szCs w:val="22"/>
        </w:rPr>
        <w:t>盖电子</w:t>
      </w:r>
      <w:proofErr w:type="gramEnd"/>
      <w:r>
        <w:rPr>
          <w:rFonts w:ascii="宋体" w:hAnsi="宋体" w:cs="宋体" w:hint="eastAsia"/>
          <w:sz w:val="22"/>
          <w:szCs w:val="22"/>
        </w:rPr>
        <w:t>印章或签名）</w:t>
      </w:r>
    </w:p>
    <w:p w14:paraId="1B6D0979" w14:textId="77777777" w:rsidR="00474B55" w:rsidRDefault="00474B55" w:rsidP="00474B55">
      <w:pPr>
        <w:pStyle w:val="1"/>
        <w:rPr>
          <w:rFonts w:ascii="宋体" w:hAnsi="宋体" w:cs="宋体"/>
          <w:bCs/>
        </w:rPr>
      </w:pPr>
      <w:r>
        <w:rPr>
          <w:rFonts w:ascii="宋体" w:hAnsi="宋体" w:cs="宋体" w:hint="eastAsia"/>
          <w:sz w:val="24"/>
          <w:szCs w:val="24"/>
          <w:u w:val="single"/>
        </w:rPr>
        <w:t xml:space="preserve">      </w:t>
      </w:r>
      <w:r>
        <w:rPr>
          <w:rFonts w:ascii="宋体" w:hAnsi="宋体" w:cs="宋体" w:hint="eastAsia"/>
          <w:sz w:val="24"/>
          <w:szCs w:val="24"/>
        </w:rPr>
        <w:t xml:space="preserve"> </w:t>
      </w:r>
      <w:bookmarkStart w:id="399" w:name="_Toc22238"/>
      <w:bookmarkStart w:id="400" w:name="_Toc16808"/>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bookmarkEnd w:id="399"/>
      <w:bookmarkEnd w:id="400"/>
    </w:p>
    <w:p w14:paraId="41113628" w14:textId="77777777" w:rsidR="00474B55" w:rsidRDefault="00474B55" w:rsidP="00474B55">
      <w:pPr>
        <w:rPr>
          <w:rFonts w:ascii="宋体" w:hAnsi="宋体"/>
          <w:sz w:val="24"/>
        </w:rPr>
      </w:pPr>
    </w:p>
    <w:p w14:paraId="4C577625" w14:textId="77777777" w:rsidR="00474B55" w:rsidRDefault="00474B55" w:rsidP="00474B55">
      <w:pPr>
        <w:rPr>
          <w:rFonts w:ascii="宋体" w:hAnsi="宋体"/>
          <w:sz w:val="24"/>
        </w:rPr>
      </w:pPr>
      <w:r>
        <w:rPr>
          <w:rFonts w:ascii="宋体" w:hAnsi="宋体" w:hint="eastAsia"/>
          <w:sz w:val="24"/>
        </w:rPr>
        <w:t>注：1、“偏差”栏中详细注明所投设备参数与招标文件要求有何不同，并说明其符合性。</w:t>
      </w:r>
    </w:p>
    <w:p w14:paraId="525C4C92" w14:textId="77777777" w:rsidR="00474B55" w:rsidRDefault="00474B55" w:rsidP="00474B55">
      <w:pPr>
        <w:pStyle w:val="2"/>
        <w:rPr>
          <w:rFonts w:hint="default"/>
        </w:rPr>
      </w:pPr>
      <w:bookmarkStart w:id="401" w:name="_Toc17211"/>
      <w:bookmarkStart w:id="402" w:name="_Toc3408"/>
      <w:r>
        <w:rPr>
          <w:rFonts w:ascii="宋体" w:eastAsia="宋体" w:hAnsi="宋体"/>
          <w:b w:val="0"/>
          <w:sz w:val="24"/>
        </w:rPr>
        <w:t xml:space="preserve">2、没有偏差时可不写详细参数注明无偏差. </w:t>
      </w:r>
      <w:r>
        <w:br w:type="page"/>
      </w:r>
      <w:bookmarkEnd w:id="401"/>
      <w:bookmarkEnd w:id="402"/>
    </w:p>
    <w:p w14:paraId="39F262CB" w14:textId="77777777" w:rsidR="00474B55" w:rsidRDefault="00474B55" w:rsidP="00474B55">
      <w:pPr>
        <w:pStyle w:val="2"/>
        <w:rPr>
          <w:rFonts w:hint="default"/>
        </w:rPr>
      </w:pPr>
      <w:bookmarkStart w:id="403" w:name="_Toc14820"/>
      <w:bookmarkStart w:id="404" w:name="_Toc12503"/>
      <w:r>
        <w:lastRenderedPageBreak/>
        <w:t>五、</w:t>
      </w:r>
      <w:bookmarkEnd w:id="403"/>
      <w:bookmarkEnd w:id="404"/>
      <w:r>
        <w:t>技术部分</w:t>
      </w:r>
    </w:p>
    <w:p w14:paraId="22C4D2D9" w14:textId="77777777" w:rsidR="00474B55" w:rsidRDefault="00474B55" w:rsidP="00474B55">
      <w:pPr>
        <w:jc w:val="center"/>
        <w:rPr>
          <w:sz w:val="22"/>
          <w:szCs w:val="21"/>
        </w:rPr>
      </w:pPr>
      <w:r>
        <w:rPr>
          <w:rFonts w:hint="eastAsia"/>
          <w:sz w:val="22"/>
          <w:szCs w:val="21"/>
        </w:rPr>
        <w:t>（格式自拟）</w:t>
      </w:r>
    </w:p>
    <w:p w14:paraId="73D9A526" w14:textId="77777777" w:rsidR="00474B55" w:rsidRDefault="00474B55" w:rsidP="00474B55">
      <w:pPr>
        <w:pStyle w:val="a0"/>
        <w:ind w:firstLine="210"/>
      </w:pPr>
    </w:p>
    <w:p w14:paraId="7FA1863B" w14:textId="77777777" w:rsidR="00474B55" w:rsidRDefault="00474B55" w:rsidP="00474B55">
      <w:pPr>
        <w:pStyle w:val="a0"/>
        <w:ind w:firstLine="210"/>
      </w:pPr>
    </w:p>
    <w:p w14:paraId="72A78722" w14:textId="77777777" w:rsidR="00474B55" w:rsidRDefault="00474B55" w:rsidP="00474B55">
      <w:pPr>
        <w:pStyle w:val="a0"/>
        <w:ind w:firstLine="210"/>
      </w:pPr>
    </w:p>
    <w:p w14:paraId="1FF80D61" w14:textId="77777777" w:rsidR="00474B55" w:rsidRDefault="00474B55" w:rsidP="00474B55">
      <w:pPr>
        <w:pStyle w:val="a0"/>
        <w:ind w:firstLine="210"/>
      </w:pPr>
    </w:p>
    <w:p w14:paraId="0A25F69E" w14:textId="77777777" w:rsidR="00474B55" w:rsidRDefault="00474B55" w:rsidP="00474B55">
      <w:pPr>
        <w:pStyle w:val="a0"/>
        <w:ind w:firstLine="210"/>
      </w:pPr>
    </w:p>
    <w:p w14:paraId="6D72BD99" w14:textId="77777777" w:rsidR="00474B55" w:rsidRDefault="00474B55" w:rsidP="00474B55">
      <w:pPr>
        <w:pStyle w:val="a0"/>
        <w:ind w:firstLine="210"/>
      </w:pPr>
    </w:p>
    <w:p w14:paraId="65E08B3E" w14:textId="77777777" w:rsidR="00474B55" w:rsidRDefault="00474B55" w:rsidP="00474B55">
      <w:pPr>
        <w:pStyle w:val="a0"/>
        <w:ind w:firstLine="210"/>
      </w:pPr>
    </w:p>
    <w:p w14:paraId="724AC2AE" w14:textId="77777777" w:rsidR="00474B55" w:rsidRDefault="00474B55" w:rsidP="00474B55">
      <w:pPr>
        <w:pStyle w:val="a0"/>
        <w:ind w:firstLine="210"/>
      </w:pPr>
    </w:p>
    <w:p w14:paraId="391B8266" w14:textId="77777777" w:rsidR="00474B55" w:rsidRDefault="00474B55" w:rsidP="00474B55">
      <w:pPr>
        <w:pStyle w:val="a0"/>
        <w:ind w:firstLine="210"/>
      </w:pPr>
    </w:p>
    <w:p w14:paraId="6F666030" w14:textId="77777777" w:rsidR="00474B55" w:rsidRDefault="00474B55" w:rsidP="00474B55">
      <w:pPr>
        <w:pStyle w:val="a0"/>
        <w:ind w:firstLine="210"/>
      </w:pPr>
    </w:p>
    <w:p w14:paraId="4585092C" w14:textId="77777777" w:rsidR="00474B55" w:rsidRDefault="00474B55" w:rsidP="00474B55">
      <w:pPr>
        <w:pStyle w:val="a0"/>
        <w:ind w:firstLine="210"/>
      </w:pPr>
    </w:p>
    <w:p w14:paraId="1BBDC104" w14:textId="77777777" w:rsidR="00474B55" w:rsidRDefault="00474B55" w:rsidP="00474B55">
      <w:pPr>
        <w:pStyle w:val="a0"/>
        <w:ind w:firstLine="210"/>
      </w:pPr>
    </w:p>
    <w:p w14:paraId="59A27CBC" w14:textId="77777777" w:rsidR="00474B55" w:rsidRDefault="00474B55" w:rsidP="00474B55">
      <w:pPr>
        <w:pStyle w:val="a0"/>
        <w:ind w:firstLine="210"/>
      </w:pPr>
    </w:p>
    <w:p w14:paraId="499820AC" w14:textId="77777777" w:rsidR="00474B55" w:rsidRDefault="00474B55" w:rsidP="00474B55">
      <w:pPr>
        <w:pStyle w:val="a0"/>
        <w:ind w:firstLine="210"/>
      </w:pPr>
    </w:p>
    <w:p w14:paraId="6C2A414C" w14:textId="77777777" w:rsidR="00474B55" w:rsidRDefault="00474B55" w:rsidP="00474B55">
      <w:pPr>
        <w:pStyle w:val="a0"/>
        <w:ind w:firstLine="210"/>
      </w:pPr>
    </w:p>
    <w:p w14:paraId="2C17E025" w14:textId="77777777" w:rsidR="00474B55" w:rsidRDefault="00474B55" w:rsidP="00474B55">
      <w:pPr>
        <w:pStyle w:val="a0"/>
        <w:ind w:firstLine="210"/>
      </w:pPr>
    </w:p>
    <w:p w14:paraId="2AFEB5B2" w14:textId="77777777" w:rsidR="00474B55" w:rsidRDefault="00474B55" w:rsidP="00474B55">
      <w:pPr>
        <w:pStyle w:val="a0"/>
        <w:ind w:firstLine="210"/>
      </w:pPr>
    </w:p>
    <w:p w14:paraId="088D47BB" w14:textId="77777777" w:rsidR="00474B55" w:rsidRDefault="00474B55" w:rsidP="00474B55">
      <w:pPr>
        <w:pStyle w:val="a0"/>
        <w:ind w:firstLine="210"/>
      </w:pPr>
    </w:p>
    <w:p w14:paraId="2F059126" w14:textId="77777777" w:rsidR="00474B55" w:rsidRDefault="00474B55" w:rsidP="00474B55">
      <w:pPr>
        <w:pStyle w:val="a0"/>
        <w:ind w:firstLine="210"/>
      </w:pPr>
    </w:p>
    <w:p w14:paraId="039E2BD6" w14:textId="77777777" w:rsidR="00474B55" w:rsidRDefault="00474B55" w:rsidP="00474B55">
      <w:pPr>
        <w:pStyle w:val="a0"/>
        <w:ind w:firstLine="210"/>
      </w:pPr>
    </w:p>
    <w:p w14:paraId="660459BA" w14:textId="77777777" w:rsidR="00474B55" w:rsidRDefault="00474B55" w:rsidP="00474B55">
      <w:pPr>
        <w:pStyle w:val="a0"/>
        <w:ind w:firstLine="210"/>
      </w:pPr>
    </w:p>
    <w:p w14:paraId="4FF31C1F" w14:textId="77777777" w:rsidR="00474B55" w:rsidRDefault="00474B55" w:rsidP="00474B55">
      <w:pPr>
        <w:pStyle w:val="a0"/>
        <w:ind w:firstLine="210"/>
      </w:pPr>
    </w:p>
    <w:p w14:paraId="3C8AAC26" w14:textId="77777777" w:rsidR="00474B55" w:rsidRDefault="00474B55" w:rsidP="00474B55">
      <w:pPr>
        <w:pStyle w:val="a0"/>
        <w:ind w:firstLine="210"/>
      </w:pPr>
    </w:p>
    <w:p w14:paraId="2EFB144F" w14:textId="77777777" w:rsidR="00474B55" w:rsidRDefault="00474B55" w:rsidP="00474B55">
      <w:pPr>
        <w:pStyle w:val="a0"/>
        <w:ind w:firstLine="210"/>
      </w:pPr>
    </w:p>
    <w:p w14:paraId="7146E0C1" w14:textId="77777777" w:rsidR="00474B55" w:rsidRDefault="00474B55" w:rsidP="00474B55">
      <w:pPr>
        <w:pStyle w:val="a0"/>
        <w:ind w:firstLine="210"/>
      </w:pPr>
    </w:p>
    <w:p w14:paraId="472945F2" w14:textId="77777777" w:rsidR="00474B55" w:rsidRDefault="00474B55" w:rsidP="00474B55">
      <w:pPr>
        <w:pStyle w:val="a0"/>
        <w:ind w:firstLine="210"/>
      </w:pPr>
    </w:p>
    <w:p w14:paraId="156D3C3E" w14:textId="77777777" w:rsidR="00474B55" w:rsidRDefault="00474B55" w:rsidP="00474B55">
      <w:pPr>
        <w:rPr>
          <w:rFonts w:ascii="宋体" w:hAnsi="宋体" w:cs="宋体"/>
        </w:rPr>
      </w:pPr>
    </w:p>
    <w:p w14:paraId="1AACDC82" w14:textId="77777777" w:rsidR="00474B55" w:rsidRDefault="00474B55" w:rsidP="00474B55">
      <w:pPr>
        <w:pStyle w:val="a0"/>
        <w:ind w:firstLine="210"/>
      </w:pPr>
    </w:p>
    <w:p w14:paraId="749433BA" w14:textId="77777777" w:rsidR="00474B55" w:rsidRDefault="00474B55" w:rsidP="00474B55">
      <w:pPr>
        <w:pStyle w:val="a0"/>
        <w:ind w:firstLine="210"/>
      </w:pPr>
    </w:p>
    <w:p w14:paraId="749151DD" w14:textId="77777777" w:rsidR="00474B55" w:rsidRDefault="00474B55" w:rsidP="00474B55">
      <w:pPr>
        <w:pStyle w:val="a0"/>
        <w:ind w:firstLineChars="0" w:firstLine="0"/>
      </w:pPr>
    </w:p>
    <w:p w14:paraId="05FE8FB0" w14:textId="77777777" w:rsidR="00474B55" w:rsidRDefault="00474B55" w:rsidP="00474B55">
      <w:pPr>
        <w:pStyle w:val="a0"/>
        <w:ind w:firstLine="210"/>
      </w:pPr>
    </w:p>
    <w:p w14:paraId="11DB04EB" w14:textId="77777777" w:rsidR="00474B55" w:rsidRDefault="00474B55" w:rsidP="00474B55">
      <w:pPr>
        <w:pStyle w:val="2"/>
        <w:rPr>
          <w:rFonts w:hint="default"/>
        </w:rPr>
      </w:pPr>
      <w:bookmarkStart w:id="405" w:name="_Toc23147"/>
      <w:bookmarkStart w:id="406" w:name="_Toc2352"/>
      <w:bookmarkStart w:id="407" w:name="_Toc26222"/>
      <w:bookmarkStart w:id="408" w:name="_Toc28189"/>
      <w:r>
        <w:t>六、供应商资格</w:t>
      </w:r>
      <w:bookmarkEnd w:id="405"/>
      <w:r>
        <w:t>审查资料</w:t>
      </w:r>
      <w:bookmarkEnd w:id="406"/>
      <w:bookmarkEnd w:id="407"/>
      <w:bookmarkEnd w:id="408"/>
    </w:p>
    <w:p w14:paraId="1A5864C5" w14:textId="77777777" w:rsidR="00474B55" w:rsidRDefault="00474B55" w:rsidP="00474B55">
      <w:pPr>
        <w:jc w:val="center"/>
      </w:pPr>
      <w:r>
        <w:rPr>
          <w:rFonts w:hint="eastAsia"/>
        </w:rPr>
        <w:t>（一）投标人基本情况表</w:t>
      </w:r>
    </w:p>
    <w:p w14:paraId="4C1E9249" w14:textId="77777777" w:rsidR="00474B55" w:rsidRDefault="00474B55" w:rsidP="00474B55">
      <w:pPr>
        <w:spacing w:line="400" w:lineRule="exact"/>
        <w:rPr>
          <w:rFonts w:ascii="宋体" w:hAnsi="宋体" w:cs="宋体"/>
          <w:sz w:val="28"/>
          <w:szCs w:val="22"/>
        </w:rPr>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
        <w:gridCol w:w="2517"/>
        <w:gridCol w:w="1627"/>
        <w:gridCol w:w="2329"/>
      </w:tblGrid>
      <w:tr w:rsidR="00474B55" w14:paraId="5BE58302" w14:textId="77777777" w:rsidTr="000C571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4BDEE79D"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供应商名称</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41685DDB" w14:textId="77777777" w:rsidR="00474B55" w:rsidRDefault="00474B55" w:rsidP="000C5717">
            <w:pPr>
              <w:spacing w:line="360" w:lineRule="auto"/>
              <w:jc w:val="center"/>
              <w:rPr>
                <w:rFonts w:ascii="宋体" w:cs="宋体"/>
                <w:sz w:val="22"/>
                <w:szCs w:val="21"/>
              </w:rPr>
            </w:pPr>
          </w:p>
        </w:tc>
      </w:tr>
      <w:tr w:rsidR="00474B55" w14:paraId="1B7C9631" w14:textId="77777777" w:rsidTr="000C5717">
        <w:trPr>
          <w:trHeight w:val="878"/>
        </w:trPr>
        <w:tc>
          <w:tcPr>
            <w:tcW w:w="1980" w:type="dxa"/>
            <w:tcBorders>
              <w:top w:val="single" w:sz="4" w:space="0" w:color="auto"/>
              <w:left w:val="single" w:sz="4" w:space="0" w:color="auto"/>
              <w:bottom w:val="single" w:sz="4" w:space="0" w:color="auto"/>
              <w:right w:val="single" w:sz="4" w:space="0" w:color="auto"/>
            </w:tcBorders>
            <w:vAlign w:val="center"/>
          </w:tcPr>
          <w:p w14:paraId="0EDFC583"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注册地址</w:t>
            </w:r>
          </w:p>
        </w:tc>
        <w:tc>
          <w:tcPr>
            <w:tcW w:w="3594" w:type="dxa"/>
            <w:gridSpan w:val="2"/>
            <w:tcBorders>
              <w:top w:val="single" w:sz="4" w:space="0" w:color="auto"/>
              <w:left w:val="single" w:sz="4" w:space="0" w:color="auto"/>
              <w:bottom w:val="single" w:sz="4" w:space="0" w:color="auto"/>
              <w:right w:val="single" w:sz="4" w:space="0" w:color="auto"/>
            </w:tcBorders>
            <w:vAlign w:val="center"/>
          </w:tcPr>
          <w:p w14:paraId="39A8E7A4" w14:textId="77777777" w:rsidR="00474B55" w:rsidRDefault="00474B55" w:rsidP="000C5717">
            <w:pPr>
              <w:spacing w:line="360" w:lineRule="auto"/>
              <w:jc w:val="center"/>
              <w:rPr>
                <w:rFonts w:ascii="宋体" w:cs="宋体"/>
                <w:sz w:val="22"/>
                <w:szCs w:val="21"/>
              </w:rPr>
            </w:pPr>
          </w:p>
        </w:tc>
        <w:tc>
          <w:tcPr>
            <w:tcW w:w="1627" w:type="dxa"/>
            <w:tcBorders>
              <w:top w:val="single" w:sz="4" w:space="0" w:color="auto"/>
              <w:left w:val="single" w:sz="4" w:space="0" w:color="auto"/>
              <w:bottom w:val="single" w:sz="4" w:space="0" w:color="auto"/>
              <w:right w:val="single" w:sz="4" w:space="0" w:color="auto"/>
            </w:tcBorders>
            <w:vAlign w:val="center"/>
          </w:tcPr>
          <w:p w14:paraId="1FCB4922"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邮政编码</w:t>
            </w:r>
          </w:p>
        </w:tc>
        <w:tc>
          <w:tcPr>
            <w:tcW w:w="2329" w:type="dxa"/>
            <w:tcBorders>
              <w:top w:val="single" w:sz="4" w:space="0" w:color="auto"/>
              <w:left w:val="single" w:sz="4" w:space="0" w:color="auto"/>
              <w:bottom w:val="single" w:sz="4" w:space="0" w:color="auto"/>
              <w:right w:val="single" w:sz="4" w:space="0" w:color="auto"/>
            </w:tcBorders>
            <w:vAlign w:val="center"/>
          </w:tcPr>
          <w:p w14:paraId="54C16CED" w14:textId="77777777" w:rsidR="00474B55" w:rsidRDefault="00474B55" w:rsidP="000C5717">
            <w:pPr>
              <w:spacing w:line="360" w:lineRule="auto"/>
              <w:jc w:val="center"/>
              <w:rPr>
                <w:rFonts w:ascii="宋体" w:cs="宋体"/>
                <w:sz w:val="22"/>
                <w:szCs w:val="21"/>
              </w:rPr>
            </w:pPr>
          </w:p>
        </w:tc>
      </w:tr>
      <w:tr w:rsidR="00474B55" w14:paraId="47B388F6" w14:textId="77777777" w:rsidTr="000C5717">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59AA454"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14:paraId="689EEBC7"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联系人</w:t>
            </w:r>
          </w:p>
        </w:tc>
        <w:tc>
          <w:tcPr>
            <w:tcW w:w="2517" w:type="dxa"/>
            <w:tcBorders>
              <w:top w:val="single" w:sz="4" w:space="0" w:color="auto"/>
              <w:left w:val="single" w:sz="4" w:space="0" w:color="auto"/>
              <w:bottom w:val="single" w:sz="4" w:space="0" w:color="auto"/>
              <w:right w:val="single" w:sz="4" w:space="0" w:color="auto"/>
            </w:tcBorders>
            <w:vAlign w:val="center"/>
          </w:tcPr>
          <w:p w14:paraId="33C81326" w14:textId="77777777" w:rsidR="00474B55" w:rsidRDefault="00474B55" w:rsidP="000C5717">
            <w:pPr>
              <w:spacing w:line="360" w:lineRule="auto"/>
              <w:jc w:val="center"/>
              <w:rPr>
                <w:rFonts w:ascii="宋体" w:cs="宋体"/>
                <w:sz w:val="22"/>
                <w:szCs w:val="21"/>
              </w:rPr>
            </w:pPr>
          </w:p>
        </w:tc>
        <w:tc>
          <w:tcPr>
            <w:tcW w:w="1627" w:type="dxa"/>
            <w:tcBorders>
              <w:top w:val="single" w:sz="4" w:space="0" w:color="auto"/>
              <w:left w:val="single" w:sz="4" w:space="0" w:color="auto"/>
              <w:bottom w:val="single" w:sz="4" w:space="0" w:color="auto"/>
              <w:right w:val="single" w:sz="4" w:space="0" w:color="auto"/>
            </w:tcBorders>
            <w:vAlign w:val="center"/>
          </w:tcPr>
          <w:p w14:paraId="1D937B30"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电话</w:t>
            </w:r>
          </w:p>
        </w:tc>
        <w:tc>
          <w:tcPr>
            <w:tcW w:w="2329" w:type="dxa"/>
            <w:tcBorders>
              <w:top w:val="single" w:sz="4" w:space="0" w:color="auto"/>
              <w:left w:val="single" w:sz="4" w:space="0" w:color="auto"/>
              <w:bottom w:val="single" w:sz="4" w:space="0" w:color="auto"/>
              <w:right w:val="single" w:sz="4" w:space="0" w:color="auto"/>
            </w:tcBorders>
            <w:vAlign w:val="center"/>
          </w:tcPr>
          <w:p w14:paraId="3DE9A6DF" w14:textId="77777777" w:rsidR="00474B55" w:rsidRDefault="00474B55" w:rsidP="000C5717">
            <w:pPr>
              <w:spacing w:line="360" w:lineRule="auto"/>
              <w:jc w:val="center"/>
              <w:rPr>
                <w:rFonts w:ascii="宋体" w:cs="宋体"/>
                <w:sz w:val="22"/>
                <w:szCs w:val="21"/>
              </w:rPr>
            </w:pPr>
          </w:p>
        </w:tc>
      </w:tr>
      <w:tr w:rsidR="00474B55" w14:paraId="203C6B26" w14:textId="77777777" w:rsidTr="000C5717">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14:paraId="4D9A17F0" w14:textId="77777777" w:rsidR="00474B55" w:rsidRDefault="00474B55" w:rsidP="000C5717">
            <w:pPr>
              <w:rPr>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2B953279"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传真</w:t>
            </w:r>
          </w:p>
        </w:tc>
        <w:tc>
          <w:tcPr>
            <w:tcW w:w="2517" w:type="dxa"/>
            <w:tcBorders>
              <w:top w:val="single" w:sz="4" w:space="0" w:color="auto"/>
              <w:left w:val="single" w:sz="4" w:space="0" w:color="auto"/>
              <w:bottom w:val="single" w:sz="4" w:space="0" w:color="auto"/>
              <w:right w:val="single" w:sz="4" w:space="0" w:color="auto"/>
            </w:tcBorders>
            <w:vAlign w:val="center"/>
          </w:tcPr>
          <w:p w14:paraId="15BE0F18" w14:textId="77777777" w:rsidR="00474B55" w:rsidRDefault="00474B55" w:rsidP="000C5717">
            <w:pPr>
              <w:spacing w:line="360" w:lineRule="auto"/>
              <w:jc w:val="center"/>
              <w:rPr>
                <w:rFonts w:ascii="宋体" w:cs="宋体"/>
                <w:sz w:val="22"/>
                <w:szCs w:val="21"/>
              </w:rPr>
            </w:pPr>
          </w:p>
        </w:tc>
        <w:tc>
          <w:tcPr>
            <w:tcW w:w="1627" w:type="dxa"/>
            <w:tcBorders>
              <w:top w:val="single" w:sz="4" w:space="0" w:color="auto"/>
              <w:left w:val="single" w:sz="4" w:space="0" w:color="auto"/>
              <w:bottom w:val="single" w:sz="4" w:space="0" w:color="auto"/>
              <w:right w:val="single" w:sz="4" w:space="0" w:color="auto"/>
            </w:tcBorders>
            <w:vAlign w:val="center"/>
          </w:tcPr>
          <w:p w14:paraId="3755DBF8"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网址</w:t>
            </w:r>
          </w:p>
        </w:tc>
        <w:tc>
          <w:tcPr>
            <w:tcW w:w="2329" w:type="dxa"/>
            <w:tcBorders>
              <w:top w:val="single" w:sz="4" w:space="0" w:color="auto"/>
              <w:left w:val="single" w:sz="4" w:space="0" w:color="auto"/>
              <w:bottom w:val="single" w:sz="4" w:space="0" w:color="auto"/>
              <w:right w:val="single" w:sz="4" w:space="0" w:color="auto"/>
            </w:tcBorders>
            <w:vAlign w:val="center"/>
          </w:tcPr>
          <w:p w14:paraId="73E4812C" w14:textId="77777777" w:rsidR="00474B55" w:rsidRDefault="00474B55" w:rsidP="000C5717">
            <w:pPr>
              <w:spacing w:line="360" w:lineRule="auto"/>
              <w:jc w:val="center"/>
              <w:rPr>
                <w:rFonts w:ascii="宋体" w:cs="宋体"/>
                <w:sz w:val="22"/>
                <w:szCs w:val="21"/>
              </w:rPr>
            </w:pPr>
          </w:p>
        </w:tc>
      </w:tr>
      <w:tr w:rsidR="00474B55" w14:paraId="3DCD7442" w14:textId="77777777" w:rsidTr="000C571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48E75584"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组织结构</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6DC87215" w14:textId="77777777" w:rsidR="00474B55" w:rsidRDefault="00474B55" w:rsidP="000C5717">
            <w:pPr>
              <w:spacing w:line="360" w:lineRule="auto"/>
              <w:jc w:val="center"/>
              <w:rPr>
                <w:rFonts w:ascii="宋体" w:cs="宋体"/>
                <w:sz w:val="22"/>
                <w:szCs w:val="21"/>
              </w:rPr>
            </w:pPr>
          </w:p>
        </w:tc>
      </w:tr>
      <w:tr w:rsidR="00474B55" w14:paraId="09FE2E1E" w14:textId="77777777" w:rsidTr="000C5717">
        <w:trPr>
          <w:trHeight w:val="601"/>
        </w:trPr>
        <w:tc>
          <w:tcPr>
            <w:tcW w:w="1980" w:type="dxa"/>
            <w:tcBorders>
              <w:top w:val="single" w:sz="4" w:space="0" w:color="auto"/>
              <w:left w:val="single" w:sz="4" w:space="0" w:color="auto"/>
              <w:bottom w:val="single" w:sz="4" w:space="0" w:color="auto"/>
              <w:right w:val="single" w:sz="4" w:space="0" w:color="auto"/>
            </w:tcBorders>
            <w:vAlign w:val="center"/>
          </w:tcPr>
          <w:p w14:paraId="0DF1DFB9"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14:paraId="13206439"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姓名</w:t>
            </w:r>
          </w:p>
        </w:tc>
        <w:tc>
          <w:tcPr>
            <w:tcW w:w="2517" w:type="dxa"/>
            <w:tcBorders>
              <w:top w:val="single" w:sz="4" w:space="0" w:color="auto"/>
              <w:left w:val="single" w:sz="4" w:space="0" w:color="auto"/>
              <w:bottom w:val="single" w:sz="4" w:space="0" w:color="auto"/>
              <w:right w:val="single" w:sz="4" w:space="0" w:color="auto"/>
            </w:tcBorders>
            <w:vAlign w:val="center"/>
          </w:tcPr>
          <w:p w14:paraId="5CB19208" w14:textId="77777777" w:rsidR="00474B55" w:rsidRDefault="00474B55" w:rsidP="000C5717">
            <w:pPr>
              <w:spacing w:line="360" w:lineRule="auto"/>
              <w:jc w:val="center"/>
              <w:rPr>
                <w:rFonts w:ascii="宋体" w:cs="宋体"/>
                <w:sz w:val="22"/>
                <w:szCs w:val="21"/>
              </w:rPr>
            </w:pPr>
          </w:p>
        </w:tc>
        <w:tc>
          <w:tcPr>
            <w:tcW w:w="1627" w:type="dxa"/>
            <w:tcBorders>
              <w:top w:val="single" w:sz="4" w:space="0" w:color="auto"/>
              <w:left w:val="single" w:sz="4" w:space="0" w:color="auto"/>
              <w:bottom w:val="single" w:sz="4" w:space="0" w:color="auto"/>
              <w:right w:val="single" w:sz="4" w:space="0" w:color="auto"/>
            </w:tcBorders>
            <w:vAlign w:val="center"/>
          </w:tcPr>
          <w:p w14:paraId="233C2702"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电话</w:t>
            </w:r>
          </w:p>
        </w:tc>
        <w:tc>
          <w:tcPr>
            <w:tcW w:w="2329" w:type="dxa"/>
            <w:tcBorders>
              <w:top w:val="single" w:sz="4" w:space="0" w:color="auto"/>
              <w:left w:val="single" w:sz="4" w:space="0" w:color="auto"/>
              <w:bottom w:val="single" w:sz="4" w:space="0" w:color="auto"/>
              <w:right w:val="single" w:sz="4" w:space="0" w:color="auto"/>
            </w:tcBorders>
            <w:vAlign w:val="center"/>
          </w:tcPr>
          <w:p w14:paraId="55B132FE" w14:textId="77777777" w:rsidR="00474B55" w:rsidRDefault="00474B55" w:rsidP="000C5717">
            <w:pPr>
              <w:spacing w:line="360" w:lineRule="auto"/>
              <w:jc w:val="center"/>
              <w:rPr>
                <w:rFonts w:ascii="宋体" w:cs="宋体"/>
                <w:sz w:val="22"/>
                <w:szCs w:val="21"/>
              </w:rPr>
            </w:pPr>
          </w:p>
        </w:tc>
      </w:tr>
      <w:tr w:rsidR="00474B55" w14:paraId="7A31C46A" w14:textId="77777777" w:rsidTr="000C5717">
        <w:trPr>
          <w:trHeight w:val="626"/>
        </w:trPr>
        <w:tc>
          <w:tcPr>
            <w:tcW w:w="1980" w:type="dxa"/>
            <w:tcBorders>
              <w:top w:val="single" w:sz="4" w:space="0" w:color="auto"/>
              <w:left w:val="single" w:sz="4" w:space="0" w:color="auto"/>
              <w:bottom w:val="single" w:sz="4" w:space="0" w:color="auto"/>
              <w:right w:val="single" w:sz="4" w:space="0" w:color="auto"/>
            </w:tcBorders>
            <w:vAlign w:val="center"/>
          </w:tcPr>
          <w:p w14:paraId="773BE154"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14:paraId="4F4048B4"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姓名</w:t>
            </w:r>
          </w:p>
        </w:tc>
        <w:tc>
          <w:tcPr>
            <w:tcW w:w="2517" w:type="dxa"/>
            <w:tcBorders>
              <w:top w:val="single" w:sz="4" w:space="0" w:color="auto"/>
              <w:left w:val="single" w:sz="4" w:space="0" w:color="auto"/>
              <w:bottom w:val="single" w:sz="4" w:space="0" w:color="auto"/>
              <w:right w:val="single" w:sz="4" w:space="0" w:color="auto"/>
            </w:tcBorders>
            <w:vAlign w:val="center"/>
          </w:tcPr>
          <w:p w14:paraId="7031FE86" w14:textId="77777777" w:rsidR="00474B55" w:rsidRDefault="00474B55" w:rsidP="000C5717">
            <w:pPr>
              <w:spacing w:line="360" w:lineRule="auto"/>
              <w:jc w:val="center"/>
              <w:rPr>
                <w:rFonts w:ascii="宋体" w:cs="宋体"/>
                <w:sz w:val="22"/>
                <w:szCs w:val="21"/>
              </w:rPr>
            </w:pPr>
          </w:p>
        </w:tc>
        <w:tc>
          <w:tcPr>
            <w:tcW w:w="1627" w:type="dxa"/>
            <w:tcBorders>
              <w:top w:val="single" w:sz="4" w:space="0" w:color="auto"/>
              <w:left w:val="single" w:sz="4" w:space="0" w:color="auto"/>
              <w:bottom w:val="single" w:sz="4" w:space="0" w:color="auto"/>
              <w:right w:val="single" w:sz="4" w:space="0" w:color="auto"/>
            </w:tcBorders>
            <w:vAlign w:val="center"/>
          </w:tcPr>
          <w:p w14:paraId="48FE526A"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电话</w:t>
            </w:r>
          </w:p>
        </w:tc>
        <w:tc>
          <w:tcPr>
            <w:tcW w:w="2329" w:type="dxa"/>
            <w:tcBorders>
              <w:top w:val="single" w:sz="4" w:space="0" w:color="auto"/>
              <w:left w:val="single" w:sz="4" w:space="0" w:color="auto"/>
              <w:bottom w:val="single" w:sz="4" w:space="0" w:color="auto"/>
              <w:right w:val="single" w:sz="4" w:space="0" w:color="auto"/>
            </w:tcBorders>
            <w:vAlign w:val="center"/>
          </w:tcPr>
          <w:p w14:paraId="5FAC9089" w14:textId="77777777" w:rsidR="00474B55" w:rsidRDefault="00474B55" w:rsidP="000C5717">
            <w:pPr>
              <w:spacing w:line="360" w:lineRule="auto"/>
              <w:jc w:val="center"/>
              <w:rPr>
                <w:rFonts w:ascii="宋体" w:cs="宋体"/>
                <w:sz w:val="22"/>
                <w:szCs w:val="21"/>
              </w:rPr>
            </w:pPr>
          </w:p>
        </w:tc>
      </w:tr>
      <w:tr w:rsidR="00474B55" w14:paraId="7B511669" w14:textId="77777777" w:rsidTr="000C5717">
        <w:trPr>
          <w:trHeight w:val="613"/>
        </w:trPr>
        <w:tc>
          <w:tcPr>
            <w:tcW w:w="1980" w:type="dxa"/>
            <w:tcBorders>
              <w:top w:val="single" w:sz="4" w:space="0" w:color="auto"/>
              <w:left w:val="single" w:sz="4" w:space="0" w:color="auto"/>
              <w:bottom w:val="single" w:sz="4" w:space="0" w:color="auto"/>
              <w:right w:val="single" w:sz="4" w:space="0" w:color="auto"/>
            </w:tcBorders>
            <w:vAlign w:val="center"/>
          </w:tcPr>
          <w:p w14:paraId="6248FEE2"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成立时间</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2566FEFE" w14:textId="77777777" w:rsidR="00474B55" w:rsidRDefault="00474B55" w:rsidP="000C5717">
            <w:pPr>
              <w:spacing w:line="360" w:lineRule="auto"/>
              <w:jc w:val="center"/>
              <w:rPr>
                <w:rFonts w:ascii="宋体" w:cs="宋体"/>
                <w:sz w:val="22"/>
                <w:szCs w:val="21"/>
              </w:rPr>
            </w:pPr>
          </w:p>
        </w:tc>
      </w:tr>
      <w:tr w:rsidR="00474B55" w14:paraId="45043E90" w14:textId="77777777" w:rsidTr="000C5717">
        <w:trPr>
          <w:trHeight w:val="763"/>
        </w:trPr>
        <w:tc>
          <w:tcPr>
            <w:tcW w:w="1980" w:type="dxa"/>
            <w:tcBorders>
              <w:top w:val="single" w:sz="4" w:space="0" w:color="auto"/>
              <w:left w:val="single" w:sz="4" w:space="0" w:color="auto"/>
              <w:bottom w:val="single" w:sz="4" w:space="0" w:color="auto"/>
              <w:right w:val="single" w:sz="4" w:space="0" w:color="auto"/>
            </w:tcBorders>
            <w:vAlign w:val="center"/>
          </w:tcPr>
          <w:p w14:paraId="70D5A690"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营业执照号</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4F63DC38"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 xml:space="preserve"> </w:t>
            </w:r>
          </w:p>
        </w:tc>
      </w:tr>
      <w:tr w:rsidR="00474B55" w14:paraId="6A08FDAB" w14:textId="77777777" w:rsidTr="000C5717">
        <w:trPr>
          <w:trHeight w:val="626"/>
        </w:trPr>
        <w:tc>
          <w:tcPr>
            <w:tcW w:w="1980" w:type="dxa"/>
            <w:tcBorders>
              <w:top w:val="single" w:sz="4" w:space="0" w:color="auto"/>
              <w:left w:val="single" w:sz="4" w:space="0" w:color="auto"/>
              <w:bottom w:val="single" w:sz="4" w:space="0" w:color="auto"/>
              <w:right w:val="single" w:sz="4" w:space="0" w:color="auto"/>
            </w:tcBorders>
            <w:vAlign w:val="center"/>
          </w:tcPr>
          <w:p w14:paraId="4EE0FB92"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注册资金</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281FE10A"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 xml:space="preserve"> </w:t>
            </w:r>
          </w:p>
        </w:tc>
      </w:tr>
      <w:tr w:rsidR="00474B55" w14:paraId="6FF880FF" w14:textId="77777777" w:rsidTr="000C5717">
        <w:trPr>
          <w:trHeight w:val="763"/>
        </w:trPr>
        <w:tc>
          <w:tcPr>
            <w:tcW w:w="1980" w:type="dxa"/>
            <w:tcBorders>
              <w:top w:val="single" w:sz="4" w:space="0" w:color="auto"/>
              <w:left w:val="single" w:sz="4" w:space="0" w:color="auto"/>
              <w:bottom w:val="single" w:sz="4" w:space="0" w:color="auto"/>
              <w:right w:val="single" w:sz="4" w:space="0" w:color="auto"/>
            </w:tcBorders>
            <w:vAlign w:val="center"/>
          </w:tcPr>
          <w:p w14:paraId="75F87C6F"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开户银行</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58CA9D11"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 xml:space="preserve"> </w:t>
            </w:r>
          </w:p>
        </w:tc>
      </w:tr>
      <w:tr w:rsidR="00474B55" w14:paraId="649F7715" w14:textId="77777777" w:rsidTr="000C5717">
        <w:trPr>
          <w:trHeight w:val="614"/>
        </w:trPr>
        <w:tc>
          <w:tcPr>
            <w:tcW w:w="1980" w:type="dxa"/>
            <w:tcBorders>
              <w:top w:val="single" w:sz="4" w:space="0" w:color="auto"/>
              <w:left w:val="single" w:sz="4" w:space="0" w:color="auto"/>
              <w:bottom w:val="single" w:sz="4" w:space="0" w:color="auto"/>
              <w:right w:val="single" w:sz="4" w:space="0" w:color="auto"/>
            </w:tcBorders>
            <w:vAlign w:val="center"/>
          </w:tcPr>
          <w:p w14:paraId="2B799F17"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账号</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73D8F0EC"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 xml:space="preserve"> </w:t>
            </w:r>
          </w:p>
        </w:tc>
      </w:tr>
      <w:tr w:rsidR="00474B55" w14:paraId="1F9FC73A" w14:textId="77777777" w:rsidTr="000C5717">
        <w:trPr>
          <w:trHeight w:val="777"/>
        </w:trPr>
        <w:tc>
          <w:tcPr>
            <w:tcW w:w="1980" w:type="dxa"/>
            <w:tcBorders>
              <w:top w:val="single" w:sz="4" w:space="0" w:color="auto"/>
              <w:left w:val="single" w:sz="4" w:space="0" w:color="auto"/>
              <w:bottom w:val="single" w:sz="4" w:space="0" w:color="auto"/>
              <w:right w:val="single" w:sz="4" w:space="0" w:color="auto"/>
            </w:tcBorders>
            <w:vAlign w:val="center"/>
          </w:tcPr>
          <w:p w14:paraId="54A84974" w14:textId="77777777" w:rsidR="00474B55" w:rsidRDefault="00474B55" w:rsidP="000C5717">
            <w:pPr>
              <w:spacing w:line="360" w:lineRule="auto"/>
              <w:jc w:val="center"/>
              <w:rPr>
                <w:rFonts w:ascii="宋体" w:cs="宋体"/>
                <w:sz w:val="22"/>
                <w:szCs w:val="21"/>
              </w:rPr>
            </w:pPr>
            <w:r>
              <w:rPr>
                <w:rFonts w:ascii="宋体" w:hAnsi="宋体" w:cs="宋体" w:hint="eastAsia"/>
                <w:sz w:val="22"/>
                <w:szCs w:val="21"/>
                <w:lang w:bidi="ar"/>
              </w:rPr>
              <w:t>经营范围备注</w:t>
            </w:r>
          </w:p>
        </w:tc>
        <w:tc>
          <w:tcPr>
            <w:tcW w:w="7550" w:type="dxa"/>
            <w:gridSpan w:val="4"/>
            <w:tcBorders>
              <w:top w:val="single" w:sz="4" w:space="0" w:color="auto"/>
              <w:left w:val="single" w:sz="4" w:space="0" w:color="auto"/>
              <w:bottom w:val="single" w:sz="4" w:space="0" w:color="auto"/>
              <w:right w:val="single" w:sz="4" w:space="0" w:color="auto"/>
            </w:tcBorders>
            <w:vAlign w:val="center"/>
          </w:tcPr>
          <w:p w14:paraId="5716C566" w14:textId="77777777" w:rsidR="00474B55" w:rsidRDefault="00474B55" w:rsidP="000C5717">
            <w:pPr>
              <w:spacing w:line="360" w:lineRule="auto"/>
              <w:ind w:firstLineChars="200" w:firstLine="440"/>
              <w:jc w:val="center"/>
              <w:rPr>
                <w:rFonts w:ascii="宋体" w:cs="宋体"/>
                <w:sz w:val="22"/>
                <w:szCs w:val="21"/>
              </w:rPr>
            </w:pPr>
          </w:p>
        </w:tc>
      </w:tr>
    </w:tbl>
    <w:p w14:paraId="4FAAC87F" w14:textId="77777777" w:rsidR="00474B55" w:rsidRDefault="00474B55" w:rsidP="00474B55">
      <w:pPr>
        <w:spacing w:line="400" w:lineRule="exact"/>
        <w:rPr>
          <w:rFonts w:ascii="宋体" w:hAnsi="宋体" w:cs="宋体"/>
          <w:sz w:val="28"/>
          <w:szCs w:val="22"/>
        </w:rPr>
      </w:pPr>
    </w:p>
    <w:p w14:paraId="65DA9477" w14:textId="77777777" w:rsidR="00474B55" w:rsidRDefault="00474B55" w:rsidP="00474B55">
      <w:pPr>
        <w:spacing w:line="400" w:lineRule="exact"/>
        <w:rPr>
          <w:rFonts w:ascii="宋体" w:hAnsi="宋体" w:cs="宋体"/>
          <w:sz w:val="28"/>
          <w:szCs w:val="22"/>
        </w:rPr>
      </w:pPr>
    </w:p>
    <w:p w14:paraId="0D7E7B64" w14:textId="77777777" w:rsidR="00474B55" w:rsidRDefault="00474B55" w:rsidP="00474B55">
      <w:pPr>
        <w:spacing w:line="400" w:lineRule="exact"/>
        <w:rPr>
          <w:rFonts w:ascii="宋体" w:hAnsi="宋体" w:cs="宋体"/>
          <w:sz w:val="28"/>
          <w:szCs w:val="22"/>
        </w:rPr>
      </w:pPr>
    </w:p>
    <w:p w14:paraId="48505CDB" w14:textId="77777777" w:rsidR="00474B55" w:rsidRDefault="00474B55" w:rsidP="00474B55"/>
    <w:p w14:paraId="4E0719DF" w14:textId="77777777" w:rsidR="00474B55" w:rsidRDefault="00474B55" w:rsidP="00474B55"/>
    <w:p w14:paraId="01785177" w14:textId="77777777" w:rsidR="00474B55" w:rsidRDefault="00474B55" w:rsidP="00474B55">
      <w:pPr>
        <w:pStyle w:val="2"/>
        <w:rPr>
          <w:rFonts w:hint="default"/>
        </w:rPr>
      </w:pPr>
    </w:p>
    <w:p w14:paraId="7FD9E059" w14:textId="77777777" w:rsidR="00474B55" w:rsidRDefault="00474B55" w:rsidP="00474B55"/>
    <w:p w14:paraId="6480B748" w14:textId="77777777" w:rsidR="00474B55" w:rsidRDefault="00474B55" w:rsidP="00474B55">
      <w:pPr>
        <w:pStyle w:val="2"/>
        <w:rPr>
          <w:rFonts w:hint="default"/>
        </w:rPr>
      </w:pPr>
    </w:p>
    <w:p w14:paraId="390441C3" w14:textId="77777777" w:rsidR="00474B55" w:rsidRDefault="00474B55" w:rsidP="00474B55">
      <w:pPr>
        <w:rPr>
          <w:rFonts w:ascii="宋体" w:hAnsi="宋体" w:cs="宋体"/>
          <w:b/>
          <w:sz w:val="32"/>
          <w:szCs w:val="32"/>
        </w:rPr>
      </w:pPr>
      <w:bookmarkStart w:id="409" w:name="_Toc2745"/>
      <w:bookmarkStart w:id="410" w:name="_Toc8642"/>
    </w:p>
    <w:p w14:paraId="735BB24C" w14:textId="77777777" w:rsidR="00474B55" w:rsidRDefault="00474B55" w:rsidP="00474B55">
      <w:pPr>
        <w:pStyle w:val="1"/>
        <w:rPr>
          <w:rFonts w:ascii="宋体" w:hAnsi="宋体" w:cs="宋体"/>
          <w:sz w:val="36"/>
          <w:szCs w:val="36"/>
        </w:rPr>
      </w:pPr>
      <w:bookmarkStart w:id="411" w:name="_Toc20772"/>
      <w:bookmarkStart w:id="412" w:name="_Toc2863"/>
      <w:bookmarkStart w:id="413" w:name="_Toc13393"/>
      <w:bookmarkStart w:id="414" w:name="_Toc2411"/>
      <w:r>
        <w:rPr>
          <w:rFonts w:ascii="宋体" w:hAnsi="宋体" w:cs="宋体" w:hint="eastAsia"/>
          <w:sz w:val="36"/>
          <w:szCs w:val="36"/>
        </w:rPr>
        <w:t>七、售后服务承诺书</w:t>
      </w:r>
      <w:bookmarkEnd w:id="409"/>
      <w:bookmarkEnd w:id="411"/>
      <w:bookmarkEnd w:id="412"/>
      <w:bookmarkEnd w:id="413"/>
      <w:bookmarkEnd w:id="414"/>
    </w:p>
    <w:p w14:paraId="1FD4135C" w14:textId="77777777" w:rsidR="00474B55" w:rsidRDefault="00474B55" w:rsidP="00474B55">
      <w:pPr>
        <w:rPr>
          <w:rFonts w:ascii="宋体" w:hAnsi="宋体" w:cs="宋体"/>
        </w:rPr>
      </w:pPr>
      <w:bookmarkStart w:id="415" w:name="_Toc19470"/>
    </w:p>
    <w:p w14:paraId="25F76CBE" w14:textId="77777777" w:rsidR="00474B55" w:rsidRDefault="00474B55" w:rsidP="00474B55">
      <w:pPr>
        <w:spacing w:line="360" w:lineRule="auto"/>
        <w:rPr>
          <w:rFonts w:ascii="宋体" w:hAnsi="宋体" w:cs="宋体"/>
          <w:bCs/>
        </w:rPr>
      </w:pPr>
      <w:bookmarkStart w:id="416" w:name="_Toc15946"/>
      <w:bookmarkEnd w:id="415"/>
      <w:r>
        <w:rPr>
          <w:rFonts w:ascii="宋体" w:hAnsi="宋体" w:cs="宋体" w:hint="eastAsia"/>
          <w:bCs/>
        </w:rPr>
        <w:br w:type="page"/>
      </w:r>
      <w:bookmarkStart w:id="417" w:name="_Toc376095641"/>
      <w:bookmarkStart w:id="418" w:name="_Toc388786679"/>
      <w:bookmarkStart w:id="419" w:name="_Toc460932599"/>
      <w:bookmarkStart w:id="420" w:name="_Toc369691452"/>
      <w:bookmarkStart w:id="421" w:name="_Toc376095110"/>
      <w:bookmarkStart w:id="422" w:name="_Toc454018449"/>
    </w:p>
    <w:p w14:paraId="201370F8" w14:textId="77777777" w:rsidR="00474B55" w:rsidRDefault="00474B55" w:rsidP="00474B55">
      <w:pPr>
        <w:spacing w:line="360" w:lineRule="auto"/>
        <w:ind w:firstLineChars="200" w:firstLine="643"/>
        <w:jc w:val="center"/>
        <w:rPr>
          <w:rFonts w:ascii="Arial" w:hAnsi="Arial"/>
          <w:b/>
          <w:bCs/>
          <w:sz w:val="30"/>
          <w:szCs w:val="30"/>
        </w:rPr>
      </w:pPr>
      <w:bookmarkStart w:id="423" w:name="_Toc19921"/>
      <w:bookmarkStart w:id="424" w:name="_Toc30964"/>
      <w:r>
        <w:rPr>
          <w:rStyle w:val="20"/>
        </w:rPr>
        <w:lastRenderedPageBreak/>
        <w:t>八、反商业贿赂承诺书</w:t>
      </w:r>
      <w:bookmarkEnd w:id="417"/>
      <w:bookmarkEnd w:id="418"/>
      <w:bookmarkEnd w:id="419"/>
      <w:bookmarkEnd w:id="420"/>
      <w:bookmarkEnd w:id="421"/>
      <w:bookmarkEnd w:id="422"/>
      <w:bookmarkEnd w:id="423"/>
      <w:bookmarkEnd w:id="424"/>
    </w:p>
    <w:p w14:paraId="24E1998F" w14:textId="77777777" w:rsidR="00474B55" w:rsidRDefault="00474B55" w:rsidP="00474B55">
      <w:pPr>
        <w:tabs>
          <w:tab w:val="left" w:pos="840"/>
        </w:tabs>
        <w:autoSpaceDE w:val="0"/>
        <w:autoSpaceDN w:val="0"/>
        <w:adjustRightInd w:val="0"/>
        <w:spacing w:line="360" w:lineRule="auto"/>
        <w:jc w:val="left"/>
        <w:rPr>
          <w:rFonts w:ascii="宋体"/>
          <w:spacing w:val="10"/>
          <w:kern w:val="0"/>
          <w:szCs w:val="21"/>
        </w:rPr>
      </w:pPr>
      <w:r>
        <w:rPr>
          <w:rFonts w:ascii="宋体" w:hint="eastAsia"/>
          <w:spacing w:val="10"/>
          <w:kern w:val="0"/>
          <w:szCs w:val="21"/>
        </w:rPr>
        <w:t>我公司承诺：</w:t>
      </w:r>
    </w:p>
    <w:p w14:paraId="7DCCD704" w14:textId="77777777" w:rsidR="00474B55" w:rsidRDefault="00474B55" w:rsidP="00474B55">
      <w:pPr>
        <w:tabs>
          <w:tab w:val="left" w:pos="840"/>
        </w:tabs>
        <w:autoSpaceDE w:val="0"/>
        <w:autoSpaceDN w:val="0"/>
        <w:adjustRightInd w:val="0"/>
        <w:spacing w:line="360" w:lineRule="auto"/>
        <w:ind w:firstLine="465"/>
        <w:jc w:val="left"/>
        <w:rPr>
          <w:rFonts w:ascii="宋体"/>
          <w:spacing w:val="10"/>
          <w:kern w:val="0"/>
          <w:szCs w:val="21"/>
        </w:rPr>
      </w:pPr>
      <w:r>
        <w:rPr>
          <w:rFonts w:ascii="宋体" w:hint="eastAsia"/>
          <w:spacing w:val="10"/>
          <w:kern w:val="0"/>
          <w:szCs w:val="21"/>
        </w:rPr>
        <w:t>在</w:t>
      </w:r>
      <w:r>
        <w:rPr>
          <w:rFonts w:ascii="宋体" w:hint="eastAsia"/>
          <w:spacing w:val="10"/>
          <w:kern w:val="0"/>
          <w:szCs w:val="21"/>
          <w:u w:val="single"/>
        </w:rPr>
        <w:t>（投标项目名称）</w:t>
      </w:r>
      <w:r>
        <w:rPr>
          <w:rFonts w:ascii="宋体" w:hint="eastAsia"/>
          <w:spacing w:val="10"/>
          <w:kern w:val="0"/>
          <w:szCs w:val="21"/>
        </w:rPr>
        <w:t>招标活动中，我公司保证做到：</w:t>
      </w:r>
    </w:p>
    <w:p w14:paraId="3661AD03" w14:textId="77777777" w:rsidR="00474B55" w:rsidRDefault="00474B55" w:rsidP="00474B55">
      <w:pPr>
        <w:numPr>
          <w:ilvl w:val="4"/>
          <w:numId w:val="6"/>
        </w:numPr>
        <w:tabs>
          <w:tab w:val="clear" w:pos="1005"/>
          <w:tab w:val="left" w:pos="1080"/>
        </w:tabs>
        <w:autoSpaceDE w:val="0"/>
        <w:autoSpaceDN w:val="0"/>
        <w:adjustRightInd w:val="0"/>
        <w:spacing w:line="360" w:lineRule="auto"/>
        <w:ind w:left="0" w:firstLine="540"/>
        <w:jc w:val="left"/>
        <w:rPr>
          <w:rFonts w:ascii="宋体"/>
          <w:spacing w:val="10"/>
          <w:kern w:val="0"/>
          <w:szCs w:val="21"/>
        </w:rPr>
      </w:pPr>
      <w:r>
        <w:rPr>
          <w:rFonts w:ascii="宋体" w:hint="eastAsia"/>
          <w:spacing w:val="10"/>
          <w:kern w:val="0"/>
          <w:szCs w:val="21"/>
        </w:rPr>
        <w:t>公平竞争参加本次招标活动。</w:t>
      </w:r>
    </w:p>
    <w:p w14:paraId="5C372FF8" w14:textId="77777777" w:rsidR="00474B55" w:rsidRDefault="00474B55" w:rsidP="00474B55">
      <w:pPr>
        <w:numPr>
          <w:ilvl w:val="4"/>
          <w:numId w:val="6"/>
        </w:numPr>
        <w:tabs>
          <w:tab w:val="clear" w:pos="1005"/>
          <w:tab w:val="left" w:pos="1080"/>
        </w:tabs>
        <w:autoSpaceDE w:val="0"/>
        <w:autoSpaceDN w:val="0"/>
        <w:adjustRightInd w:val="0"/>
        <w:spacing w:line="360" w:lineRule="auto"/>
        <w:ind w:left="0" w:firstLine="540"/>
        <w:jc w:val="left"/>
        <w:rPr>
          <w:rFonts w:ascii="宋体"/>
          <w:spacing w:val="10"/>
          <w:kern w:val="0"/>
          <w:szCs w:val="21"/>
        </w:rPr>
      </w:pPr>
      <w:r>
        <w:rPr>
          <w:rFonts w:ascii="宋体" w:hint="eastAsia"/>
          <w:spacing w:val="10"/>
          <w:kern w:val="0"/>
          <w:szCs w:val="21"/>
        </w:rPr>
        <w:t>杜绝任何形式的商业贿赂行为。不向国家工作人员、政府采购代理机构工作人员、评审专家及其亲属提供礼品礼金、有价证券、购物</w:t>
      </w:r>
      <w:proofErr w:type="gramStart"/>
      <w:r>
        <w:rPr>
          <w:rFonts w:ascii="宋体" w:hint="eastAsia"/>
          <w:spacing w:val="10"/>
          <w:kern w:val="0"/>
          <w:szCs w:val="21"/>
        </w:rPr>
        <w:t>券</w:t>
      </w:r>
      <w:proofErr w:type="gramEnd"/>
      <w:r>
        <w:rPr>
          <w:rFonts w:ascii="宋体" w:hint="eastAsia"/>
          <w:spacing w:val="10"/>
          <w:kern w:val="0"/>
          <w:szCs w:val="21"/>
        </w:rPr>
        <w:t>、回扣、佣金、咨询费、劳务费、赞助费、宣传费、宴请；不为其报销各种凭证、不支付其旅游、娱乐等费用。</w:t>
      </w:r>
    </w:p>
    <w:p w14:paraId="4C381BCD" w14:textId="77777777" w:rsidR="00474B55" w:rsidRDefault="00474B55" w:rsidP="00474B55">
      <w:pPr>
        <w:numPr>
          <w:ilvl w:val="4"/>
          <w:numId w:val="6"/>
        </w:numPr>
        <w:tabs>
          <w:tab w:val="clear" w:pos="1005"/>
          <w:tab w:val="left" w:pos="1080"/>
        </w:tabs>
        <w:autoSpaceDE w:val="0"/>
        <w:autoSpaceDN w:val="0"/>
        <w:adjustRightInd w:val="0"/>
        <w:spacing w:line="360" w:lineRule="auto"/>
        <w:ind w:left="0" w:firstLine="540"/>
        <w:jc w:val="left"/>
        <w:rPr>
          <w:rFonts w:ascii="宋体"/>
          <w:spacing w:val="10"/>
          <w:kern w:val="0"/>
          <w:szCs w:val="21"/>
        </w:rPr>
      </w:pPr>
      <w:r>
        <w:rPr>
          <w:rFonts w:ascii="宋体" w:hint="eastAsia"/>
          <w:spacing w:val="10"/>
          <w:kern w:val="0"/>
          <w:szCs w:val="21"/>
        </w:rPr>
        <w:t>若出现上述行为，我公司及参与投标的工作人员愿意接受按照国家法律法规等有关规定给予的处罚。</w:t>
      </w:r>
    </w:p>
    <w:p w14:paraId="1F8F7818" w14:textId="77777777" w:rsidR="00474B55" w:rsidRDefault="00474B55" w:rsidP="00474B55">
      <w:pPr>
        <w:tabs>
          <w:tab w:val="left" w:pos="840"/>
        </w:tabs>
        <w:autoSpaceDE w:val="0"/>
        <w:autoSpaceDN w:val="0"/>
        <w:adjustRightInd w:val="0"/>
        <w:spacing w:line="360" w:lineRule="auto"/>
        <w:ind w:left="1680"/>
        <w:jc w:val="left"/>
        <w:rPr>
          <w:rFonts w:ascii="宋体"/>
          <w:spacing w:val="10"/>
          <w:kern w:val="0"/>
          <w:szCs w:val="21"/>
        </w:rPr>
      </w:pPr>
    </w:p>
    <w:p w14:paraId="5DFEE46B" w14:textId="77777777" w:rsidR="00474B55" w:rsidRDefault="00474B55" w:rsidP="00474B55">
      <w:pPr>
        <w:tabs>
          <w:tab w:val="left" w:pos="840"/>
        </w:tabs>
        <w:autoSpaceDE w:val="0"/>
        <w:autoSpaceDN w:val="0"/>
        <w:adjustRightInd w:val="0"/>
        <w:spacing w:line="360" w:lineRule="auto"/>
        <w:ind w:left="1680"/>
        <w:jc w:val="left"/>
        <w:rPr>
          <w:rFonts w:ascii="宋体"/>
          <w:spacing w:val="10"/>
          <w:kern w:val="0"/>
          <w:szCs w:val="21"/>
        </w:rPr>
      </w:pPr>
    </w:p>
    <w:p w14:paraId="168DC373" w14:textId="77777777" w:rsidR="00474B55" w:rsidRDefault="00474B55" w:rsidP="00474B55">
      <w:pPr>
        <w:spacing w:line="420" w:lineRule="exact"/>
        <w:ind w:firstLineChars="200" w:firstLine="480"/>
        <w:jc w:val="center"/>
        <w:rPr>
          <w:rFonts w:ascii="宋体" w:hAnsi="宋体" w:cs="宋体"/>
          <w:sz w:val="24"/>
          <w:szCs w:val="22"/>
        </w:rPr>
      </w:pPr>
      <w:r>
        <w:rPr>
          <w:rFonts w:ascii="宋体" w:hAnsi="宋体" w:cs="宋体" w:hint="eastAsia"/>
          <w:sz w:val="24"/>
          <w:szCs w:val="22"/>
        </w:rPr>
        <w:t xml:space="preserve">              投标人（盖单位电子章）：</w:t>
      </w:r>
    </w:p>
    <w:p w14:paraId="578FDFCD" w14:textId="77777777" w:rsidR="00474B55" w:rsidRDefault="00474B55" w:rsidP="00474B55">
      <w:pPr>
        <w:spacing w:line="420" w:lineRule="exact"/>
        <w:ind w:firstLineChars="200" w:firstLine="480"/>
        <w:jc w:val="center"/>
        <w:rPr>
          <w:rFonts w:ascii="宋体" w:hAnsi="宋体" w:cs="宋体"/>
          <w:sz w:val="24"/>
          <w:szCs w:val="22"/>
        </w:rPr>
      </w:pPr>
      <w:r>
        <w:rPr>
          <w:rFonts w:ascii="宋体" w:hAnsi="宋体" w:cs="宋体" w:hint="eastAsia"/>
          <w:sz w:val="24"/>
          <w:szCs w:val="22"/>
        </w:rPr>
        <w:t xml:space="preserve">                        法定代表人（</w:t>
      </w:r>
      <w:proofErr w:type="gramStart"/>
      <w:r>
        <w:rPr>
          <w:rFonts w:ascii="宋体" w:hAnsi="宋体" w:cs="宋体" w:hint="eastAsia"/>
          <w:sz w:val="24"/>
          <w:szCs w:val="22"/>
        </w:rPr>
        <w:t>盖电子</w:t>
      </w:r>
      <w:proofErr w:type="gramEnd"/>
      <w:r>
        <w:rPr>
          <w:rFonts w:ascii="宋体" w:hAnsi="宋体" w:cs="宋体" w:hint="eastAsia"/>
          <w:sz w:val="24"/>
          <w:szCs w:val="22"/>
        </w:rPr>
        <w:t>印章或签名）：</w:t>
      </w:r>
    </w:p>
    <w:p w14:paraId="4589B12F" w14:textId="77777777" w:rsidR="00474B55" w:rsidRDefault="00474B55" w:rsidP="00474B55">
      <w:pPr>
        <w:tabs>
          <w:tab w:val="left" w:pos="840"/>
        </w:tabs>
        <w:autoSpaceDE w:val="0"/>
        <w:autoSpaceDN w:val="0"/>
        <w:adjustRightInd w:val="0"/>
        <w:spacing w:line="360" w:lineRule="auto"/>
        <w:ind w:left="1680"/>
        <w:jc w:val="left"/>
        <w:rPr>
          <w:rFonts w:ascii="宋体"/>
          <w:spacing w:val="10"/>
          <w:kern w:val="0"/>
          <w:szCs w:val="21"/>
        </w:rPr>
      </w:pPr>
    </w:p>
    <w:p w14:paraId="4E5F3FA0" w14:textId="77777777" w:rsidR="00474B55" w:rsidRDefault="00474B55" w:rsidP="00474B55">
      <w:pPr>
        <w:spacing w:line="360" w:lineRule="auto"/>
        <w:ind w:firstLineChars="3156" w:firstLine="6628"/>
        <w:jc w:val="left"/>
        <w:rPr>
          <w:rFonts w:ascii="宋体" w:hAnsi="宋体"/>
          <w:bCs/>
          <w:szCs w:val="21"/>
        </w:rPr>
      </w:pPr>
      <w:r>
        <w:rPr>
          <w:rFonts w:ascii="宋体" w:hAnsi="宋体" w:hint="eastAsia"/>
          <w:bCs/>
          <w:szCs w:val="21"/>
        </w:rPr>
        <w:t>年　　月　　日</w:t>
      </w:r>
    </w:p>
    <w:p w14:paraId="3718B804" w14:textId="77777777" w:rsidR="00474B55" w:rsidRDefault="00474B55" w:rsidP="00474B55">
      <w:pPr>
        <w:pStyle w:val="1"/>
        <w:rPr>
          <w:rFonts w:ascii="宋体" w:hAnsi="宋体" w:cs="宋体"/>
        </w:rPr>
      </w:pPr>
      <w:r>
        <w:rPr>
          <w:rFonts w:hint="eastAsia"/>
          <w:sz w:val="30"/>
          <w:szCs w:val="30"/>
        </w:rPr>
        <w:br w:type="page"/>
      </w:r>
      <w:bookmarkStart w:id="425" w:name="_Toc20129"/>
      <w:bookmarkStart w:id="426" w:name="_Toc24301"/>
      <w:r>
        <w:rPr>
          <w:rFonts w:ascii="宋体" w:hAnsi="宋体" w:cs="宋体" w:hint="eastAsia"/>
          <w:bCs/>
        </w:rPr>
        <w:lastRenderedPageBreak/>
        <w:t>九、廉政承诺书</w:t>
      </w:r>
      <w:bookmarkEnd w:id="410"/>
      <w:bookmarkEnd w:id="416"/>
      <w:bookmarkEnd w:id="425"/>
      <w:bookmarkEnd w:id="426"/>
    </w:p>
    <w:p w14:paraId="4A583197" w14:textId="77777777" w:rsidR="00474B55" w:rsidRDefault="00474B55" w:rsidP="00474B55">
      <w:pPr>
        <w:spacing w:line="480" w:lineRule="exact"/>
        <w:rPr>
          <w:rFonts w:ascii="宋体" w:hAnsi="宋体" w:cs="宋体"/>
          <w:kern w:val="0"/>
          <w:sz w:val="24"/>
        </w:rPr>
      </w:pPr>
    </w:p>
    <w:p w14:paraId="34735A47"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为了保护国家利益、社会公共利益和公共资源交易当事人的合法权益，打造“公平、公正、公开”的公共资源交易平台，我代表</w:t>
      </w:r>
      <w:r>
        <w:rPr>
          <w:rFonts w:ascii="宋体" w:hAnsi="宋体" w:cs="宋体" w:hint="eastAsia"/>
          <w:kern w:val="0"/>
          <w:sz w:val="24"/>
          <w:u w:val="single"/>
        </w:rPr>
        <w:t>×××</w:t>
      </w:r>
      <w:r>
        <w:rPr>
          <w:rFonts w:ascii="宋体" w:hAnsi="宋体" w:cs="宋体" w:hint="eastAsia"/>
          <w:kern w:val="0"/>
          <w:sz w:val="24"/>
        </w:rPr>
        <w:t>单位在</w:t>
      </w:r>
      <w:r>
        <w:rPr>
          <w:rFonts w:ascii="宋体" w:hAnsi="宋体" w:cs="宋体" w:hint="eastAsia"/>
          <w:kern w:val="0"/>
          <w:sz w:val="24"/>
          <w:u w:val="single"/>
        </w:rPr>
        <w:t>×××</w:t>
      </w:r>
      <w:r>
        <w:rPr>
          <w:rFonts w:ascii="宋体" w:hAnsi="宋体" w:cs="宋体" w:hint="eastAsia"/>
          <w:kern w:val="0"/>
          <w:sz w:val="24"/>
        </w:rPr>
        <w:t>项目活动中承诺如下事项：</w:t>
      </w:r>
    </w:p>
    <w:p w14:paraId="485B2943"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一、严格执行国家关于公共资源交易活动各项法律、规章、制度、操作规程和办事程序，主动接受相关部门和社会公众的监督。</w:t>
      </w:r>
    </w:p>
    <w:p w14:paraId="6C4AD684"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二、不与招标人串通投标；</w:t>
      </w:r>
      <w:proofErr w:type="gramStart"/>
      <w:r>
        <w:rPr>
          <w:rFonts w:ascii="宋体" w:hAnsi="宋体" w:cs="宋体" w:hint="eastAsia"/>
          <w:kern w:val="0"/>
          <w:sz w:val="24"/>
        </w:rPr>
        <w:t>不</w:t>
      </w:r>
      <w:proofErr w:type="gramEnd"/>
      <w:r>
        <w:rPr>
          <w:rFonts w:ascii="宋体" w:hAnsi="宋体" w:cs="宋体" w:hint="eastAsia"/>
          <w:kern w:val="0"/>
          <w:sz w:val="24"/>
        </w:rPr>
        <w:t>与其他投标人相互串通报价，不排挤其他投标人的公平竞争。</w:t>
      </w:r>
    </w:p>
    <w:p w14:paraId="0E14645E"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三、不做提供虚假资料、假借施工资质等虚假投标行为。</w:t>
      </w:r>
    </w:p>
    <w:p w14:paraId="3F5B1888"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四、</w:t>
      </w:r>
      <w:r>
        <w:rPr>
          <w:rFonts w:ascii="宋体" w:hAnsi="宋体" w:cs="宋体" w:hint="eastAsia"/>
          <w:sz w:val="24"/>
        </w:rPr>
        <w:t>不以任何名义和变相形式向参与各种公共资源交易活动的国家机关工作人员、企事业单位公职人员及评标委员会专家提供现金、购物卡、有价证券和支付凭证以及任何可能影响公共资源公平、公正交易的宴请、礼品和旅游、健身、娱乐活动。</w:t>
      </w:r>
    </w:p>
    <w:p w14:paraId="24C8DD98"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五、不以低于成本的报价竞标，也不以其他名义投标或者以其他方式弄虚作假，骗取中标。</w:t>
      </w:r>
    </w:p>
    <w:p w14:paraId="48E9CEEF"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六、中标后如无正当理由，及时签订合同，</w:t>
      </w:r>
      <w:proofErr w:type="gramStart"/>
      <w:r>
        <w:rPr>
          <w:rFonts w:ascii="宋体" w:hAnsi="宋体" w:cs="宋体" w:hint="eastAsia"/>
          <w:kern w:val="0"/>
          <w:sz w:val="24"/>
        </w:rPr>
        <w:t>不</w:t>
      </w:r>
      <w:proofErr w:type="gramEnd"/>
      <w:r>
        <w:rPr>
          <w:rFonts w:ascii="宋体" w:hAnsi="宋体" w:cs="宋体" w:hint="eastAsia"/>
          <w:kern w:val="0"/>
          <w:sz w:val="24"/>
        </w:rPr>
        <w:t>擅自改变招标文件内容签订合同，不以任何名义对项目进行分包和转包。全面履行合同。</w:t>
      </w:r>
    </w:p>
    <w:p w14:paraId="4CB481F0" w14:textId="77777777" w:rsidR="00474B55" w:rsidRDefault="00474B55" w:rsidP="00474B55">
      <w:pPr>
        <w:spacing w:line="480" w:lineRule="exact"/>
        <w:ind w:firstLineChars="200" w:firstLine="480"/>
        <w:rPr>
          <w:rFonts w:ascii="宋体" w:hAnsi="宋体" w:cs="宋体"/>
          <w:kern w:val="0"/>
          <w:sz w:val="24"/>
        </w:rPr>
      </w:pPr>
      <w:r>
        <w:rPr>
          <w:rFonts w:ascii="宋体" w:hAnsi="宋体" w:cs="宋体" w:hint="eastAsia"/>
          <w:kern w:val="0"/>
          <w:sz w:val="24"/>
        </w:rPr>
        <w:t>七、若违反上述承诺，按照国家法律、法规的规定接受处罚。</w:t>
      </w:r>
    </w:p>
    <w:p w14:paraId="43E9A93B" w14:textId="77777777" w:rsidR="00474B55" w:rsidRDefault="00474B55" w:rsidP="00474B55">
      <w:pPr>
        <w:spacing w:line="480" w:lineRule="exact"/>
        <w:ind w:firstLineChars="1150" w:firstLine="2760"/>
        <w:rPr>
          <w:rFonts w:ascii="宋体" w:hAnsi="宋体" w:cs="宋体"/>
          <w:kern w:val="0"/>
          <w:sz w:val="24"/>
        </w:rPr>
      </w:pPr>
    </w:p>
    <w:p w14:paraId="760E1C7D" w14:textId="77777777" w:rsidR="00474B55" w:rsidRDefault="00474B55" w:rsidP="00474B55">
      <w:pPr>
        <w:spacing w:line="480" w:lineRule="exact"/>
        <w:ind w:firstLineChars="1150" w:firstLine="2760"/>
        <w:rPr>
          <w:rFonts w:ascii="宋体" w:hAnsi="宋体" w:cs="宋体"/>
          <w:kern w:val="0"/>
          <w:sz w:val="24"/>
        </w:rPr>
      </w:pPr>
    </w:p>
    <w:p w14:paraId="1667E25F" w14:textId="77777777" w:rsidR="00474B55" w:rsidRDefault="00474B55" w:rsidP="00474B55">
      <w:pPr>
        <w:spacing w:line="480" w:lineRule="exact"/>
        <w:ind w:firstLineChars="1150" w:firstLine="2760"/>
        <w:rPr>
          <w:rFonts w:ascii="宋体" w:hAnsi="宋体" w:cs="宋体"/>
          <w:kern w:val="0"/>
          <w:sz w:val="24"/>
        </w:rPr>
      </w:pPr>
    </w:p>
    <w:p w14:paraId="2A640CD6" w14:textId="77777777" w:rsidR="00474B55" w:rsidRDefault="00474B55" w:rsidP="00474B55">
      <w:pPr>
        <w:spacing w:line="480" w:lineRule="exact"/>
        <w:ind w:firstLineChars="1150" w:firstLine="2760"/>
        <w:rPr>
          <w:rFonts w:ascii="宋体" w:hAnsi="宋体" w:cs="宋体"/>
          <w:kern w:val="0"/>
          <w:sz w:val="24"/>
        </w:rPr>
      </w:pPr>
      <w:r>
        <w:rPr>
          <w:rFonts w:ascii="宋体" w:hAnsi="宋体" w:cs="宋体" w:hint="eastAsia"/>
          <w:kern w:val="0"/>
          <w:sz w:val="24"/>
        </w:rPr>
        <w:t xml:space="preserve">            承诺单位（盖单位电子章）： </w:t>
      </w:r>
    </w:p>
    <w:p w14:paraId="5B4D3BAB" w14:textId="77777777" w:rsidR="00474B55" w:rsidRDefault="00474B55" w:rsidP="00474B55">
      <w:pPr>
        <w:spacing w:line="480" w:lineRule="exact"/>
        <w:ind w:firstLineChars="1150" w:firstLine="2760"/>
        <w:rPr>
          <w:rFonts w:ascii="宋体" w:hAnsi="宋体" w:cs="宋体"/>
          <w:kern w:val="0"/>
          <w:sz w:val="24"/>
        </w:rPr>
      </w:pPr>
    </w:p>
    <w:p w14:paraId="3CF6E55D" w14:textId="77777777" w:rsidR="00474B55" w:rsidRDefault="00474B55" w:rsidP="00474B55">
      <w:pPr>
        <w:spacing w:line="480" w:lineRule="exact"/>
        <w:ind w:firstLineChars="1150" w:firstLine="2760"/>
        <w:rPr>
          <w:rFonts w:ascii="宋体" w:hAnsi="宋体" w:cs="宋体"/>
          <w:kern w:val="0"/>
          <w:sz w:val="24"/>
        </w:rPr>
      </w:pPr>
      <w:r>
        <w:rPr>
          <w:rFonts w:ascii="宋体" w:hAnsi="宋体" w:cs="宋体" w:hint="eastAsia"/>
          <w:kern w:val="0"/>
          <w:sz w:val="24"/>
        </w:rPr>
        <w:t xml:space="preserve">         法定代表人 （</w:t>
      </w:r>
      <w:proofErr w:type="gramStart"/>
      <w:r>
        <w:rPr>
          <w:rFonts w:ascii="宋体" w:hAnsi="宋体" w:cs="宋体" w:hint="eastAsia"/>
          <w:kern w:val="0"/>
          <w:sz w:val="24"/>
        </w:rPr>
        <w:t>盖电子</w:t>
      </w:r>
      <w:proofErr w:type="gramEnd"/>
      <w:r>
        <w:rPr>
          <w:rFonts w:ascii="宋体" w:hAnsi="宋体" w:cs="宋体" w:hint="eastAsia"/>
          <w:kern w:val="0"/>
          <w:sz w:val="24"/>
        </w:rPr>
        <w:t>印章</w:t>
      </w:r>
      <w:r>
        <w:rPr>
          <w:rFonts w:ascii="宋体" w:hAnsi="宋体" w:cs="宋体" w:hint="eastAsia"/>
          <w:sz w:val="24"/>
          <w:szCs w:val="22"/>
        </w:rPr>
        <w:t>或</w:t>
      </w:r>
      <w:r>
        <w:rPr>
          <w:rFonts w:ascii="宋体" w:hAnsi="宋体" w:cs="宋体" w:hint="eastAsia"/>
          <w:kern w:val="0"/>
          <w:sz w:val="24"/>
        </w:rPr>
        <w:t>签名）：</w:t>
      </w:r>
    </w:p>
    <w:p w14:paraId="66C9FD3F" w14:textId="77777777" w:rsidR="00474B55" w:rsidRDefault="00474B55" w:rsidP="00474B55">
      <w:pPr>
        <w:spacing w:line="480" w:lineRule="exact"/>
        <w:ind w:firstLineChars="1500" w:firstLine="3600"/>
        <w:rPr>
          <w:rFonts w:ascii="宋体" w:hAnsi="宋体" w:cs="宋体"/>
          <w:kern w:val="0"/>
          <w:sz w:val="24"/>
        </w:rPr>
      </w:pPr>
    </w:p>
    <w:p w14:paraId="6E053945" w14:textId="77777777" w:rsidR="00474B55" w:rsidRDefault="00474B55" w:rsidP="00474B55">
      <w:pPr>
        <w:spacing w:line="480" w:lineRule="exact"/>
        <w:jc w:val="center"/>
        <w:rPr>
          <w:rFonts w:ascii="宋体" w:hAnsi="宋体" w:cs="宋体"/>
          <w:kern w:val="0"/>
          <w:sz w:val="24"/>
        </w:rPr>
      </w:pPr>
      <w:r>
        <w:rPr>
          <w:rFonts w:ascii="宋体" w:hAnsi="宋体" w:cs="宋体" w:hint="eastAsia"/>
          <w:kern w:val="0"/>
          <w:sz w:val="24"/>
        </w:rPr>
        <w:t xml:space="preserve">              年    月    日 </w:t>
      </w:r>
    </w:p>
    <w:p w14:paraId="5972EEAC" w14:textId="77777777" w:rsidR="00474B55" w:rsidRDefault="00474B55" w:rsidP="00474B55">
      <w:pPr>
        <w:pStyle w:val="a0"/>
        <w:ind w:firstLineChars="0" w:firstLine="0"/>
      </w:pPr>
    </w:p>
    <w:p w14:paraId="293B17D3" w14:textId="77777777" w:rsidR="00474B55" w:rsidRDefault="00474B55" w:rsidP="00474B55">
      <w:pPr>
        <w:rPr>
          <w:rFonts w:ascii="宋体" w:hAnsi="宋体" w:cs="宋体"/>
        </w:rPr>
      </w:pPr>
    </w:p>
    <w:p w14:paraId="5B0DBD3D" w14:textId="77777777" w:rsidR="00474B55" w:rsidRDefault="00474B55" w:rsidP="00474B55">
      <w:pPr>
        <w:pStyle w:val="af"/>
        <w:rPr>
          <w:rFonts w:ascii="宋体" w:cs="宋体"/>
        </w:rPr>
      </w:pPr>
      <w:bookmarkStart w:id="427" w:name="_Toc22488"/>
    </w:p>
    <w:p w14:paraId="3921A0DB" w14:textId="77777777" w:rsidR="00474B55" w:rsidRDefault="00474B55" w:rsidP="00474B55">
      <w:pPr>
        <w:pStyle w:val="af"/>
        <w:rPr>
          <w:rFonts w:ascii="宋体" w:cs="宋体"/>
        </w:rPr>
      </w:pPr>
    </w:p>
    <w:p w14:paraId="5A24C746" w14:textId="77777777" w:rsidR="00474B55" w:rsidRDefault="00474B55" w:rsidP="00474B55">
      <w:pPr>
        <w:pStyle w:val="af"/>
        <w:jc w:val="center"/>
        <w:rPr>
          <w:rFonts w:ascii="宋体" w:eastAsia="仿宋_GB2312" w:cs="宋体"/>
          <w:b/>
          <w:kern w:val="44"/>
          <w:sz w:val="44"/>
          <w:szCs w:val="44"/>
        </w:rPr>
      </w:pPr>
      <w:bookmarkStart w:id="428" w:name="_Toc16242"/>
      <w:bookmarkStart w:id="429" w:name="_Toc28506"/>
      <w:r>
        <w:rPr>
          <w:rFonts w:ascii="宋体" w:eastAsia="仿宋_GB2312" w:cs="宋体" w:hint="eastAsia"/>
          <w:b/>
          <w:kern w:val="44"/>
          <w:sz w:val="44"/>
          <w:szCs w:val="44"/>
        </w:rPr>
        <w:t>十、</w:t>
      </w:r>
      <w:r>
        <w:rPr>
          <w:rFonts w:ascii="宋体" w:eastAsia="仿宋_GB2312" w:cs="宋体" w:hint="eastAsia"/>
          <w:b/>
          <w:kern w:val="44"/>
          <w:sz w:val="44"/>
          <w:szCs w:val="44"/>
        </w:rPr>
        <w:t xml:space="preserve"> </w:t>
      </w:r>
      <w:r>
        <w:rPr>
          <w:rFonts w:ascii="宋体" w:eastAsia="仿宋_GB2312" w:cs="宋体" w:hint="eastAsia"/>
          <w:b/>
          <w:kern w:val="44"/>
          <w:sz w:val="44"/>
          <w:szCs w:val="44"/>
        </w:rPr>
        <w:t>其他材料</w:t>
      </w:r>
      <w:bookmarkEnd w:id="427"/>
      <w:bookmarkEnd w:id="428"/>
      <w:bookmarkEnd w:id="429"/>
    </w:p>
    <w:p w14:paraId="4FFDC0D7" w14:textId="77777777" w:rsidR="00474B55" w:rsidRDefault="00474B55" w:rsidP="00474B55">
      <w:pPr>
        <w:pStyle w:val="af"/>
        <w:rPr>
          <w:rFonts w:ascii="宋体" w:cs="宋体"/>
          <w:szCs w:val="21"/>
        </w:rPr>
      </w:pPr>
    </w:p>
    <w:p w14:paraId="54DBCDF9" w14:textId="77777777" w:rsidR="00474B55" w:rsidRDefault="00474B55" w:rsidP="00474B55">
      <w:pPr>
        <w:spacing w:line="360" w:lineRule="auto"/>
        <w:jc w:val="center"/>
        <w:rPr>
          <w:rFonts w:ascii="宋体" w:hAnsi="宋体" w:cs="宋体"/>
          <w:b/>
          <w:sz w:val="24"/>
        </w:rPr>
      </w:pPr>
      <w:r>
        <w:rPr>
          <w:rFonts w:ascii="宋体" w:hAnsi="宋体" w:cs="宋体" w:hint="eastAsia"/>
          <w:b/>
          <w:sz w:val="24"/>
        </w:rPr>
        <w:t>1、声明</w:t>
      </w:r>
    </w:p>
    <w:p w14:paraId="0F79A972" w14:textId="77777777" w:rsidR="00474B55" w:rsidRDefault="00474B55" w:rsidP="00474B55">
      <w:pPr>
        <w:pStyle w:val="a9"/>
        <w:autoSpaceDE w:val="0"/>
        <w:autoSpaceDN w:val="0"/>
        <w:adjustRightInd w:val="0"/>
        <w:spacing w:beforeAutospacing="0" w:afterAutospacing="0"/>
        <w:rPr>
          <w:rFonts w:hint="default"/>
        </w:rPr>
      </w:pPr>
    </w:p>
    <w:p w14:paraId="496621AD" w14:textId="77777777" w:rsidR="00474B55" w:rsidRDefault="00474B55" w:rsidP="00474B55">
      <w:pPr>
        <w:pStyle w:val="a9"/>
        <w:keepNext/>
        <w:keepLines/>
        <w:tabs>
          <w:tab w:val="left" w:pos="811"/>
        </w:tabs>
        <w:spacing w:beforeAutospacing="0" w:afterAutospacing="0" w:line="360" w:lineRule="auto"/>
        <w:ind w:firstLineChars="200" w:firstLine="482"/>
        <w:outlineLvl w:val="1"/>
        <w:rPr>
          <w:rFonts w:hint="default"/>
          <w:b/>
        </w:rPr>
      </w:pPr>
      <w:bookmarkStart w:id="430" w:name="_Toc21437007"/>
      <w:bookmarkStart w:id="431" w:name="_Toc31762"/>
      <w:r>
        <w:rPr>
          <w:b/>
        </w:rPr>
        <w:t>我公司承诺独立制作、修改和上传投标文件，并承担因“硬件特征码一致”所造成的不良后果。</w:t>
      </w:r>
      <w:bookmarkEnd w:id="430"/>
      <w:bookmarkEnd w:id="431"/>
    </w:p>
    <w:p w14:paraId="6E26CA94" w14:textId="77777777" w:rsidR="00474B55" w:rsidRDefault="00474B55" w:rsidP="00474B55">
      <w:pPr>
        <w:pStyle w:val="a9"/>
        <w:keepNext/>
        <w:keepLines/>
        <w:spacing w:beforeAutospacing="0" w:afterAutospacing="0" w:line="360" w:lineRule="auto"/>
        <w:jc w:val="center"/>
        <w:outlineLvl w:val="1"/>
        <w:rPr>
          <w:rFonts w:hint="default"/>
          <w:b/>
        </w:rPr>
      </w:pPr>
    </w:p>
    <w:p w14:paraId="61367CB6" w14:textId="77777777" w:rsidR="00474B55" w:rsidRDefault="00474B55" w:rsidP="00474B55">
      <w:pPr>
        <w:pStyle w:val="a9"/>
        <w:keepNext/>
        <w:keepLines/>
        <w:spacing w:beforeAutospacing="0" w:afterAutospacing="0" w:line="400" w:lineRule="exact"/>
        <w:jc w:val="center"/>
        <w:outlineLvl w:val="1"/>
        <w:rPr>
          <w:rFonts w:hint="default"/>
          <w:b/>
        </w:rPr>
      </w:pPr>
    </w:p>
    <w:p w14:paraId="025B3028" w14:textId="77777777" w:rsidR="00474B55" w:rsidRDefault="00474B55" w:rsidP="00474B55">
      <w:pPr>
        <w:pStyle w:val="a9"/>
        <w:keepNext/>
        <w:keepLines/>
        <w:spacing w:beforeAutospacing="0" w:afterAutospacing="0" w:line="400" w:lineRule="exact"/>
        <w:jc w:val="center"/>
        <w:outlineLvl w:val="1"/>
        <w:rPr>
          <w:rFonts w:hint="default"/>
          <w:b/>
        </w:rPr>
      </w:pPr>
    </w:p>
    <w:p w14:paraId="7F53206E" w14:textId="77777777" w:rsidR="00474B55" w:rsidRDefault="00474B55" w:rsidP="00474B55">
      <w:pPr>
        <w:spacing w:line="480" w:lineRule="exact"/>
        <w:ind w:firstLineChars="1150" w:firstLine="2760"/>
        <w:rPr>
          <w:rFonts w:ascii="宋体" w:hAnsi="宋体" w:cs="宋体"/>
          <w:kern w:val="0"/>
          <w:sz w:val="24"/>
        </w:rPr>
      </w:pPr>
    </w:p>
    <w:p w14:paraId="33101B1E" w14:textId="77777777" w:rsidR="00474B55" w:rsidRDefault="00474B55" w:rsidP="00474B55">
      <w:pPr>
        <w:spacing w:line="480" w:lineRule="exact"/>
        <w:ind w:firstLineChars="1150" w:firstLine="2760"/>
        <w:rPr>
          <w:rFonts w:ascii="宋体" w:hAnsi="宋体" w:cs="宋体"/>
          <w:kern w:val="0"/>
          <w:sz w:val="24"/>
        </w:rPr>
      </w:pPr>
    </w:p>
    <w:p w14:paraId="0BED21BF" w14:textId="77777777" w:rsidR="00474B55" w:rsidRDefault="00474B55" w:rsidP="00474B55">
      <w:pPr>
        <w:spacing w:line="360" w:lineRule="auto"/>
        <w:rPr>
          <w:rFonts w:ascii="宋体" w:hAnsi="宋体" w:cs="宋体"/>
          <w:sz w:val="24"/>
        </w:rPr>
      </w:pPr>
      <w:r>
        <w:rPr>
          <w:rFonts w:ascii="宋体" w:hAnsi="宋体" w:cs="宋体" w:hint="eastAsia"/>
          <w:sz w:val="24"/>
          <w:szCs w:val="22"/>
        </w:rPr>
        <w:t xml:space="preserve">           </w:t>
      </w: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（单位电子印章）</w:t>
      </w:r>
    </w:p>
    <w:p w14:paraId="233459AE" w14:textId="77777777" w:rsidR="00474B55" w:rsidRDefault="00474B55" w:rsidP="00474B55">
      <w:pPr>
        <w:spacing w:line="360" w:lineRule="auto"/>
        <w:rPr>
          <w:rFonts w:ascii="宋体" w:hAnsi="宋体" w:cs="宋体"/>
          <w:sz w:val="24"/>
          <w:u w:val="single"/>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szCs w:val="21"/>
        </w:rPr>
        <w:t>个人电子印章</w:t>
      </w:r>
      <w:r>
        <w:rPr>
          <w:rFonts w:ascii="宋体" w:hAnsi="宋体" w:cs="宋体" w:hint="eastAsia"/>
          <w:sz w:val="24"/>
        </w:rPr>
        <w:t>）</w:t>
      </w:r>
    </w:p>
    <w:p w14:paraId="2A613204" w14:textId="77777777" w:rsidR="00474B55" w:rsidRDefault="00474B55" w:rsidP="00474B55">
      <w:pPr>
        <w:spacing w:line="360" w:lineRule="auto"/>
        <w:ind w:right="480"/>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DC89A11" w14:textId="77777777" w:rsidR="00474B55" w:rsidRDefault="00474B55" w:rsidP="00474B55">
      <w:pPr>
        <w:spacing w:beforeLines="50" w:before="156" w:afterLines="50" w:after="156" w:line="480" w:lineRule="auto"/>
        <w:rPr>
          <w:rFonts w:ascii="宋体" w:hAnsi="宋体"/>
          <w:b/>
          <w:kern w:val="44"/>
          <w:sz w:val="32"/>
          <w:szCs w:val="32"/>
        </w:rPr>
      </w:pPr>
    </w:p>
    <w:p w14:paraId="43CB7D7B" w14:textId="77777777" w:rsidR="00474B55" w:rsidRDefault="00474B55" w:rsidP="00474B55">
      <w:pPr>
        <w:spacing w:beforeLines="50" w:before="156" w:afterLines="50" w:after="156" w:line="480" w:lineRule="auto"/>
        <w:rPr>
          <w:rFonts w:ascii="宋体" w:hAnsi="宋体"/>
          <w:b/>
          <w:kern w:val="44"/>
          <w:sz w:val="32"/>
          <w:szCs w:val="32"/>
        </w:rPr>
      </w:pPr>
    </w:p>
    <w:p w14:paraId="7099A289" w14:textId="77777777" w:rsidR="00474B55" w:rsidRDefault="00474B55" w:rsidP="00474B55">
      <w:pPr>
        <w:spacing w:beforeLines="50" w:before="156" w:afterLines="50" w:after="156" w:line="480" w:lineRule="auto"/>
        <w:rPr>
          <w:rFonts w:ascii="宋体" w:hAnsi="宋体"/>
          <w:b/>
          <w:kern w:val="44"/>
          <w:sz w:val="32"/>
          <w:szCs w:val="32"/>
        </w:rPr>
      </w:pPr>
    </w:p>
    <w:p w14:paraId="50FD4D37" w14:textId="77777777" w:rsidR="00474B55" w:rsidRDefault="00474B55" w:rsidP="00474B55">
      <w:pPr>
        <w:tabs>
          <w:tab w:val="left" w:pos="3570"/>
        </w:tabs>
        <w:spacing w:line="480" w:lineRule="exact"/>
        <w:rPr>
          <w:rFonts w:ascii="宋体" w:hAnsi="宋体" w:cs="宋体"/>
          <w:sz w:val="24"/>
        </w:rPr>
      </w:pPr>
      <w:r>
        <w:rPr>
          <w:rFonts w:ascii="宋体" w:hAnsi="宋体" w:hint="eastAsia"/>
          <w:b/>
          <w:kern w:val="44"/>
          <w:sz w:val="24"/>
        </w:rPr>
        <w:t>2、</w:t>
      </w:r>
      <w:r>
        <w:rPr>
          <w:rFonts w:ascii="宋体" w:hAnsi="宋体" w:cs="宋体" w:hint="eastAsia"/>
          <w:sz w:val="24"/>
        </w:rPr>
        <w:t>投标人认为与投标文件相关</w:t>
      </w:r>
      <w:proofErr w:type="gramStart"/>
      <w:r>
        <w:rPr>
          <w:rFonts w:ascii="宋体" w:hAnsi="宋体" w:cs="宋体" w:hint="eastAsia"/>
          <w:sz w:val="24"/>
        </w:rPr>
        <w:t>且必要</w:t>
      </w:r>
      <w:proofErr w:type="gramEnd"/>
      <w:r>
        <w:rPr>
          <w:rFonts w:ascii="宋体" w:hAnsi="宋体" w:cs="宋体" w:hint="eastAsia"/>
          <w:sz w:val="24"/>
        </w:rPr>
        <w:t>的材料</w:t>
      </w:r>
    </w:p>
    <w:p w14:paraId="2088231B" w14:textId="77777777" w:rsidR="00474B55" w:rsidRDefault="00474B55" w:rsidP="00474B55">
      <w:pPr>
        <w:pStyle w:val="a0"/>
        <w:ind w:firstLine="210"/>
        <w:rPr>
          <w:rFonts w:ascii="宋体" w:hAnsi="宋体"/>
        </w:rPr>
      </w:pPr>
    </w:p>
    <w:p w14:paraId="21B77A68" w14:textId="77777777" w:rsidR="00474B55" w:rsidRDefault="00474B55" w:rsidP="00474B55">
      <w:pPr>
        <w:pStyle w:val="a0"/>
        <w:ind w:firstLine="210"/>
        <w:rPr>
          <w:rFonts w:ascii="宋体" w:hAnsi="宋体"/>
        </w:rPr>
      </w:pPr>
    </w:p>
    <w:p w14:paraId="16DFB915" w14:textId="77777777" w:rsidR="00474B55" w:rsidRDefault="00474B55" w:rsidP="00474B55">
      <w:pPr>
        <w:pStyle w:val="a0"/>
        <w:ind w:firstLine="210"/>
        <w:rPr>
          <w:rFonts w:ascii="宋体" w:hAnsi="宋体"/>
        </w:rPr>
      </w:pPr>
    </w:p>
    <w:p w14:paraId="1FCC112E" w14:textId="77777777" w:rsidR="00474B55" w:rsidRDefault="00474B55" w:rsidP="00474B55">
      <w:pPr>
        <w:pStyle w:val="a0"/>
        <w:ind w:firstLine="210"/>
        <w:rPr>
          <w:rFonts w:ascii="宋体" w:hAnsi="宋体"/>
        </w:rPr>
      </w:pPr>
    </w:p>
    <w:p w14:paraId="72BBCE2D" w14:textId="77777777" w:rsidR="00474B55" w:rsidRDefault="00474B55" w:rsidP="00474B55">
      <w:pPr>
        <w:pStyle w:val="a0"/>
        <w:ind w:firstLine="210"/>
        <w:rPr>
          <w:rFonts w:ascii="宋体" w:hAnsi="宋体"/>
        </w:rPr>
      </w:pPr>
    </w:p>
    <w:p w14:paraId="29E18498" w14:textId="77777777" w:rsidR="00474B55" w:rsidRDefault="00474B55" w:rsidP="00474B55">
      <w:pPr>
        <w:pStyle w:val="a0"/>
        <w:ind w:firstLine="210"/>
        <w:rPr>
          <w:rFonts w:ascii="宋体" w:hAnsi="宋体"/>
        </w:rPr>
      </w:pPr>
    </w:p>
    <w:p w14:paraId="4BA87297" w14:textId="77777777" w:rsidR="00474B55" w:rsidRDefault="00474B55" w:rsidP="00474B55">
      <w:pPr>
        <w:pStyle w:val="a0"/>
        <w:ind w:firstLine="210"/>
        <w:rPr>
          <w:rFonts w:ascii="宋体" w:hAnsi="宋体"/>
        </w:rPr>
      </w:pPr>
    </w:p>
    <w:p w14:paraId="1840ED9D" w14:textId="77777777" w:rsidR="00474B55" w:rsidRDefault="00474B55" w:rsidP="00474B55">
      <w:pPr>
        <w:spacing w:beforeLines="50" w:before="156" w:afterLines="50" w:after="156" w:line="480" w:lineRule="auto"/>
        <w:rPr>
          <w:rFonts w:ascii="宋体" w:hAnsi="宋体"/>
          <w:b/>
          <w:kern w:val="44"/>
          <w:sz w:val="32"/>
          <w:szCs w:val="32"/>
        </w:rPr>
      </w:pPr>
      <w:r>
        <w:rPr>
          <w:rFonts w:ascii="宋体" w:hAnsi="宋体" w:hint="eastAsia"/>
          <w:b/>
          <w:kern w:val="44"/>
          <w:sz w:val="32"/>
          <w:szCs w:val="32"/>
        </w:rPr>
        <w:t>附件1</w:t>
      </w:r>
      <w:r>
        <w:rPr>
          <w:rFonts w:ascii="宋体" w:hAnsi="宋体" w:hint="eastAsia"/>
          <w:b/>
          <w:sz w:val="28"/>
          <w:szCs w:val="28"/>
        </w:rPr>
        <w:t>（符合政策要求，并</w:t>
      </w:r>
      <w:proofErr w:type="gramStart"/>
      <w:r>
        <w:rPr>
          <w:rFonts w:ascii="宋体" w:hAnsi="宋体" w:hint="eastAsia"/>
          <w:b/>
          <w:sz w:val="28"/>
          <w:szCs w:val="28"/>
        </w:rPr>
        <w:t>申请按</w:t>
      </w:r>
      <w:proofErr w:type="gramEnd"/>
      <w:r>
        <w:rPr>
          <w:rFonts w:ascii="宋体" w:hAnsi="宋体" w:hint="eastAsia"/>
          <w:b/>
          <w:sz w:val="28"/>
          <w:szCs w:val="28"/>
        </w:rPr>
        <w:t>小型微型企业投标者提供，不适用者可不提供）</w:t>
      </w:r>
      <w:r>
        <w:rPr>
          <w:rFonts w:ascii="宋体" w:hAnsi="宋体" w:hint="eastAsia"/>
          <w:b/>
          <w:kern w:val="44"/>
          <w:sz w:val="28"/>
          <w:szCs w:val="28"/>
        </w:rPr>
        <w:t>：</w:t>
      </w:r>
    </w:p>
    <w:p w14:paraId="0DE862F3" w14:textId="77777777" w:rsidR="00474B55" w:rsidRDefault="00474B55" w:rsidP="00474B55">
      <w:pPr>
        <w:jc w:val="center"/>
        <w:rPr>
          <w:rFonts w:ascii="宋体" w:hAnsi="宋体"/>
          <w:sz w:val="24"/>
        </w:rPr>
      </w:pPr>
      <w:r>
        <w:rPr>
          <w:rFonts w:ascii="宋体" w:hAnsi="宋体" w:hint="eastAsia"/>
          <w:sz w:val="24"/>
        </w:rPr>
        <w:t>小型微型企业声明函</w:t>
      </w:r>
    </w:p>
    <w:p w14:paraId="2728BF9F" w14:textId="77777777" w:rsidR="00474B55" w:rsidRDefault="00474B55" w:rsidP="00474B55">
      <w:pPr>
        <w:rPr>
          <w:rFonts w:ascii="宋体" w:hAnsi="宋体"/>
          <w:sz w:val="24"/>
        </w:rPr>
      </w:pPr>
    </w:p>
    <w:p w14:paraId="614C0B34" w14:textId="77777777" w:rsidR="00474B55" w:rsidRDefault="00474B55" w:rsidP="00474B55">
      <w:pPr>
        <w:spacing w:line="360" w:lineRule="auto"/>
        <w:ind w:firstLine="435"/>
        <w:jc w:val="left"/>
        <w:rPr>
          <w:rFonts w:ascii="宋体" w:hAnsi="宋体"/>
          <w:sz w:val="24"/>
        </w:rPr>
      </w:pPr>
      <w:r>
        <w:rPr>
          <w:rFonts w:ascii="宋体"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3D56BEEE" w14:textId="77777777" w:rsidR="00474B55" w:rsidRDefault="00474B55" w:rsidP="00474B55">
      <w:pPr>
        <w:spacing w:line="360" w:lineRule="auto"/>
        <w:ind w:firstLine="435"/>
        <w:jc w:val="left"/>
        <w:rPr>
          <w:rFonts w:ascii="宋体" w:hAnsi="宋体"/>
          <w:sz w:val="24"/>
        </w:rPr>
      </w:pPr>
      <w:r>
        <w:rPr>
          <w:rFonts w:ascii="宋体" w:hAnsi="宋体" w:hint="eastAsia"/>
          <w:sz w:val="24"/>
        </w:rPr>
        <w:t>（1）按照工信部联企业[2011]300号的规定，本公司为______（请填写：小型、微型）企业。</w:t>
      </w:r>
    </w:p>
    <w:p w14:paraId="43E77FA9" w14:textId="77777777" w:rsidR="00474B55" w:rsidRDefault="00474B55" w:rsidP="00474B55">
      <w:pPr>
        <w:spacing w:line="360" w:lineRule="auto"/>
        <w:ind w:firstLine="435"/>
        <w:jc w:val="left"/>
        <w:rPr>
          <w:rFonts w:ascii="宋体" w:hAnsi="宋体"/>
          <w:sz w:val="24"/>
        </w:rPr>
      </w:pPr>
      <w:r>
        <w:rPr>
          <w:rFonts w:ascii="宋体" w:hAnsi="宋体" w:hint="eastAsia"/>
          <w:sz w:val="24"/>
        </w:rPr>
        <w:t>（2）本公司参加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采购活动提供的本公司制造的货物包括：</w:t>
      </w:r>
    </w:p>
    <w:p w14:paraId="23195003" w14:textId="77777777" w:rsidR="00474B55" w:rsidRDefault="00474B55" w:rsidP="00474B55">
      <w:pPr>
        <w:spacing w:line="360" w:lineRule="auto"/>
        <w:ind w:firstLine="435"/>
        <w:jc w:val="left"/>
        <w:rPr>
          <w:rFonts w:ascii="宋体" w:hAnsi="宋体"/>
          <w:sz w:val="24"/>
          <w:u w:val="single"/>
        </w:rPr>
      </w:pPr>
      <w:r>
        <w:rPr>
          <w:rFonts w:ascii="宋体" w:hAnsi="宋体" w:hint="eastAsia"/>
          <w:sz w:val="24"/>
          <w:u w:val="single"/>
        </w:rPr>
        <w:t>（货物名称、数量及价格，可列表描述）</w:t>
      </w:r>
    </w:p>
    <w:p w14:paraId="1D1F3FDC" w14:textId="77777777" w:rsidR="00474B55" w:rsidRDefault="00474B55" w:rsidP="00474B55">
      <w:pPr>
        <w:spacing w:line="360" w:lineRule="auto"/>
        <w:ind w:firstLine="435"/>
        <w:jc w:val="left"/>
        <w:rPr>
          <w:rFonts w:ascii="宋体" w:hAnsi="宋体"/>
          <w:sz w:val="24"/>
        </w:rPr>
      </w:pPr>
      <w:r>
        <w:rPr>
          <w:rFonts w:ascii="宋体" w:hAnsi="宋体" w:hint="eastAsia"/>
          <w:sz w:val="24"/>
        </w:rPr>
        <w:t>提供的本公司的服务包括：</w:t>
      </w:r>
    </w:p>
    <w:p w14:paraId="52E19A4F" w14:textId="77777777" w:rsidR="00474B55" w:rsidRDefault="00474B55" w:rsidP="00474B55">
      <w:pPr>
        <w:spacing w:line="360" w:lineRule="auto"/>
        <w:ind w:firstLine="435"/>
        <w:jc w:val="left"/>
        <w:rPr>
          <w:rFonts w:ascii="宋体" w:hAnsi="宋体"/>
          <w:sz w:val="24"/>
          <w:u w:val="single"/>
        </w:rPr>
      </w:pPr>
      <w:r>
        <w:rPr>
          <w:rFonts w:ascii="宋体" w:hAnsi="宋体" w:hint="eastAsia"/>
          <w:sz w:val="24"/>
          <w:u w:val="single"/>
        </w:rPr>
        <w:t>（服务名称、数量及价格，可列表描述）</w:t>
      </w:r>
    </w:p>
    <w:p w14:paraId="33E9BC2A" w14:textId="77777777" w:rsidR="00474B55" w:rsidRDefault="00474B55" w:rsidP="00474B55">
      <w:pPr>
        <w:spacing w:line="360" w:lineRule="auto"/>
        <w:ind w:firstLine="435"/>
        <w:jc w:val="left"/>
        <w:rPr>
          <w:rFonts w:ascii="宋体" w:hAnsi="宋体"/>
          <w:sz w:val="24"/>
        </w:rPr>
      </w:pPr>
      <w:r>
        <w:rPr>
          <w:rFonts w:ascii="宋体" w:hAnsi="宋体" w:hint="eastAsia"/>
          <w:sz w:val="24"/>
        </w:rPr>
        <w:t>提供的其他小型、微型企业制造的货物/服务包括：</w:t>
      </w:r>
    </w:p>
    <w:p w14:paraId="28E46D94" w14:textId="77777777" w:rsidR="00474B55" w:rsidRDefault="00474B55" w:rsidP="00474B55">
      <w:pPr>
        <w:spacing w:line="360" w:lineRule="auto"/>
        <w:ind w:firstLine="435"/>
        <w:jc w:val="left"/>
        <w:rPr>
          <w:rFonts w:ascii="宋体" w:hAnsi="宋体"/>
          <w:sz w:val="24"/>
          <w:u w:val="single"/>
        </w:rPr>
      </w:pPr>
      <w:r>
        <w:rPr>
          <w:rFonts w:ascii="宋体" w:hAnsi="宋体" w:hint="eastAsia"/>
          <w:sz w:val="24"/>
          <w:u w:val="single"/>
        </w:rPr>
        <w:t>（</w:t>
      </w:r>
      <w:r>
        <w:rPr>
          <w:rFonts w:ascii="宋体" w:hAnsi="宋体"/>
          <w:sz w:val="24"/>
          <w:u w:val="single"/>
        </w:rPr>
        <w:t>供应</w:t>
      </w:r>
      <w:r>
        <w:rPr>
          <w:rFonts w:ascii="宋体" w:hAnsi="宋体" w:hint="eastAsia"/>
          <w:sz w:val="24"/>
          <w:u w:val="single"/>
        </w:rPr>
        <w:t>商名称、货物/服务名称、数量及价格，可列表描述）。</w:t>
      </w:r>
    </w:p>
    <w:p w14:paraId="5E4C83D5" w14:textId="77777777" w:rsidR="00474B55" w:rsidRDefault="00474B55" w:rsidP="00474B55">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14:paraId="386A5DA4" w14:textId="77777777" w:rsidR="00474B55" w:rsidRDefault="00474B55" w:rsidP="00474B55">
      <w:pPr>
        <w:spacing w:line="360" w:lineRule="auto"/>
        <w:ind w:firstLineChars="200" w:firstLine="480"/>
        <w:jc w:val="center"/>
        <w:rPr>
          <w:rFonts w:ascii="宋体" w:hAnsi="宋体" w:cs="宋体"/>
          <w:kern w:val="0"/>
          <w:sz w:val="24"/>
        </w:rPr>
      </w:pPr>
    </w:p>
    <w:p w14:paraId="63973F8E" w14:textId="77777777" w:rsidR="00474B55" w:rsidRDefault="00474B55" w:rsidP="00474B55">
      <w:pPr>
        <w:spacing w:line="360" w:lineRule="auto"/>
        <w:ind w:firstLineChars="200" w:firstLine="480"/>
        <w:jc w:val="center"/>
        <w:rPr>
          <w:rFonts w:ascii="宋体" w:hAnsi="宋体" w:cs="宋体"/>
          <w:kern w:val="0"/>
          <w:sz w:val="24"/>
        </w:rPr>
      </w:pPr>
    </w:p>
    <w:p w14:paraId="3C6E28C4" w14:textId="77777777" w:rsidR="00474B55" w:rsidRDefault="00474B55" w:rsidP="00474B55">
      <w:pPr>
        <w:spacing w:line="360" w:lineRule="auto"/>
        <w:ind w:firstLineChars="200" w:firstLine="480"/>
        <w:jc w:val="center"/>
        <w:rPr>
          <w:rFonts w:ascii="宋体" w:hAnsi="宋体" w:cs="宋体"/>
          <w:kern w:val="0"/>
          <w:sz w:val="24"/>
        </w:rPr>
      </w:pPr>
      <w:r>
        <w:rPr>
          <w:rFonts w:ascii="宋体" w:hAnsi="宋体" w:cs="宋体" w:hint="eastAsia"/>
          <w:kern w:val="0"/>
          <w:sz w:val="24"/>
        </w:rPr>
        <w:t>企业名称（企业电子</w:t>
      </w:r>
      <w:r>
        <w:rPr>
          <w:rFonts w:ascii="宋体" w:hAnsi="宋体" w:hint="eastAsia"/>
          <w:sz w:val="24"/>
        </w:rPr>
        <w:t>印</w:t>
      </w:r>
      <w:r>
        <w:rPr>
          <w:rFonts w:ascii="宋体" w:hAnsi="宋体" w:cs="宋体" w:hint="eastAsia"/>
          <w:kern w:val="0"/>
          <w:sz w:val="24"/>
        </w:rPr>
        <w:t xml:space="preserve">章）：　　　　　　　　　</w:t>
      </w:r>
      <w:r>
        <w:rPr>
          <w:rFonts w:ascii="宋体" w:hAnsi="宋体" w:cs="宋体" w:hint="eastAsia"/>
          <w:kern w:val="0"/>
          <w:sz w:val="24"/>
        </w:rPr>
        <w:br/>
      </w:r>
    </w:p>
    <w:p w14:paraId="691EBC8B" w14:textId="77777777" w:rsidR="00474B55" w:rsidRDefault="00474B55" w:rsidP="00474B55">
      <w:pPr>
        <w:spacing w:line="360" w:lineRule="auto"/>
        <w:ind w:firstLineChars="200" w:firstLine="480"/>
        <w:jc w:val="center"/>
        <w:rPr>
          <w:rFonts w:ascii="宋体" w:hAnsi="宋体" w:cs="宋体"/>
          <w:kern w:val="0"/>
          <w:sz w:val="24"/>
        </w:rPr>
      </w:pPr>
      <w:r>
        <w:rPr>
          <w:rFonts w:ascii="宋体" w:hAnsi="宋体" w:cs="宋体" w:hint="eastAsia"/>
          <w:kern w:val="0"/>
          <w:sz w:val="24"/>
        </w:rPr>
        <w:t>日</w:t>
      </w:r>
      <w:proofErr w:type="gramStart"/>
      <w:r>
        <w:rPr>
          <w:rFonts w:ascii="宋体" w:hAnsi="宋体" w:cs="宋体" w:hint="eastAsia"/>
          <w:kern w:val="0"/>
          <w:sz w:val="24"/>
        </w:rPr>
        <w:t xml:space="preserve">　　　　　　</w:t>
      </w:r>
      <w:proofErr w:type="gramEnd"/>
      <w:r>
        <w:rPr>
          <w:rFonts w:ascii="宋体" w:hAnsi="宋体" w:cs="宋体" w:hint="eastAsia"/>
          <w:kern w:val="0"/>
          <w:sz w:val="24"/>
        </w:rPr>
        <w:t xml:space="preserve">期： </w:t>
      </w:r>
    </w:p>
    <w:p w14:paraId="5B341C6D" w14:textId="77777777" w:rsidR="00474B55" w:rsidRDefault="00474B55" w:rsidP="00474B55">
      <w:pPr>
        <w:pStyle w:val="Default"/>
        <w:rPr>
          <w:rFonts w:hAnsi="宋体" w:hint="default"/>
          <w:color w:val="auto"/>
        </w:rPr>
      </w:pPr>
    </w:p>
    <w:p w14:paraId="79336C11" w14:textId="77777777" w:rsidR="00474B55" w:rsidRDefault="00474B55" w:rsidP="00474B55">
      <w:pPr>
        <w:spacing w:line="340" w:lineRule="exact"/>
        <w:ind w:firstLineChars="200" w:firstLine="482"/>
        <w:rPr>
          <w:rFonts w:ascii="宋体" w:hAnsi="宋体"/>
          <w:b/>
          <w:sz w:val="24"/>
        </w:rPr>
      </w:pPr>
      <w:r>
        <w:rPr>
          <w:rFonts w:ascii="宋体" w:hAnsi="宋体" w:hint="eastAsia"/>
          <w:b/>
          <w:sz w:val="24"/>
        </w:rPr>
        <w:t>注：1、供应商为小型、微型企业且提供本企业生产的产品或服务，供应商填写本声明函并盖章，后附一套距开标半年内任一个月的社保缴纳凭据和对应的职工社保花名册、出具时间距开标不超过一年的经审计的财务报告（供应</w:t>
      </w:r>
      <w:proofErr w:type="gramStart"/>
      <w:r>
        <w:rPr>
          <w:rFonts w:ascii="宋体" w:hAnsi="宋体" w:hint="eastAsia"/>
          <w:b/>
          <w:sz w:val="24"/>
        </w:rPr>
        <w:t>商属于</w:t>
      </w:r>
      <w:proofErr w:type="gramEnd"/>
      <w:r>
        <w:rPr>
          <w:rFonts w:ascii="宋体" w:hAnsi="宋体" w:hint="eastAsia"/>
          <w:b/>
          <w:sz w:val="24"/>
        </w:rPr>
        <w:t>小型微型企业，而提供其他小型、微型企业制造的货物，需另外提供</w:t>
      </w:r>
      <w:proofErr w:type="gramStart"/>
      <w:r>
        <w:rPr>
          <w:rFonts w:ascii="宋体" w:hAnsi="宋体" w:hint="eastAsia"/>
          <w:b/>
          <w:sz w:val="24"/>
        </w:rPr>
        <w:t>该制造</w:t>
      </w:r>
      <w:proofErr w:type="gramEnd"/>
      <w:r>
        <w:rPr>
          <w:rFonts w:ascii="宋体" w:hAnsi="宋体" w:hint="eastAsia"/>
          <w:b/>
          <w:sz w:val="24"/>
        </w:rPr>
        <w:t>企业的上述资料一套）。</w:t>
      </w:r>
    </w:p>
    <w:p w14:paraId="44C5CCA6" w14:textId="77777777" w:rsidR="00474B55" w:rsidRDefault="00474B55" w:rsidP="00474B55">
      <w:pPr>
        <w:spacing w:line="340" w:lineRule="exact"/>
        <w:ind w:firstLineChars="200" w:firstLine="482"/>
        <w:rPr>
          <w:rFonts w:ascii="宋体" w:hAnsi="宋体"/>
          <w:b/>
          <w:sz w:val="24"/>
        </w:rPr>
      </w:pPr>
      <w:r>
        <w:rPr>
          <w:rFonts w:ascii="宋体" w:hAnsi="宋体" w:hint="eastAsia"/>
          <w:b/>
          <w:sz w:val="24"/>
        </w:rPr>
        <w:t>2、成交人的本</w:t>
      </w:r>
      <w:proofErr w:type="gramStart"/>
      <w:r>
        <w:rPr>
          <w:rFonts w:ascii="宋体" w:hAnsi="宋体" w:hint="eastAsia"/>
          <w:b/>
          <w:sz w:val="24"/>
        </w:rPr>
        <w:t>声明函随成交</w:t>
      </w:r>
      <w:proofErr w:type="gramEnd"/>
      <w:r>
        <w:rPr>
          <w:rFonts w:ascii="宋体" w:hAnsi="宋体" w:hint="eastAsia"/>
          <w:b/>
          <w:sz w:val="24"/>
        </w:rPr>
        <w:t>结果同时公布，接受其他供应商和社会监督。</w:t>
      </w:r>
    </w:p>
    <w:p w14:paraId="7348DB89" w14:textId="77777777" w:rsidR="00474B55" w:rsidRDefault="00474B55" w:rsidP="00474B55">
      <w:pPr>
        <w:pStyle w:val="Default"/>
        <w:rPr>
          <w:rFonts w:hAnsi="宋体" w:hint="default"/>
          <w:b/>
          <w:color w:val="auto"/>
          <w:kern w:val="44"/>
          <w:sz w:val="32"/>
          <w:szCs w:val="32"/>
        </w:rPr>
      </w:pPr>
    </w:p>
    <w:p w14:paraId="4D1B11CD" w14:textId="77777777" w:rsidR="00474B55" w:rsidRDefault="00474B55" w:rsidP="00474B55">
      <w:pPr>
        <w:rPr>
          <w:rFonts w:ascii="宋体" w:hAnsi="宋体"/>
          <w:b/>
          <w:kern w:val="44"/>
          <w:sz w:val="32"/>
          <w:szCs w:val="32"/>
        </w:rPr>
      </w:pPr>
      <w:r>
        <w:rPr>
          <w:rFonts w:ascii="宋体" w:hAnsi="宋体"/>
          <w:b/>
          <w:kern w:val="44"/>
          <w:sz w:val="32"/>
          <w:szCs w:val="32"/>
        </w:rPr>
        <w:br w:type="page"/>
      </w:r>
      <w:r>
        <w:rPr>
          <w:rFonts w:ascii="宋体" w:hAnsi="宋体" w:hint="eastAsia"/>
          <w:b/>
          <w:kern w:val="44"/>
          <w:sz w:val="32"/>
          <w:szCs w:val="32"/>
        </w:rPr>
        <w:lastRenderedPageBreak/>
        <w:t>附件2</w:t>
      </w:r>
      <w:r>
        <w:rPr>
          <w:rFonts w:ascii="宋体" w:hAnsi="宋体" w:hint="eastAsia"/>
          <w:b/>
          <w:sz w:val="28"/>
          <w:szCs w:val="28"/>
        </w:rPr>
        <w:t>（符合政策要求，并</w:t>
      </w:r>
      <w:proofErr w:type="gramStart"/>
      <w:r>
        <w:rPr>
          <w:rFonts w:ascii="宋体" w:hAnsi="宋体" w:hint="eastAsia"/>
          <w:b/>
          <w:sz w:val="28"/>
          <w:szCs w:val="28"/>
        </w:rPr>
        <w:t>申请按</w:t>
      </w:r>
      <w:proofErr w:type="gramEnd"/>
      <w:r>
        <w:rPr>
          <w:rFonts w:ascii="宋体" w:hAnsi="宋体" w:hint="eastAsia"/>
          <w:b/>
          <w:sz w:val="28"/>
          <w:szCs w:val="28"/>
        </w:rPr>
        <w:t>残疾人福利性单位投标者提供，不适用者可不提供）</w:t>
      </w:r>
      <w:r>
        <w:rPr>
          <w:rFonts w:ascii="宋体" w:hAnsi="宋体" w:hint="eastAsia"/>
          <w:b/>
          <w:kern w:val="44"/>
          <w:sz w:val="28"/>
          <w:szCs w:val="28"/>
        </w:rPr>
        <w:t>：</w:t>
      </w:r>
    </w:p>
    <w:p w14:paraId="2286C934" w14:textId="77777777" w:rsidR="00474B55" w:rsidRDefault="00474B55" w:rsidP="00474B55">
      <w:pPr>
        <w:spacing w:line="588" w:lineRule="exact"/>
        <w:rPr>
          <w:rFonts w:ascii="宋体" w:hAnsi="宋体"/>
          <w:spacing w:val="6"/>
          <w:sz w:val="30"/>
          <w:szCs w:val="30"/>
        </w:rPr>
      </w:pPr>
    </w:p>
    <w:p w14:paraId="27E1A0AA" w14:textId="77777777" w:rsidR="00474B55" w:rsidRDefault="00474B55" w:rsidP="00474B55">
      <w:pPr>
        <w:spacing w:line="588" w:lineRule="exact"/>
        <w:jc w:val="center"/>
        <w:rPr>
          <w:rFonts w:ascii="宋体" w:hAnsi="宋体"/>
          <w:b/>
          <w:spacing w:val="6"/>
          <w:sz w:val="32"/>
          <w:szCs w:val="32"/>
        </w:rPr>
      </w:pPr>
      <w:bookmarkStart w:id="432" w:name="OLE_LINK13"/>
      <w:bookmarkStart w:id="433" w:name="OLE_LINK14"/>
      <w:r>
        <w:rPr>
          <w:rFonts w:ascii="宋体" w:hAnsi="宋体" w:hint="eastAsia"/>
          <w:b/>
          <w:spacing w:val="6"/>
          <w:sz w:val="32"/>
          <w:szCs w:val="32"/>
        </w:rPr>
        <w:t>残疾人福利性单位声明函</w:t>
      </w:r>
    </w:p>
    <w:bookmarkEnd w:id="432"/>
    <w:bookmarkEnd w:id="433"/>
    <w:p w14:paraId="15DD6C42" w14:textId="77777777" w:rsidR="00474B55" w:rsidRDefault="00474B55" w:rsidP="00474B55">
      <w:pPr>
        <w:spacing w:line="588" w:lineRule="exact"/>
        <w:rPr>
          <w:rFonts w:ascii="宋体" w:hAnsi="宋体"/>
          <w:b/>
          <w:spacing w:val="6"/>
          <w:sz w:val="30"/>
          <w:szCs w:val="30"/>
        </w:rPr>
      </w:pPr>
    </w:p>
    <w:p w14:paraId="6A8ED2ED" w14:textId="77777777" w:rsidR="00474B55" w:rsidRDefault="00474B55" w:rsidP="00474B55">
      <w:pPr>
        <w:spacing w:line="588"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3EBBB9" w14:textId="77777777" w:rsidR="00474B55" w:rsidRDefault="00474B55" w:rsidP="00474B55">
      <w:pPr>
        <w:spacing w:line="588"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14:paraId="75B451B7" w14:textId="77777777" w:rsidR="00474B55" w:rsidRDefault="00474B55" w:rsidP="00474B55">
      <w:pPr>
        <w:tabs>
          <w:tab w:val="left" w:pos="4860"/>
        </w:tabs>
        <w:spacing w:line="588" w:lineRule="exact"/>
        <w:ind w:right="1560" w:firstLineChars="1100" w:firstLine="2640"/>
        <w:rPr>
          <w:rFonts w:ascii="宋体" w:hAnsi="宋体"/>
          <w:sz w:val="24"/>
        </w:rPr>
      </w:pPr>
    </w:p>
    <w:p w14:paraId="21AFCB73" w14:textId="77777777" w:rsidR="00474B55" w:rsidRDefault="00474B55" w:rsidP="00474B55">
      <w:pPr>
        <w:tabs>
          <w:tab w:val="left" w:pos="4860"/>
        </w:tabs>
        <w:spacing w:line="588" w:lineRule="exact"/>
        <w:ind w:right="1560" w:firstLineChars="1100" w:firstLine="2640"/>
        <w:rPr>
          <w:rFonts w:ascii="宋体" w:hAnsi="宋体"/>
          <w:sz w:val="24"/>
        </w:rPr>
      </w:pPr>
    </w:p>
    <w:p w14:paraId="701CB8E4" w14:textId="77777777" w:rsidR="00474B55" w:rsidRDefault="00474B55" w:rsidP="00474B55">
      <w:pPr>
        <w:tabs>
          <w:tab w:val="left" w:pos="4860"/>
        </w:tabs>
        <w:spacing w:line="588" w:lineRule="exact"/>
        <w:ind w:right="1560"/>
        <w:rPr>
          <w:rFonts w:ascii="宋体" w:hAnsi="宋体"/>
          <w:sz w:val="24"/>
        </w:rPr>
      </w:pPr>
      <w:r>
        <w:rPr>
          <w:rFonts w:ascii="宋体" w:hAnsi="宋体" w:hint="eastAsia"/>
          <w:sz w:val="24"/>
        </w:rPr>
        <w:t>单位名称（企业电子印章）：</w:t>
      </w:r>
    </w:p>
    <w:p w14:paraId="18EDF2EC" w14:textId="77777777" w:rsidR="00474B55" w:rsidRDefault="00474B55" w:rsidP="00474B55">
      <w:pPr>
        <w:tabs>
          <w:tab w:val="left" w:pos="4860"/>
        </w:tabs>
        <w:spacing w:line="588" w:lineRule="exact"/>
        <w:ind w:right="1560"/>
        <w:rPr>
          <w:rFonts w:ascii="宋体" w:hAnsi="宋体"/>
          <w:sz w:val="24"/>
        </w:rPr>
      </w:pPr>
      <w:r>
        <w:rPr>
          <w:rFonts w:ascii="宋体" w:hAnsi="宋体" w:hint="eastAsia"/>
          <w:sz w:val="24"/>
        </w:rPr>
        <w:t>日  期：</w:t>
      </w:r>
    </w:p>
    <w:p w14:paraId="7B8D1761" w14:textId="77777777" w:rsidR="00474B55" w:rsidRDefault="00474B55" w:rsidP="00474B55">
      <w:pPr>
        <w:tabs>
          <w:tab w:val="left" w:pos="4860"/>
        </w:tabs>
        <w:spacing w:line="588" w:lineRule="exact"/>
        <w:ind w:right="1560" w:firstLineChars="1500" w:firstLine="4680"/>
        <w:rPr>
          <w:rFonts w:ascii="宋体" w:hAnsi="宋体"/>
          <w:spacing w:val="6"/>
          <w:sz w:val="30"/>
          <w:szCs w:val="30"/>
        </w:rPr>
      </w:pPr>
    </w:p>
    <w:p w14:paraId="6EC6E7A9" w14:textId="77777777" w:rsidR="00474B55" w:rsidRDefault="00474B55" w:rsidP="00474B55">
      <w:pPr>
        <w:spacing w:line="340" w:lineRule="exact"/>
        <w:ind w:firstLineChars="200" w:firstLine="624"/>
        <w:rPr>
          <w:rFonts w:ascii="宋体" w:hAnsi="宋体"/>
          <w:spacing w:val="6"/>
          <w:sz w:val="30"/>
          <w:szCs w:val="30"/>
        </w:rPr>
      </w:pPr>
    </w:p>
    <w:p w14:paraId="5FB22F4F" w14:textId="77777777" w:rsidR="00474B55" w:rsidRDefault="00474B55" w:rsidP="00474B55">
      <w:pPr>
        <w:spacing w:line="340" w:lineRule="exact"/>
        <w:ind w:firstLineChars="200" w:firstLine="624"/>
        <w:rPr>
          <w:rFonts w:ascii="宋体" w:hAnsi="宋体"/>
          <w:b/>
          <w:sz w:val="24"/>
        </w:rPr>
      </w:pPr>
      <w:r>
        <w:rPr>
          <w:rFonts w:ascii="宋体" w:hAnsi="宋体" w:hint="eastAsia"/>
          <w:spacing w:val="6"/>
          <w:sz w:val="30"/>
          <w:szCs w:val="30"/>
        </w:rPr>
        <w:t>注：</w:t>
      </w:r>
      <w:r>
        <w:rPr>
          <w:rFonts w:ascii="宋体" w:hAnsi="宋体" w:hint="eastAsia"/>
          <w:b/>
          <w:sz w:val="24"/>
        </w:rPr>
        <w:t>成交人的本</w:t>
      </w:r>
      <w:proofErr w:type="gramStart"/>
      <w:r>
        <w:rPr>
          <w:rFonts w:ascii="宋体" w:hAnsi="宋体" w:hint="eastAsia"/>
          <w:b/>
          <w:sz w:val="24"/>
        </w:rPr>
        <w:t>声明函随成交</w:t>
      </w:r>
      <w:proofErr w:type="gramEnd"/>
      <w:r>
        <w:rPr>
          <w:rFonts w:ascii="宋体" w:hAnsi="宋体" w:hint="eastAsia"/>
          <w:b/>
          <w:sz w:val="24"/>
        </w:rPr>
        <w:t>结果同时公布，接受其他供应商和社会监督。</w:t>
      </w:r>
    </w:p>
    <w:p w14:paraId="51CDDFB6" w14:textId="77777777" w:rsidR="00474B55" w:rsidRDefault="00474B55" w:rsidP="00474B55">
      <w:pPr>
        <w:rPr>
          <w:rFonts w:ascii="宋体" w:hAnsi="宋体"/>
          <w:b/>
          <w:kern w:val="44"/>
          <w:sz w:val="32"/>
          <w:szCs w:val="32"/>
        </w:rPr>
      </w:pPr>
      <w:r>
        <w:rPr>
          <w:rFonts w:ascii="宋体" w:hAnsi="宋体"/>
        </w:rPr>
        <w:br w:type="page"/>
      </w:r>
      <w:r>
        <w:rPr>
          <w:rFonts w:ascii="宋体" w:hAnsi="宋体" w:hint="eastAsia"/>
          <w:b/>
          <w:kern w:val="44"/>
          <w:sz w:val="32"/>
          <w:szCs w:val="32"/>
        </w:rPr>
        <w:lastRenderedPageBreak/>
        <w:t>附件3</w:t>
      </w:r>
      <w:r>
        <w:rPr>
          <w:rFonts w:ascii="宋体" w:hAnsi="宋体" w:hint="eastAsia"/>
          <w:b/>
          <w:sz w:val="28"/>
          <w:szCs w:val="28"/>
        </w:rPr>
        <w:t>（符合政策要求，并</w:t>
      </w:r>
      <w:proofErr w:type="gramStart"/>
      <w:r>
        <w:rPr>
          <w:rFonts w:ascii="宋体" w:hAnsi="宋体" w:hint="eastAsia"/>
          <w:b/>
          <w:sz w:val="28"/>
          <w:szCs w:val="28"/>
        </w:rPr>
        <w:t>申请按</w:t>
      </w:r>
      <w:proofErr w:type="gramEnd"/>
      <w:r>
        <w:rPr>
          <w:rFonts w:ascii="宋体" w:hAnsi="宋体" w:hint="eastAsia"/>
          <w:b/>
          <w:sz w:val="28"/>
          <w:szCs w:val="28"/>
        </w:rPr>
        <w:t>监狱企业投标者提供，不适用者可不提供）</w:t>
      </w:r>
      <w:r>
        <w:rPr>
          <w:rFonts w:ascii="宋体" w:hAnsi="宋体" w:hint="eastAsia"/>
          <w:b/>
          <w:kern w:val="44"/>
          <w:sz w:val="28"/>
          <w:szCs w:val="28"/>
        </w:rPr>
        <w:t>：</w:t>
      </w:r>
    </w:p>
    <w:p w14:paraId="620C262D" w14:textId="77777777" w:rsidR="00474B55" w:rsidRDefault="00474B55" w:rsidP="00474B55">
      <w:pPr>
        <w:spacing w:line="588" w:lineRule="exact"/>
        <w:rPr>
          <w:rFonts w:ascii="宋体" w:hAnsi="宋体"/>
          <w:spacing w:val="6"/>
          <w:sz w:val="30"/>
          <w:szCs w:val="30"/>
        </w:rPr>
      </w:pPr>
    </w:p>
    <w:p w14:paraId="07217D1E" w14:textId="77777777" w:rsidR="00474B55" w:rsidRDefault="00474B55" w:rsidP="00474B55">
      <w:pPr>
        <w:spacing w:line="588" w:lineRule="exact"/>
        <w:jc w:val="center"/>
        <w:rPr>
          <w:rFonts w:ascii="宋体" w:hAnsi="宋体"/>
          <w:b/>
          <w:spacing w:val="6"/>
          <w:sz w:val="32"/>
          <w:szCs w:val="32"/>
        </w:rPr>
      </w:pPr>
      <w:r>
        <w:rPr>
          <w:rFonts w:ascii="宋体" w:hAnsi="宋体" w:hint="eastAsia"/>
          <w:b/>
          <w:spacing w:val="6"/>
          <w:sz w:val="32"/>
          <w:szCs w:val="32"/>
        </w:rPr>
        <w:t>监狱企业证明</w:t>
      </w:r>
    </w:p>
    <w:p w14:paraId="2AC9A98A" w14:textId="77777777" w:rsidR="00474B55" w:rsidRDefault="00474B55" w:rsidP="00474B55">
      <w:pPr>
        <w:spacing w:line="340" w:lineRule="exact"/>
        <w:ind w:firstLineChars="200" w:firstLine="560"/>
        <w:rPr>
          <w:rFonts w:ascii="宋体" w:hAnsi="宋体"/>
          <w:sz w:val="28"/>
          <w:szCs w:val="28"/>
        </w:rPr>
      </w:pPr>
    </w:p>
    <w:p w14:paraId="1579CB1B" w14:textId="77777777" w:rsidR="00474B55" w:rsidRDefault="00474B55" w:rsidP="00474B55">
      <w:pPr>
        <w:spacing w:line="340" w:lineRule="exact"/>
        <w:ind w:firstLineChars="200" w:firstLine="560"/>
        <w:rPr>
          <w:rFonts w:ascii="宋体" w:hAnsi="宋体"/>
          <w:sz w:val="28"/>
          <w:szCs w:val="28"/>
        </w:rPr>
      </w:pPr>
    </w:p>
    <w:p w14:paraId="7C719895" w14:textId="77777777" w:rsidR="00474B55" w:rsidRDefault="00474B55" w:rsidP="00474B55">
      <w:pPr>
        <w:spacing w:line="340" w:lineRule="exact"/>
        <w:ind w:firstLineChars="200" w:firstLine="560"/>
        <w:rPr>
          <w:rFonts w:ascii="宋体" w:hAnsi="宋体"/>
          <w:sz w:val="28"/>
          <w:szCs w:val="28"/>
        </w:rPr>
      </w:pPr>
    </w:p>
    <w:p w14:paraId="2CF77ACD" w14:textId="77777777" w:rsidR="00474B55" w:rsidRDefault="00474B55" w:rsidP="00474B55">
      <w:pPr>
        <w:spacing w:line="340" w:lineRule="exact"/>
        <w:ind w:firstLineChars="200" w:firstLine="560"/>
        <w:rPr>
          <w:rFonts w:ascii="宋体" w:hAnsi="宋体"/>
          <w:sz w:val="28"/>
          <w:szCs w:val="28"/>
        </w:rPr>
      </w:pPr>
    </w:p>
    <w:p w14:paraId="2D2EC8E4" w14:textId="77777777" w:rsidR="00474B55" w:rsidRDefault="00474B55" w:rsidP="00474B55">
      <w:pPr>
        <w:spacing w:line="588" w:lineRule="exact"/>
        <w:ind w:firstLineChars="200" w:firstLine="480"/>
        <w:rPr>
          <w:rFonts w:ascii="宋体" w:hAnsi="宋体"/>
          <w:sz w:val="24"/>
        </w:rPr>
      </w:pPr>
      <w:r>
        <w:rPr>
          <w:rFonts w:ascii="宋体" w:hAnsi="宋体" w:hint="eastAsia"/>
          <w:sz w:val="24"/>
        </w:rPr>
        <w:t>提供由省级以上监狱管理局、戒毒管理局（含新疆生产建设兵团）出具的属于监狱企业的证明文件。</w:t>
      </w:r>
    </w:p>
    <w:p w14:paraId="76DD9211" w14:textId="77777777" w:rsidR="00474B55" w:rsidRDefault="00474B55" w:rsidP="00474B55">
      <w:pPr>
        <w:spacing w:line="588" w:lineRule="exact"/>
        <w:ind w:firstLineChars="200" w:firstLine="480"/>
        <w:rPr>
          <w:rFonts w:ascii="宋体" w:hAnsi="宋体"/>
          <w:sz w:val="24"/>
        </w:rPr>
      </w:pPr>
    </w:p>
    <w:p w14:paraId="2D397BB5" w14:textId="77777777" w:rsidR="00474B55" w:rsidRDefault="00474B55" w:rsidP="00474B55">
      <w:pPr>
        <w:spacing w:line="480" w:lineRule="exact"/>
        <w:jc w:val="center"/>
        <w:rPr>
          <w:rFonts w:ascii="宋体" w:hAnsi="宋体" w:cs="仿宋_GB2312"/>
          <w:b/>
          <w:sz w:val="44"/>
          <w:szCs w:val="44"/>
        </w:rPr>
      </w:pPr>
    </w:p>
    <w:p w14:paraId="114B8707" w14:textId="77777777" w:rsidR="00474B55" w:rsidRDefault="00474B55" w:rsidP="00474B55">
      <w:pPr>
        <w:spacing w:line="480" w:lineRule="exact"/>
        <w:jc w:val="center"/>
        <w:rPr>
          <w:rFonts w:ascii="宋体" w:hAnsi="宋体" w:cs="仿宋_GB2312"/>
          <w:b/>
          <w:sz w:val="44"/>
          <w:szCs w:val="44"/>
        </w:rPr>
      </w:pPr>
    </w:p>
    <w:p w14:paraId="1987DAD5" w14:textId="77777777" w:rsidR="00474B55" w:rsidRDefault="00474B55" w:rsidP="00474B55">
      <w:pPr>
        <w:spacing w:line="480" w:lineRule="exact"/>
        <w:jc w:val="center"/>
        <w:rPr>
          <w:rFonts w:ascii="宋体" w:hAnsi="宋体" w:cs="仿宋_GB2312"/>
          <w:b/>
          <w:sz w:val="44"/>
          <w:szCs w:val="44"/>
        </w:rPr>
      </w:pPr>
    </w:p>
    <w:p w14:paraId="0BE2D534" w14:textId="77777777" w:rsidR="00474B55" w:rsidRDefault="00474B55" w:rsidP="00474B55">
      <w:pPr>
        <w:spacing w:line="480" w:lineRule="exact"/>
        <w:jc w:val="center"/>
        <w:rPr>
          <w:rFonts w:ascii="宋体" w:hAnsi="宋体" w:cs="仿宋_GB2312"/>
          <w:b/>
          <w:sz w:val="44"/>
          <w:szCs w:val="44"/>
        </w:rPr>
      </w:pPr>
    </w:p>
    <w:p w14:paraId="1819EBBB" w14:textId="77777777" w:rsidR="00474B55" w:rsidRDefault="00474B55" w:rsidP="00474B55">
      <w:pPr>
        <w:spacing w:line="480" w:lineRule="exact"/>
        <w:jc w:val="center"/>
        <w:rPr>
          <w:rFonts w:ascii="宋体" w:hAnsi="宋体" w:cs="仿宋_GB2312"/>
          <w:b/>
          <w:sz w:val="44"/>
          <w:szCs w:val="44"/>
        </w:rPr>
      </w:pPr>
    </w:p>
    <w:p w14:paraId="3575357C" w14:textId="77777777" w:rsidR="00474B55" w:rsidRDefault="00474B55" w:rsidP="00474B55">
      <w:pPr>
        <w:spacing w:line="480" w:lineRule="exact"/>
        <w:jc w:val="center"/>
        <w:rPr>
          <w:rFonts w:ascii="宋体" w:hAnsi="宋体" w:cs="仿宋_GB2312"/>
          <w:b/>
          <w:sz w:val="44"/>
          <w:szCs w:val="44"/>
        </w:rPr>
      </w:pPr>
    </w:p>
    <w:p w14:paraId="6C9193A3" w14:textId="77777777" w:rsidR="00474B55" w:rsidRDefault="00474B55" w:rsidP="00474B55">
      <w:pPr>
        <w:spacing w:line="480" w:lineRule="exact"/>
        <w:jc w:val="center"/>
        <w:rPr>
          <w:rFonts w:ascii="宋体" w:hAnsi="宋体" w:cs="仿宋_GB2312"/>
          <w:b/>
          <w:sz w:val="44"/>
          <w:szCs w:val="44"/>
        </w:rPr>
      </w:pPr>
    </w:p>
    <w:p w14:paraId="27D9B9E5" w14:textId="77777777" w:rsidR="00474B55" w:rsidRDefault="00474B55" w:rsidP="00474B55">
      <w:pPr>
        <w:spacing w:line="480" w:lineRule="exact"/>
        <w:jc w:val="center"/>
        <w:rPr>
          <w:rFonts w:ascii="宋体" w:hAnsi="宋体" w:cs="仿宋_GB2312"/>
          <w:b/>
          <w:sz w:val="44"/>
          <w:szCs w:val="44"/>
        </w:rPr>
      </w:pPr>
    </w:p>
    <w:p w14:paraId="66BD4C66" w14:textId="77777777" w:rsidR="00474B55" w:rsidRDefault="00474B55" w:rsidP="00474B55">
      <w:pPr>
        <w:spacing w:line="480" w:lineRule="exact"/>
      </w:pPr>
      <w:r>
        <w:rPr>
          <w:rFonts w:ascii="宋体" w:hAnsi="宋体" w:hint="eastAsia"/>
          <w:spacing w:val="6"/>
          <w:sz w:val="30"/>
          <w:szCs w:val="30"/>
        </w:rPr>
        <w:t>注：</w:t>
      </w:r>
      <w:r>
        <w:rPr>
          <w:rFonts w:ascii="宋体" w:hAnsi="宋体" w:hint="eastAsia"/>
          <w:b/>
          <w:sz w:val="24"/>
        </w:rPr>
        <w:t>成交人的本监狱企业证明文件随成交结果同时公布，接受其他供应商和社会监督。</w:t>
      </w:r>
    </w:p>
    <w:p w14:paraId="0728C677" w14:textId="77777777" w:rsidR="00474B55" w:rsidRDefault="00474B55" w:rsidP="00474B55">
      <w:pPr>
        <w:pStyle w:val="a0"/>
        <w:ind w:firstLine="210"/>
      </w:pPr>
    </w:p>
    <w:p w14:paraId="42527BCD" w14:textId="77777777" w:rsidR="00474B55" w:rsidRDefault="00474B55" w:rsidP="00474B55">
      <w:pPr>
        <w:pStyle w:val="a0"/>
        <w:ind w:firstLine="210"/>
      </w:pPr>
    </w:p>
    <w:p w14:paraId="716446A1" w14:textId="77777777" w:rsidR="00474B55" w:rsidRDefault="00474B55" w:rsidP="00474B55">
      <w:pPr>
        <w:pStyle w:val="a0"/>
        <w:ind w:firstLine="210"/>
      </w:pPr>
    </w:p>
    <w:p w14:paraId="2EF6828E" w14:textId="77777777" w:rsidR="00474B55" w:rsidRDefault="00474B55" w:rsidP="00474B55">
      <w:pPr>
        <w:pStyle w:val="a0"/>
        <w:ind w:firstLine="210"/>
      </w:pPr>
    </w:p>
    <w:p w14:paraId="41FB4300" w14:textId="77777777" w:rsidR="00474B55" w:rsidRDefault="00474B55" w:rsidP="00474B55">
      <w:pPr>
        <w:pStyle w:val="a0"/>
        <w:ind w:firstLine="210"/>
      </w:pPr>
    </w:p>
    <w:p w14:paraId="5F46206E" w14:textId="77777777" w:rsidR="00474B55" w:rsidRDefault="00474B55" w:rsidP="00474B55">
      <w:pPr>
        <w:pStyle w:val="a0"/>
        <w:ind w:firstLine="210"/>
      </w:pPr>
    </w:p>
    <w:p w14:paraId="2056F61A" w14:textId="77777777" w:rsidR="00474B55" w:rsidRDefault="00474B55" w:rsidP="00474B55">
      <w:pPr>
        <w:pStyle w:val="a0"/>
        <w:ind w:firstLine="210"/>
      </w:pPr>
    </w:p>
    <w:p w14:paraId="432C0AA1" w14:textId="77777777" w:rsidR="00474B55" w:rsidRDefault="00474B55" w:rsidP="00474B55">
      <w:pPr>
        <w:pStyle w:val="a0"/>
        <w:ind w:firstLine="210"/>
      </w:pPr>
    </w:p>
    <w:p w14:paraId="0BA08B66" w14:textId="77777777" w:rsidR="00474B55" w:rsidRDefault="00474B55" w:rsidP="00474B55"/>
    <w:p w14:paraId="2910716B" w14:textId="77777777" w:rsidR="00565A4F" w:rsidRPr="00474B55" w:rsidRDefault="00565A4F"/>
    <w:sectPr w:rsidR="00565A4F" w:rsidRPr="00474B55">
      <w:headerReference w:type="default" r:id="rId15"/>
      <w:footerReference w:type="default" r:id="rId16"/>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FE350" w14:textId="77777777" w:rsidR="002116CC" w:rsidRDefault="002116CC" w:rsidP="00474B55">
      <w:r>
        <w:separator/>
      </w:r>
    </w:p>
  </w:endnote>
  <w:endnote w:type="continuationSeparator" w:id="0">
    <w:p w14:paraId="1345ED23" w14:textId="77777777" w:rsidR="002116CC" w:rsidRDefault="002116CC" w:rsidP="0047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_GB2312">
    <w:altName w:val="Lucida Console"/>
    <w:charset w:val="00"/>
    <w:family w:val="auto"/>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C0F2" w14:textId="77777777" w:rsidR="00474B55" w:rsidRDefault="00474B55">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4</w:t>
    </w:r>
    <w:r>
      <w:fldChar w:fldCharType="end"/>
    </w:r>
  </w:p>
  <w:p w14:paraId="653FFD72" w14:textId="77777777" w:rsidR="00474B55" w:rsidRDefault="00474B55">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1E28" w14:textId="77777777" w:rsidR="00474B55" w:rsidRDefault="00474B55">
    <w:pPr>
      <w:pStyle w:val="a6"/>
      <w:framePr w:wrap="around" w:vAnchor="text" w:hAnchor="margin" w:xAlign="center" w:yAlign="top"/>
    </w:pPr>
  </w:p>
  <w:p w14:paraId="7AD6DE23" w14:textId="77777777" w:rsidR="00474B55" w:rsidRDefault="00474B5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7B7F" w14:textId="77777777" w:rsidR="00474B55" w:rsidRDefault="00474B55">
    <w:pPr>
      <w:jc w:val="center"/>
    </w:pPr>
    <w:r>
      <w:rPr>
        <w:noProof/>
      </w:rPr>
      <mc:AlternateContent>
        <mc:Choice Requires="wps">
          <w:drawing>
            <wp:anchor distT="0" distB="0" distL="114300" distR="114300" simplePos="0" relativeHeight="251656704" behindDoc="0" locked="0" layoutInCell="1" allowOverlap="1" wp14:anchorId="7CD7B571" wp14:editId="7A589906">
              <wp:simplePos x="0" y="0"/>
              <wp:positionH relativeFrom="margin">
                <wp:align>center</wp:align>
              </wp:positionH>
              <wp:positionV relativeFrom="paragraph">
                <wp:posOffset>0</wp:posOffset>
              </wp:positionV>
              <wp:extent cx="116205" cy="139700"/>
              <wp:effectExtent l="0" t="0" r="1079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14:paraId="6E2CFFC1" w14:textId="2460187A" w:rsidR="00474B55" w:rsidRDefault="00474B5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CD7B571" id="_x0000_t202" coordsize="21600,21600" o:spt="202" path="m,l,21600r21600,l21600,xe">
              <v:stroke joinstyle="miter"/>
              <v:path gradientshapeok="t" o:connecttype="rect"/>
            </v:shapetype>
            <v:shape id="文本框 2" o:spid="_x0000_s1026" type="#_x0000_t202" style="position:absolute;left:0;text-align:left;margin-left:0;margin-top:0;width:9.15pt;height:1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" filled="f" stroked="f" strokeweight=".5pt">
              <v:path arrowok="t"/>
              <v:textbox style="mso-fit-shape-to-text:t" inset="0,0,0,0">
                <w:txbxContent>
                  <w:p w14:paraId="6E2CFFC1" w14:textId="2460187A" w:rsidR="00474B55" w:rsidRDefault="00474B5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26</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C0C2" w14:textId="77777777" w:rsidR="00474B55" w:rsidRDefault="00474B55">
    <w:pPr>
      <w:pStyle w:val="a6"/>
    </w:pPr>
    <w:r>
      <w:rPr>
        <w:noProof/>
      </w:rPr>
      <mc:AlternateContent>
        <mc:Choice Requires="wps">
          <w:drawing>
            <wp:anchor distT="0" distB="0" distL="114300" distR="114300" simplePos="0" relativeHeight="251658752" behindDoc="0" locked="0" layoutInCell="1" allowOverlap="1" wp14:anchorId="33F36774" wp14:editId="1BD492C0">
              <wp:simplePos x="0" y="0"/>
              <wp:positionH relativeFrom="margin">
                <wp:align>center</wp:align>
              </wp:positionH>
              <wp:positionV relativeFrom="paragraph">
                <wp:posOffset>0</wp:posOffset>
              </wp:positionV>
              <wp:extent cx="58420" cy="139700"/>
              <wp:effectExtent l="0" t="0" r="11430"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299A4EB7" w14:textId="1280EAD6" w:rsidR="00474B55" w:rsidRDefault="00474B5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3F36774" id="_x0000_t202" coordsize="21600,21600" o:spt="202" path="m,l,21600r21600,l21600,xe">
              <v:stroke joinstyle="miter"/>
              <v:path gradientshapeok="t" o:connecttype="rect"/>
            </v:shapetype>
            <v:shape id="文本框 3" o:spid="_x0000_s1027" type="#_x0000_t202" style="position:absolute;margin-left:0;margin-top:0;width:4.6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" filled="f" stroked="f" strokeweight=".5pt">
              <v:path arrowok="t"/>
              <v:textbox style="mso-fit-shape-to-text:t" inset="0,0,0,0">
                <w:txbxContent>
                  <w:p w14:paraId="299A4EB7" w14:textId="1280EAD6" w:rsidR="00474B55" w:rsidRDefault="00474B5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577C" w14:textId="77777777" w:rsidR="00C217D1" w:rsidRDefault="00474B55">
    <w:pPr>
      <w:pStyle w:val="a6"/>
    </w:pPr>
    <w:r>
      <w:rPr>
        <w:noProof/>
      </w:rPr>
      <mc:AlternateContent>
        <mc:Choice Requires="wps">
          <w:drawing>
            <wp:anchor distT="0" distB="0" distL="114300" distR="114300" simplePos="0" relativeHeight="251657728" behindDoc="0" locked="0" layoutInCell="1" allowOverlap="1" wp14:anchorId="450E9FC6" wp14:editId="5D144878">
              <wp:simplePos x="0" y="0"/>
              <wp:positionH relativeFrom="margin">
                <wp:align>center</wp:align>
              </wp:positionH>
              <wp:positionV relativeFrom="paragraph">
                <wp:posOffset>0</wp:posOffset>
              </wp:positionV>
              <wp:extent cx="113665" cy="139700"/>
              <wp:effectExtent l="0" t="0" r="1079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 cy="139700"/>
                      </a:xfrm>
                      <a:prstGeom prst="rect">
                        <a:avLst/>
                      </a:prstGeom>
                      <a:noFill/>
                      <a:ln w="6350">
                        <a:noFill/>
                      </a:ln>
                    </wps:spPr>
                    <wps:txbx>
                      <w:txbxContent>
                        <w:p w14:paraId="36275DA6" w14:textId="6CC30A74" w:rsidR="00C217D1" w:rsidRDefault="00265E4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50E9FC6" id="_x0000_t202" coordsize="21600,21600" o:spt="202" path="m,l,21600r21600,l21600,xe">
              <v:stroke joinstyle="miter"/>
              <v:path gradientshapeok="t" o:connecttype="rect"/>
            </v:shapetype>
            <v:shape id="文本框 5" o:spid="_x0000_s1028" type="#_x0000_t202" style="position:absolute;margin-left:0;margin-top:0;width:8.9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" filled="f" stroked="f" strokeweight=".5pt">
              <v:path arrowok="t"/>
              <v:textbox style="mso-fit-shape-to-text:t" inset="0,0,0,0">
                <w:txbxContent>
                  <w:p w14:paraId="36275DA6" w14:textId="6CC30A74" w:rsidR="00C217D1" w:rsidRDefault="00265E45">
                    <w:pPr>
                      <w:pStyle w:val="a6"/>
                    </w:pPr>
                    <w:r>
                      <w:rPr>
                        <w:rFonts w:hint="eastAsia"/>
                      </w:rPr>
                      <w:fldChar w:fldCharType="begin"/>
                    </w:r>
                    <w:r>
                      <w:rPr>
                        <w:rFonts w:hint="eastAsia"/>
                      </w:rPr>
                      <w:instrText xml:space="preserve"> PAGE  \* MERGEFORMAT </w:instrText>
                    </w:r>
                    <w:r>
                      <w:rPr>
                        <w:rFonts w:hint="eastAsia"/>
                      </w:rPr>
                      <w:fldChar w:fldCharType="separate"/>
                    </w:r>
                    <w:r w:rsidR="00937593">
                      <w:rPr>
                        <w:noProof/>
                      </w:rPr>
                      <w:t>29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C04C" w14:textId="77777777" w:rsidR="002116CC" w:rsidRDefault="002116CC" w:rsidP="00474B55">
      <w:r>
        <w:separator/>
      </w:r>
    </w:p>
  </w:footnote>
  <w:footnote w:type="continuationSeparator" w:id="0">
    <w:p w14:paraId="76E96457" w14:textId="77777777" w:rsidR="002116CC" w:rsidRDefault="002116CC" w:rsidP="00474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8A41" w14:textId="77777777" w:rsidR="00474B55" w:rsidRDefault="00474B55">
    <w:pPr>
      <w:widowControl/>
      <w:pBdr>
        <w:top w:val="none" w:sz="0" w:space="1" w:color="auto"/>
        <w:left w:val="none" w:sz="0" w:space="4" w:color="auto"/>
        <w:bottom w:val="thinThickThinSmallGap" w:sz="18" w:space="1" w:color="auto"/>
        <w:right w:val="none" w:sz="0" w:space="4" w:color="auto"/>
      </w:pBdr>
      <w:ind w:left="2000" w:hangingChars="1000" w:hanging="2000"/>
      <w:jc w:val="left"/>
      <w:rPr>
        <w:rFonts w:ascii="宋体" w:hAnsi="宋体" w:cs="宋体"/>
        <w:sz w:val="20"/>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BFC1" w14:textId="77777777" w:rsidR="00474B55" w:rsidRDefault="00474B55">
    <w:pPr>
      <w:pStyle w:val="a4"/>
      <w:rPr>
        <w:sz w:val="21"/>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A2E0" w14:textId="77777777" w:rsidR="00C217D1" w:rsidRDefault="00C217D1">
    <w:pPr>
      <w:widowControl/>
      <w:pBdr>
        <w:top w:val="none" w:sz="0" w:space="1" w:color="auto"/>
        <w:left w:val="none" w:sz="0" w:space="4" w:color="auto"/>
        <w:bottom w:val="thinThickThinSmallGap" w:sz="18" w:space="1" w:color="auto"/>
        <w:right w:val="none" w:sz="0" w:space="4" w:color="auto"/>
      </w:pBdr>
      <w:ind w:left="2000" w:hangingChars="1000" w:hanging="2000"/>
      <w:jc w:val="left"/>
      <w:rPr>
        <w:rFonts w:ascii="宋体" w:hAnsi="宋体" w:cs="宋体"/>
        <w:sz w:val="20"/>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31851"/>
    <w:multiLevelType w:val="multilevel"/>
    <w:tmpl w:val="94731851"/>
    <w:lvl w:ilvl="0">
      <w:start w:val="1"/>
      <w:numFmt w:val="chineseCountingThousand"/>
      <w:lvlText w:val="第%1章"/>
      <w:lvlJc w:val="center"/>
      <w:pPr>
        <w:ind w:left="420" w:hanging="420"/>
      </w:pPr>
      <w:rPr>
        <w:b/>
        <w:sz w:val="32"/>
        <w:szCs w:val="32"/>
      </w:rPr>
    </w:lvl>
    <w:lvl w:ilvl="1">
      <w:start w:val="1"/>
      <w:numFmt w:val="japaneseCounting"/>
      <w:lvlText w:val="%2、"/>
      <w:lvlJc w:val="left"/>
      <w:pPr>
        <w:ind w:left="720" w:hanging="720"/>
      </w:pPr>
    </w:lvl>
    <w:lvl w:ilvl="2">
      <w:start w:val="1"/>
      <w:numFmt w:val="decimal"/>
      <w:lvlText w:val="%3、"/>
      <w:lvlJc w:val="left"/>
      <w:pPr>
        <w:ind w:left="1200" w:hanging="360"/>
      </w:pPr>
      <w:rPr>
        <w:rFonts w:ascii="Calibri" w:hAnsi="Calibri"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A0B0E9B4"/>
    <w:multiLevelType w:val="singleLevel"/>
    <w:tmpl w:val="A0B0E9B4"/>
    <w:lvl w:ilvl="0">
      <w:start w:val="2"/>
      <w:numFmt w:val="chineseCounting"/>
      <w:suff w:val="nothing"/>
      <w:lvlText w:val="%1、"/>
      <w:lvlJc w:val="left"/>
      <w:rPr>
        <w:rFonts w:hint="eastAsia"/>
      </w:rPr>
    </w:lvl>
  </w:abstractNum>
  <w:abstractNum w:abstractNumId="2" w15:restartNumberingAfterBreak="0">
    <w:nsid w:val="C0B7E416"/>
    <w:multiLevelType w:val="singleLevel"/>
    <w:tmpl w:val="C0B7E416"/>
    <w:lvl w:ilvl="0">
      <w:start w:val="1"/>
      <w:numFmt w:val="decimal"/>
      <w:suff w:val="nothing"/>
      <w:lvlText w:val="%1、"/>
      <w:lvlJc w:val="left"/>
    </w:lvl>
  </w:abstractNum>
  <w:abstractNum w:abstractNumId="3" w15:restartNumberingAfterBreak="0">
    <w:nsid w:val="DE8FAEBA"/>
    <w:multiLevelType w:val="multilevel"/>
    <w:tmpl w:val="DE8FAEBA"/>
    <w:lvl w:ilvl="0">
      <w:start w:val="1"/>
      <w:numFmt w:val="bullet"/>
      <w:lvlText w:val="□"/>
      <w:lvlJc w:val="left"/>
      <w:pPr>
        <w:tabs>
          <w:tab w:val="num" w:pos="360"/>
        </w:tabs>
        <w:ind w:left="360" w:hanging="36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1"/>
    <w:multiLevelType w:val="multilevel"/>
    <w:tmpl w:val="00000011"/>
    <w:lvl w:ilvl="0">
      <w:start w:val="1"/>
      <w:numFmt w:val="decimal"/>
      <w:suff w:val="nothing"/>
      <w:lvlText w:val="%1、"/>
      <w:lvlJc w:val="left"/>
    </w:lvl>
    <w:lvl w:ilvl="1">
      <w:start w:val="1"/>
      <w:numFmt w:val="lowerLetter"/>
      <w:lvlText w:val="%2)"/>
      <w:lvlJc w:val="left"/>
      <w:pPr>
        <w:ind w:left="1887" w:hanging="402"/>
      </w:pPr>
      <w:rPr>
        <w:rFonts w:ascii="Times New Roman" w:eastAsia="宋体"/>
        <w:b w:val="0"/>
        <w:i w:val="0"/>
        <w:color w:val="0F0F0F"/>
        <w:spacing w:val="0"/>
        <w:w w:val="100"/>
        <w:sz w:val="21"/>
        <w:u w:val="none" w:color="000000"/>
        <w:vertAlign w:val="baseline"/>
        <w:em w:val="dot"/>
      </w:rPr>
    </w:lvl>
    <w:lvl w:ilvl="2">
      <w:start w:val="1"/>
      <w:numFmt w:val="lowerRoman"/>
      <w:lvlText w:val="%3."/>
      <w:lvlJc w:val="left"/>
      <w:pPr>
        <w:ind w:left="2307" w:hanging="402"/>
      </w:pPr>
      <w:rPr>
        <w:rFonts w:ascii="Times New Roman" w:eastAsia="宋体"/>
        <w:b w:val="0"/>
        <w:i w:val="0"/>
        <w:color w:val="0F0F0F"/>
        <w:spacing w:val="0"/>
        <w:w w:val="100"/>
        <w:sz w:val="21"/>
        <w:u w:val="none" w:color="000000"/>
        <w:vertAlign w:val="baseline"/>
        <w:em w:val="dot"/>
      </w:rPr>
    </w:lvl>
    <w:lvl w:ilvl="3">
      <w:start w:val="1"/>
      <w:numFmt w:val="decimal"/>
      <w:lvlText w:val="%4."/>
      <w:lvlJc w:val="left"/>
      <w:pPr>
        <w:ind w:left="2721" w:hanging="402"/>
      </w:pPr>
      <w:rPr>
        <w:rFonts w:ascii="Times New Roman" w:eastAsia="宋体"/>
        <w:b w:val="0"/>
        <w:i w:val="0"/>
        <w:color w:val="0F0F0F"/>
        <w:spacing w:val="0"/>
        <w:w w:val="100"/>
        <w:sz w:val="21"/>
        <w:u w:val="none" w:color="000000"/>
        <w:vertAlign w:val="baseline"/>
        <w:em w:val="dot"/>
      </w:rPr>
    </w:lvl>
    <w:lvl w:ilvl="4">
      <w:start w:val="1"/>
      <w:numFmt w:val="lowerLetter"/>
      <w:lvlText w:val="%5)"/>
      <w:lvlJc w:val="left"/>
      <w:pPr>
        <w:ind w:left="3135" w:hanging="402"/>
      </w:pPr>
      <w:rPr>
        <w:rFonts w:ascii="Times New Roman" w:eastAsia="宋体"/>
        <w:b w:val="0"/>
        <w:i w:val="0"/>
        <w:color w:val="0F0F0F"/>
        <w:spacing w:val="0"/>
        <w:w w:val="100"/>
        <w:sz w:val="21"/>
        <w:u w:val="none" w:color="000000"/>
        <w:vertAlign w:val="baseline"/>
        <w:em w:val="dot"/>
      </w:rPr>
    </w:lvl>
    <w:lvl w:ilvl="5">
      <w:start w:val="1"/>
      <w:numFmt w:val="lowerRoman"/>
      <w:lvlText w:val="%6."/>
      <w:lvlJc w:val="left"/>
      <w:pPr>
        <w:ind w:left="3554" w:hanging="402"/>
      </w:pPr>
      <w:rPr>
        <w:rFonts w:ascii="Times New Roman" w:eastAsia="宋体"/>
        <w:b w:val="0"/>
        <w:i w:val="0"/>
        <w:color w:val="0F0F0F"/>
        <w:spacing w:val="0"/>
        <w:w w:val="100"/>
        <w:sz w:val="21"/>
        <w:u w:val="none" w:color="000000"/>
        <w:vertAlign w:val="baseline"/>
        <w:em w:val="dot"/>
      </w:rPr>
    </w:lvl>
    <w:lvl w:ilvl="6">
      <w:start w:val="1"/>
      <w:numFmt w:val="decimal"/>
      <w:lvlText w:val="%7."/>
      <w:lvlJc w:val="left"/>
      <w:pPr>
        <w:ind w:left="3974" w:hanging="402"/>
      </w:pPr>
      <w:rPr>
        <w:rFonts w:ascii="Times New Roman" w:eastAsia="宋体"/>
        <w:b w:val="0"/>
        <w:i w:val="0"/>
        <w:color w:val="0F0F0F"/>
        <w:spacing w:val="0"/>
        <w:w w:val="100"/>
        <w:sz w:val="21"/>
        <w:u w:val="none" w:color="000000"/>
        <w:vertAlign w:val="baseline"/>
        <w:em w:val="dot"/>
      </w:rPr>
    </w:lvl>
    <w:lvl w:ilvl="7">
      <w:start w:val="1"/>
      <w:numFmt w:val="lowerLetter"/>
      <w:lvlText w:val="%8)"/>
      <w:lvlJc w:val="left"/>
      <w:pPr>
        <w:ind w:left="4393" w:hanging="402"/>
      </w:pPr>
      <w:rPr>
        <w:rFonts w:ascii="Times New Roman" w:eastAsia="宋体"/>
        <w:b w:val="0"/>
        <w:i w:val="0"/>
        <w:color w:val="0F0F0F"/>
        <w:spacing w:val="0"/>
        <w:w w:val="100"/>
        <w:sz w:val="21"/>
        <w:u w:val="none" w:color="000000"/>
        <w:vertAlign w:val="baseline"/>
        <w:em w:val="dot"/>
      </w:rPr>
    </w:lvl>
    <w:lvl w:ilvl="8">
      <w:start w:val="1"/>
      <w:numFmt w:val="lowerRoman"/>
      <w:lvlText w:val="%9."/>
      <w:lvlJc w:val="left"/>
      <w:pPr>
        <w:ind w:left="4813" w:hanging="402"/>
      </w:pPr>
      <w:rPr>
        <w:rFonts w:ascii="Times New Roman" w:eastAsia="宋体"/>
        <w:b w:val="0"/>
        <w:i w:val="0"/>
        <w:color w:val="0F0F0F"/>
        <w:spacing w:val="0"/>
        <w:w w:val="100"/>
        <w:sz w:val="21"/>
        <w:u w:val="none" w:color="000000"/>
        <w:vertAlign w:val="baseline"/>
        <w:em w:val="dot"/>
      </w:rPr>
    </w:lvl>
  </w:abstractNum>
  <w:abstractNum w:abstractNumId="5" w15:restartNumberingAfterBreak="0">
    <w:nsid w:val="2CD36470"/>
    <w:multiLevelType w:val="multilevel"/>
    <w:tmpl w:val="2CD36470"/>
    <w:lvl w:ilvl="0">
      <w:start w:val="1"/>
      <w:numFmt w:val="chineseCountingThousand"/>
      <w:lvlText w:val="%1"/>
      <w:lvlJc w:val="left"/>
      <w:pPr>
        <w:tabs>
          <w:tab w:val="num" w:pos="3405"/>
        </w:tabs>
        <w:ind w:left="3405" w:hanging="465"/>
      </w:pPr>
      <w:rPr>
        <w:rFonts w:hint="eastAsia"/>
      </w:rPr>
    </w:lvl>
    <w:lvl w:ilvl="1">
      <w:start w:val="1"/>
      <w:numFmt w:val="decimal"/>
      <w:lvlText w:val="%2)"/>
      <w:lvlJc w:val="left"/>
      <w:pPr>
        <w:tabs>
          <w:tab w:val="num" w:pos="840"/>
        </w:tabs>
        <w:ind w:left="840" w:hanging="420"/>
      </w:pPr>
    </w:lvl>
    <w:lvl w:ilvl="2">
      <w:start w:val="1"/>
      <w:numFmt w:val="decimal"/>
      <w:lvlText w:val="%3、"/>
      <w:lvlJc w:val="left"/>
      <w:pPr>
        <w:tabs>
          <w:tab w:val="num" w:pos="1710"/>
        </w:tabs>
        <w:ind w:left="1710" w:hanging="870"/>
      </w:pPr>
      <w:rPr>
        <w:rFonts w:hint="eastAsia"/>
      </w:rPr>
    </w:lvl>
    <w:lvl w:ilvl="3">
      <w:start w:val="1"/>
      <w:numFmt w:val="decimal"/>
      <w:lvlText w:val="%4."/>
      <w:lvlJc w:val="left"/>
      <w:pPr>
        <w:tabs>
          <w:tab w:val="num" w:pos="1620"/>
        </w:tabs>
        <w:ind w:left="1620" w:hanging="360"/>
      </w:pPr>
      <w:rPr>
        <w:rFonts w:hint="default"/>
      </w:rPr>
    </w:lvl>
    <w:lvl w:ilvl="4">
      <w:start w:val="1"/>
      <w:numFmt w:val="japaneseCounting"/>
      <w:lvlText w:val="%5、"/>
      <w:lvlJc w:val="left"/>
      <w:pPr>
        <w:tabs>
          <w:tab w:val="num" w:pos="1005"/>
        </w:tabs>
        <w:ind w:left="1005" w:hanging="465"/>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C6"/>
    <w:rsid w:val="000011A7"/>
    <w:rsid w:val="00060DA2"/>
    <w:rsid w:val="0006177C"/>
    <w:rsid w:val="000B57F4"/>
    <w:rsid w:val="000E2CE5"/>
    <w:rsid w:val="000F2F16"/>
    <w:rsid w:val="00105B88"/>
    <w:rsid w:val="001A2C97"/>
    <w:rsid w:val="002116CC"/>
    <w:rsid w:val="00262304"/>
    <w:rsid w:val="00265E45"/>
    <w:rsid w:val="002B0F57"/>
    <w:rsid w:val="00300A88"/>
    <w:rsid w:val="0031109D"/>
    <w:rsid w:val="003232C3"/>
    <w:rsid w:val="00365B6D"/>
    <w:rsid w:val="00380621"/>
    <w:rsid w:val="003E230E"/>
    <w:rsid w:val="003E37D0"/>
    <w:rsid w:val="00426C23"/>
    <w:rsid w:val="00474B55"/>
    <w:rsid w:val="004D6893"/>
    <w:rsid w:val="00565A4F"/>
    <w:rsid w:val="00637C31"/>
    <w:rsid w:val="00680315"/>
    <w:rsid w:val="006D0D8A"/>
    <w:rsid w:val="006E4D9C"/>
    <w:rsid w:val="007754C6"/>
    <w:rsid w:val="007E76F6"/>
    <w:rsid w:val="008E4FE2"/>
    <w:rsid w:val="00937593"/>
    <w:rsid w:val="0094080A"/>
    <w:rsid w:val="009470BC"/>
    <w:rsid w:val="00947C1B"/>
    <w:rsid w:val="009C4A26"/>
    <w:rsid w:val="009E4CDE"/>
    <w:rsid w:val="00AE05A7"/>
    <w:rsid w:val="00B14CEB"/>
    <w:rsid w:val="00B3517A"/>
    <w:rsid w:val="00B76746"/>
    <w:rsid w:val="00C146A5"/>
    <w:rsid w:val="00C205B4"/>
    <w:rsid w:val="00C217D1"/>
    <w:rsid w:val="00C431BB"/>
    <w:rsid w:val="00C50ADE"/>
    <w:rsid w:val="00C76366"/>
    <w:rsid w:val="00D65EF5"/>
    <w:rsid w:val="00E35F30"/>
    <w:rsid w:val="00EF20D6"/>
    <w:rsid w:val="00F51DC7"/>
    <w:rsid w:val="00F918E8"/>
    <w:rsid w:val="00FC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631F"/>
  <w15:chartTrackingRefBased/>
  <w15:docId w15:val="{44B69A4A-6C6D-46AA-A473-0D17AFD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74B55"/>
    <w:pPr>
      <w:widowControl w:val="0"/>
      <w:jc w:val="both"/>
    </w:pPr>
    <w:rPr>
      <w:rFonts w:ascii="Calibri" w:eastAsia="宋体" w:hAnsi="Calibri" w:cs="Times New Roman"/>
      <w:szCs w:val="24"/>
    </w:rPr>
  </w:style>
  <w:style w:type="paragraph" w:styleId="1">
    <w:name w:val="heading 1"/>
    <w:basedOn w:val="a"/>
    <w:next w:val="a"/>
    <w:link w:val="10"/>
    <w:qFormat/>
    <w:rsid w:val="00474B55"/>
    <w:pPr>
      <w:keepNext/>
      <w:keepLines/>
      <w:spacing w:before="340" w:after="330"/>
      <w:jc w:val="center"/>
      <w:outlineLvl w:val="0"/>
    </w:pPr>
    <w:rPr>
      <w:rFonts w:ascii="Times New Roman" w:eastAsia="仿宋_GB2312" w:hAnsi="Times New Roman"/>
      <w:b/>
      <w:kern w:val="44"/>
      <w:sz w:val="44"/>
      <w:szCs w:val="44"/>
    </w:rPr>
  </w:style>
  <w:style w:type="paragraph" w:styleId="2">
    <w:name w:val="heading 2"/>
    <w:basedOn w:val="a"/>
    <w:next w:val="a"/>
    <w:link w:val="20"/>
    <w:qFormat/>
    <w:rsid w:val="00474B55"/>
    <w:pPr>
      <w:keepNext/>
      <w:jc w:val="center"/>
      <w:outlineLvl w:val="1"/>
    </w:pPr>
    <w:rPr>
      <w:rFonts w:ascii="楷体_GB2312" w:eastAsia="仿宋_GB2312" w:hAnsi="Times New Roman" w:hint="eastAsia"/>
      <w:b/>
      <w:sz w:val="32"/>
    </w:rPr>
  </w:style>
  <w:style w:type="paragraph" w:styleId="3">
    <w:name w:val="heading 3"/>
    <w:basedOn w:val="a"/>
    <w:next w:val="a"/>
    <w:link w:val="30"/>
    <w:qFormat/>
    <w:rsid w:val="00474B55"/>
    <w:pPr>
      <w:keepNext/>
      <w:keepLines/>
      <w:spacing w:before="260" w:after="260" w:line="413" w:lineRule="auto"/>
      <w:outlineLvl w:val="2"/>
    </w:pPr>
    <w:rPr>
      <w:b/>
      <w:sz w:val="32"/>
    </w:rPr>
  </w:style>
  <w:style w:type="paragraph" w:styleId="4">
    <w:name w:val="heading 4"/>
    <w:basedOn w:val="a"/>
    <w:next w:val="a"/>
    <w:link w:val="40"/>
    <w:qFormat/>
    <w:rsid w:val="00474B55"/>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474B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74B55"/>
    <w:rPr>
      <w:sz w:val="18"/>
      <w:szCs w:val="18"/>
    </w:rPr>
  </w:style>
  <w:style w:type="paragraph" w:styleId="a6">
    <w:name w:val="footer"/>
    <w:basedOn w:val="a"/>
    <w:link w:val="a7"/>
    <w:unhideWhenUsed/>
    <w:qFormat/>
    <w:rsid w:val="00474B55"/>
    <w:pPr>
      <w:tabs>
        <w:tab w:val="center" w:pos="4153"/>
        <w:tab w:val="right" w:pos="8306"/>
      </w:tabs>
      <w:snapToGrid w:val="0"/>
      <w:jc w:val="left"/>
    </w:pPr>
    <w:rPr>
      <w:sz w:val="18"/>
      <w:szCs w:val="18"/>
    </w:rPr>
  </w:style>
  <w:style w:type="character" w:customStyle="1" w:styleId="a7">
    <w:name w:val="页脚 字符"/>
    <w:basedOn w:val="a1"/>
    <w:link w:val="a6"/>
    <w:uiPriority w:val="99"/>
    <w:rsid w:val="00474B55"/>
    <w:rPr>
      <w:sz w:val="18"/>
      <w:szCs w:val="18"/>
    </w:rPr>
  </w:style>
  <w:style w:type="character" w:customStyle="1" w:styleId="10">
    <w:name w:val="标题 1 字符"/>
    <w:basedOn w:val="a1"/>
    <w:link w:val="1"/>
    <w:rsid w:val="00474B55"/>
    <w:rPr>
      <w:rFonts w:ascii="Times New Roman" w:eastAsia="仿宋_GB2312" w:hAnsi="Times New Roman" w:cs="Times New Roman"/>
      <w:b/>
      <w:kern w:val="44"/>
      <w:sz w:val="44"/>
      <w:szCs w:val="44"/>
    </w:rPr>
  </w:style>
  <w:style w:type="character" w:customStyle="1" w:styleId="20">
    <w:name w:val="标题 2 字符"/>
    <w:basedOn w:val="a1"/>
    <w:link w:val="2"/>
    <w:qFormat/>
    <w:rsid w:val="00474B55"/>
    <w:rPr>
      <w:rFonts w:ascii="楷体_GB2312" w:eastAsia="仿宋_GB2312" w:hAnsi="Times New Roman" w:cs="Times New Roman"/>
      <w:b/>
      <w:sz w:val="32"/>
      <w:szCs w:val="24"/>
    </w:rPr>
  </w:style>
  <w:style w:type="character" w:customStyle="1" w:styleId="30">
    <w:name w:val="标题 3 字符"/>
    <w:basedOn w:val="a1"/>
    <w:link w:val="3"/>
    <w:rsid w:val="00474B55"/>
    <w:rPr>
      <w:rFonts w:ascii="Calibri" w:eastAsia="宋体" w:hAnsi="Calibri" w:cs="Times New Roman"/>
      <w:b/>
      <w:sz w:val="32"/>
      <w:szCs w:val="24"/>
    </w:rPr>
  </w:style>
  <w:style w:type="character" w:customStyle="1" w:styleId="40">
    <w:name w:val="标题 4 字符"/>
    <w:basedOn w:val="a1"/>
    <w:link w:val="4"/>
    <w:rsid w:val="00474B55"/>
    <w:rPr>
      <w:rFonts w:ascii="Arial" w:eastAsia="黑体" w:hAnsi="Arial" w:cs="Times New Roman"/>
      <w:b/>
      <w:sz w:val="28"/>
      <w:szCs w:val="24"/>
    </w:rPr>
  </w:style>
  <w:style w:type="character" w:styleId="a8">
    <w:name w:val="page number"/>
    <w:qFormat/>
    <w:rsid w:val="00474B55"/>
    <w:rPr>
      <w:rFonts w:ascii="Arial" w:eastAsia="黑体" w:hAnsi="Arial"/>
      <w:kern w:val="2"/>
      <w:sz w:val="21"/>
      <w:szCs w:val="21"/>
      <w:lang w:val="en-US" w:eastAsia="zh-CN" w:bidi="ar-SA"/>
    </w:rPr>
  </w:style>
  <w:style w:type="paragraph" w:styleId="a9">
    <w:name w:val="Normal (Web)"/>
    <w:basedOn w:val="a"/>
    <w:next w:val="a"/>
    <w:qFormat/>
    <w:rsid w:val="00474B55"/>
    <w:pPr>
      <w:widowControl/>
      <w:spacing w:beforeAutospacing="1" w:afterAutospacing="1"/>
      <w:jc w:val="left"/>
    </w:pPr>
    <w:rPr>
      <w:rFonts w:ascii="宋体" w:hAnsi="宋体" w:hint="eastAsia"/>
      <w:kern w:val="0"/>
      <w:sz w:val="24"/>
    </w:rPr>
  </w:style>
  <w:style w:type="paragraph" w:styleId="aa">
    <w:name w:val="Body Text Indent"/>
    <w:basedOn w:val="a"/>
    <w:link w:val="ab"/>
    <w:qFormat/>
    <w:rsid w:val="00474B55"/>
    <w:pPr>
      <w:spacing w:after="120"/>
      <w:ind w:leftChars="200" w:left="420"/>
    </w:pPr>
  </w:style>
  <w:style w:type="character" w:customStyle="1" w:styleId="ab">
    <w:name w:val="正文文本缩进 字符"/>
    <w:basedOn w:val="a1"/>
    <w:link w:val="aa"/>
    <w:rsid w:val="00474B55"/>
    <w:rPr>
      <w:rFonts w:ascii="Calibri" w:eastAsia="宋体" w:hAnsi="Calibri" w:cs="Times New Roman"/>
      <w:szCs w:val="24"/>
    </w:rPr>
  </w:style>
  <w:style w:type="paragraph" w:styleId="ac">
    <w:name w:val="Body Text"/>
    <w:basedOn w:val="a"/>
    <w:link w:val="ad"/>
    <w:unhideWhenUsed/>
    <w:qFormat/>
    <w:rsid w:val="00474B55"/>
    <w:pPr>
      <w:spacing w:after="120"/>
    </w:pPr>
  </w:style>
  <w:style w:type="character" w:customStyle="1" w:styleId="ad">
    <w:name w:val="正文文本 字符"/>
    <w:basedOn w:val="a1"/>
    <w:link w:val="ac"/>
    <w:uiPriority w:val="99"/>
    <w:semiHidden/>
    <w:rsid w:val="00474B55"/>
    <w:rPr>
      <w:rFonts w:ascii="Calibri" w:eastAsia="宋体" w:hAnsi="Calibri" w:cs="Times New Roman"/>
      <w:szCs w:val="24"/>
    </w:rPr>
  </w:style>
  <w:style w:type="paragraph" w:styleId="a0">
    <w:name w:val="Body Text First Indent"/>
    <w:basedOn w:val="ac"/>
    <w:next w:val="21"/>
    <w:link w:val="ae"/>
    <w:qFormat/>
    <w:rsid w:val="00474B55"/>
    <w:pPr>
      <w:ind w:firstLineChars="100" w:firstLine="420"/>
    </w:pPr>
    <w:rPr>
      <w:szCs w:val="22"/>
    </w:rPr>
  </w:style>
  <w:style w:type="character" w:customStyle="1" w:styleId="ae">
    <w:name w:val="正文首行缩进 字符"/>
    <w:basedOn w:val="ad"/>
    <w:link w:val="a0"/>
    <w:rsid w:val="00474B55"/>
    <w:rPr>
      <w:rFonts w:ascii="Calibri" w:eastAsia="宋体" w:hAnsi="Calibri" w:cs="Times New Roman"/>
      <w:szCs w:val="24"/>
    </w:rPr>
  </w:style>
  <w:style w:type="paragraph" w:styleId="21">
    <w:name w:val="Body Text First Indent 2"/>
    <w:basedOn w:val="aa"/>
    <w:link w:val="22"/>
    <w:qFormat/>
    <w:rsid w:val="00474B55"/>
    <w:pPr>
      <w:ind w:firstLineChars="200" w:firstLine="420"/>
    </w:pPr>
  </w:style>
  <w:style w:type="character" w:customStyle="1" w:styleId="22">
    <w:name w:val="正文首行缩进 2 字符"/>
    <w:basedOn w:val="ab"/>
    <w:link w:val="21"/>
    <w:rsid w:val="00474B55"/>
    <w:rPr>
      <w:rFonts w:ascii="Calibri" w:eastAsia="宋体" w:hAnsi="Calibri" w:cs="Times New Roman"/>
      <w:szCs w:val="24"/>
    </w:rPr>
  </w:style>
  <w:style w:type="paragraph" w:styleId="af">
    <w:name w:val="Title"/>
    <w:basedOn w:val="a"/>
    <w:next w:val="a"/>
    <w:link w:val="af0"/>
    <w:qFormat/>
    <w:rsid w:val="00474B55"/>
    <w:pPr>
      <w:spacing w:line="360" w:lineRule="auto"/>
      <w:outlineLvl w:val="1"/>
    </w:pPr>
    <w:rPr>
      <w:rFonts w:ascii="??" w:hAnsi="宋体"/>
      <w:bCs/>
      <w:kern w:val="0"/>
      <w:sz w:val="28"/>
      <w:szCs w:val="28"/>
    </w:rPr>
  </w:style>
  <w:style w:type="character" w:customStyle="1" w:styleId="af0">
    <w:name w:val="标题 字符"/>
    <w:basedOn w:val="a1"/>
    <w:link w:val="af"/>
    <w:rsid w:val="00474B55"/>
    <w:rPr>
      <w:rFonts w:ascii="??" w:eastAsia="宋体" w:hAnsi="宋体" w:cs="Times New Roman"/>
      <w:bCs/>
      <w:kern w:val="0"/>
      <w:sz w:val="28"/>
      <w:szCs w:val="28"/>
    </w:rPr>
  </w:style>
  <w:style w:type="paragraph" w:styleId="af1">
    <w:name w:val="Plain Text"/>
    <w:basedOn w:val="a"/>
    <w:link w:val="af2"/>
    <w:qFormat/>
    <w:rsid w:val="00474B55"/>
    <w:rPr>
      <w:rFonts w:ascii="宋体" w:hAnsi="Courier New" w:hint="eastAsia"/>
      <w:szCs w:val="21"/>
    </w:rPr>
  </w:style>
  <w:style w:type="character" w:customStyle="1" w:styleId="af2">
    <w:name w:val="纯文本 字符"/>
    <w:basedOn w:val="a1"/>
    <w:link w:val="af1"/>
    <w:rsid w:val="00474B55"/>
    <w:rPr>
      <w:rFonts w:ascii="宋体" w:eastAsia="宋体" w:hAnsi="Courier New" w:cs="Times New Roman"/>
      <w:szCs w:val="21"/>
    </w:rPr>
  </w:style>
  <w:style w:type="paragraph" w:styleId="11">
    <w:name w:val="toc 1"/>
    <w:basedOn w:val="a"/>
    <w:next w:val="a"/>
    <w:qFormat/>
    <w:rsid w:val="00474B55"/>
    <w:rPr>
      <w:rFonts w:ascii="Times New Roman" w:hAnsi="Times New Roman"/>
    </w:rPr>
  </w:style>
  <w:style w:type="paragraph" w:customStyle="1" w:styleId="Default">
    <w:name w:val="Default"/>
    <w:basedOn w:val="a"/>
    <w:qFormat/>
    <w:rsid w:val="00474B55"/>
    <w:pPr>
      <w:autoSpaceDE w:val="0"/>
      <w:autoSpaceDN w:val="0"/>
      <w:adjustRightInd w:val="0"/>
      <w:jc w:val="left"/>
    </w:pPr>
    <w:rPr>
      <w:rFonts w:ascii="宋体" w:hAnsi="Times New Roman" w:hint="eastAsia"/>
      <w:color w:val="000000"/>
      <w:kern w:val="0"/>
      <w:sz w:val="24"/>
    </w:rPr>
  </w:style>
  <w:style w:type="table" w:styleId="af3">
    <w:name w:val="Table Grid"/>
    <w:basedOn w:val="a2"/>
    <w:qFormat/>
    <w:rsid w:val="00474B5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B762-EA13-41D5-8677-BE46EBA4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2964</Words>
  <Characters>16901</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河南智远工程管理有限公司:河南智远工程管理有限公司</dc:creator>
  <cp:keywords/>
  <dc:description/>
  <cp:lastModifiedBy>河南智远工程管理有限公司:河南智远工程管理有限公司</cp:lastModifiedBy>
  <cp:revision>7</cp:revision>
  <dcterms:created xsi:type="dcterms:W3CDTF">2020-04-29T10:16:00Z</dcterms:created>
  <dcterms:modified xsi:type="dcterms:W3CDTF">2020-05-06T02:21:00Z</dcterms:modified>
</cp:coreProperties>
</file>