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F39" w:rsidRDefault="0035576F">
      <w:pPr>
        <w:widowControl/>
        <w:shd w:val="clear" w:color="auto" w:fill="FFFFFF"/>
        <w:spacing w:after="240" w:line="360" w:lineRule="exact"/>
        <w:jc w:val="center"/>
        <w:textAlignment w:val="baseline"/>
        <w:rPr>
          <w:rFonts w:ascii="宋体" w:eastAsia="宋体" w:hAnsi="宋体" w:cs="宋体"/>
          <w:color w:val="333333"/>
          <w:kern w:val="0"/>
          <w:sz w:val="24"/>
          <w:szCs w:val="24"/>
        </w:rPr>
      </w:pPr>
      <w:r>
        <w:rPr>
          <w:rFonts w:ascii="宋体" w:eastAsia="宋体" w:hAnsi="宋体" w:cs="宋体" w:hint="eastAsia"/>
          <w:color w:val="333333"/>
          <w:kern w:val="0"/>
          <w:sz w:val="32"/>
          <w:szCs w:val="32"/>
        </w:rPr>
        <w:t>河大两校一园学中路道路新建工程（南北向部分）</w:t>
      </w:r>
    </w:p>
    <w:p w:rsidR="00773F39" w:rsidRDefault="00DB28F1">
      <w:pPr>
        <w:widowControl/>
        <w:shd w:val="clear" w:color="auto" w:fill="FFFFFF"/>
        <w:spacing w:after="240" w:line="360" w:lineRule="exact"/>
        <w:jc w:val="center"/>
        <w:textAlignment w:val="baseline"/>
        <w:rPr>
          <w:rFonts w:ascii="宋体" w:eastAsia="宋体" w:hAnsi="宋体" w:cs="宋体"/>
          <w:color w:val="333333"/>
          <w:kern w:val="0"/>
          <w:sz w:val="24"/>
          <w:szCs w:val="24"/>
        </w:rPr>
      </w:pPr>
      <w:r>
        <w:rPr>
          <w:rFonts w:ascii="宋体" w:eastAsia="宋体" w:hAnsi="宋体" w:cs="宋体" w:hint="eastAsia"/>
          <w:color w:val="333333"/>
          <w:kern w:val="0"/>
          <w:sz w:val="32"/>
          <w:szCs w:val="32"/>
        </w:rPr>
        <w:t>结果公告</w:t>
      </w:r>
    </w:p>
    <w:p w:rsidR="00773F39" w:rsidRDefault="0035576F">
      <w:pPr>
        <w:widowControl/>
        <w:shd w:val="clear" w:color="auto" w:fill="FFFFFF"/>
        <w:spacing w:before="100" w:beforeAutospacing="1" w:after="240" w:line="520" w:lineRule="exact"/>
        <w:ind w:firstLine="480"/>
        <w:jc w:val="left"/>
        <w:textAlignment w:val="baseline"/>
        <w:rPr>
          <w:rFonts w:ascii="宋体" w:eastAsia="宋体" w:hAnsi="宋体" w:cs="宋体"/>
          <w:color w:val="333333"/>
          <w:kern w:val="0"/>
          <w:sz w:val="24"/>
          <w:szCs w:val="24"/>
        </w:rPr>
      </w:pPr>
      <w:r>
        <w:rPr>
          <w:rFonts w:ascii="宋体" w:eastAsia="宋体" w:hAnsi="宋体" w:cs="宋体" w:hint="eastAsia"/>
          <w:color w:val="000000"/>
          <w:kern w:val="0"/>
          <w:sz w:val="24"/>
          <w:szCs w:val="24"/>
          <w:lang w:bidi="en-US"/>
        </w:rPr>
        <w:t>智远工程管理有限公司</w:t>
      </w:r>
      <w:r>
        <w:rPr>
          <w:rFonts w:ascii="宋体" w:eastAsia="宋体" w:hAnsi="宋体" w:cs="宋体" w:hint="eastAsia"/>
          <w:color w:val="000000"/>
          <w:kern w:val="0"/>
          <w:sz w:val="24"/>
          <w:szCs w:val="24"/>
        </w:rPr>
        <w:t>受</w:t>
      </w:r>
      <w:r>
        <w:rPr>
          <w:rFonts w:ascii="宋体" w:eastAsia="宋体" w:hAnsi="宋体" w:cs="宋体" w:hint="eastAsia"/>
          <w:color w:val="333333"/>
          <w:kern w:val="0"/>
          <w:sz w:val="24"/>
          <w:szCs w:val="24"/>
          <w:lang w:bidi="en-US"/>
        </w:rPr>
        <w:t>开封市集英市政工程有限公司</w:t>
      </w:r>
      <w:r>
        <w:rPr>
          <w:rFonts w:ascii="宋体" w:eastAsia="宋体" w:hAnsi="宋体" w:cs="宋体" w:hint="eastAsia"/>
          <w:color w:val="000000"/>
          <w:kern w:val="0"/>
          <w:sz w:val="24"/>
          <w:szCs w:val="24"/>
        </w:rPr>
        <w:t>的委托，就</w:t>
      </w:r>
      <w:r>
        <w:rPr>
          <w:rFonts w:ascii="宋体" w:eastAsia="宋体" w:hAnsi="宋体" w:cs="宋体" w:hint="eastAsia"/>
          <w:color w:val="333333"/>
          <w:kern w:val="0"/>
          <w:sz w:val="24"/>
          <w:szCs w:val="24"/>
          <w:lang w:bidi="en-US"/>
        </w:rPr>
        <w:t>河大两校一园学中路道路新建工程（南北向部分）</w:t>
      </w:r>
      <w:r>
        <w:rPr>
          <w:rFonts w:ascii="宋体" w:eastAsia="宋体" w:hAnsi="宋体" w:cs="宋体" w:hint="eastAsia"/>
          <w:color w:val="000000"/>
          <w:kern w:val="0"/>
          <w:sz w:val="24"/>
          <w:szCs w:val="24"/>
        </w:rPr>
        <w:t>进行</w:t>
      </w:r>
      <w:r>
        <w:rPr>
          <w:rFonts w:ascii="宋体" w:eastAsia="宋体" w:hAnsi="宋体" w:cs="宋体" w:hint="eastAsia"/>
          <w:color w:val="000000"/>
          <w:kern w:val="0"/>
          <w:sz w:val="24"/>
          <w:szCs w:val="24"/>
          <w:u w:val="single"/>
        </w:rPr>
        <w:t>公开</w:t>
      </w:r>
      <w:r>
        <w:rPr>
          <w:rFonts w:ascii="宋体" w:eastAsia="宋体" w:hAnsi="宋体" w:cs="宋体" w:hint="eastAsia"/>
          <w:color w:val="000000"/>
          <w:kern w:val="0"/>
          <w:sz w:val="24"/>
          <w:szCs w:val="24"/>
        </w:rPr>
        <w:t>招标。评标委员会按规定程序进行了评审，经招标人确认，现就本次</w:t>
      </w:r>
      <w:r w:rsidR="00DB28F1">
        <w:rPr>
          <w:rFonts w:ascii="宋体" w:eastAsia="宋体" w:hAnsi="宋体" w:cs="宋体" w:hint="eastAsia"/>
          <w:color w:val="000000"/>
          <w:kern w:val="0"/>
          <w:sz w:val="24"/>
          <w:szCs w:val="24"/>
        </w:rPr>
        <w:t>结果公示</w:t>
      </w:r>
      <w:r>
        <w:rPr>
          <w:rFonts w:ascii="宋体" w:eastAsia="宋体" w:hAnsi="宋体" w:cs="宋体" w:hint="eastAsia"/>
          <w:color w:val="000000"/>
          <w:kern w:val="0"/>
          <w:sz w:val="24"/>
          <w:szCs w:val="24"/>
        </w:rPr>
        <w:t>如下：</w:t>
      </w:r>
    </w:p>
    <w:p w:rsidR="00773F39" w:rsidRDefault="0035576F">
      <w:pPr>
        <w:widowControl/>
        <w:shd w:val="clear" w:color="auto" w:fill="FFFFFF"/>
        <w:spacing w:before="100" w:beforeAutospacing="1" w:after="240" w:line="520" w:lineRule="exact"/>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一、招标项目说明</w:t>
      </w:r>
    </w:p>
    <w:p w:rsidR="00773F39" w:rsidRDefault="0035576F">
      <w:pPr>
        <w:widowControl/>
        <w:shd w:val="clear" w:color="auto" w:fill="FFFFFF"/>
        <w:spacing w:before="100" w:beforeAutospacing="1" w:after="240" w:line="520" w:lineRule="exact"/>
        <w:ind w:firstLine="482"/>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项目名称：</w:t>
      </w:r>
      <w:r>
        <w:rPr>
          <w:rFonts w:ascii="宋体" w:eastAsia="宋体" w:hAnsi="宋体" w:cs="宋体" w:hint="eastAsia"/>
          <w:color w:val="333333"/>
          <w:kern w:val="0"/>
          <w:sz w:val="24"/>
          <w:szCs w:val="24"/>
          <w:lang w:bidi="en-US"/>
        </w:rPr>
        <w:t>河大两校一园学中路道路新建工程（南北向部分）</w:t>
      </w:r>
    </w:p>
    <w:p w:rsidR="00773F39" w:rsidRDefault="0035576F">
      <w:pPr>
        <w:widowControl/>
        <w:shd w:val="clear" w:color="auto" w:fill="FFFFFF"/>
        <w:spacing w:before="100" w:beforeAutospacing="1" w:after="240" w:line="520" w:lineRule="exact"/>
        <w:ind w:firstLine="482"/>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项目编号：</w:t>
      </w:r>
      <w:r>
        <w:rPr>
          <w:rFonts w:ascii="宋体" w:eastAsia="宋体" w:hAnsi="宋体" w:cs="宋体" w:hint="eastAsia"/>
          <w:color w:val="333333"/>
          <w:kern w:val="0"/>
          <w:sz w:val="24"/>
          <w:szCs w:val="24"/>
          <w:lang w:bidi="en-US"/>
        </w:rPr>
        <w:t>ZYZB（K)-[2020]-0101号</w:t>
      </w:r>
    </w:p>
    <w:p w:rsidR="00773F39" w:rsidRDefault="0035576F">
      <w:pPr>
        <w:widowControl/>
        <w:shd w:val="clear" w:color="auto" w:fill="FFFFFF"/>
        <w:spacing w:before="100" w:beforeAutospacing="1" w:after="240" w:line="520" w:lineRule="exact"/>
        <w:ind w:firstLine="482"/>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投资额：</w:t>
      </w:r>
      <w:r>
        <w:rPr>
          <w:rFonts w:ascii="宋体" w:eastAsia="宋体" w:hAnsi="宋体" w:cs="宋体" w:hint="eastAsia"/>
          <w:color w:val="333333"/>
          <w:kern w:val="0"/>
          <w:sz w:val="24"/>
          <w:szCs w:val="24"/>
          <w:lang w:bidi="en-US"/>
        </w:rPr>
        <w:t>约2000万元</w:t>
      </w:r>
    </w:p>
    <w:p w:rsidR="00773F39" w:rsidRDefault="0035576F">
      <w:pPr>
        <w:widowControl/>
        <w:shd w:val="clear" w:color="auto" w:fill="FFFFFF"/>
        <w:spacing w:before="100" w:beforeAutospacing="1" w:after="240" w:line="520" w:lineRule="exact"/>
        <w:ind w:firstLine="482"/>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招标方式：</w:t>
      </w:r>
      <w:r>
        <w:rPr>
          <w:rFonts w:ascii="宋体" w:eastAsia="宋体" w:hAnsi="宋体" w:cs="宋体" w:hint="eastAsia"/>
          <w:color w:val="333333"/>
          <w:kern w:val="0"/>
          <w:sz w:val="24"/>
          <w:szCs w:val="24"/>
        </w:rPr>
        <w:t>公开招标</w:t>
      </w:r>
      <w:r>
        <w:rPr>
          <w:rFonts w:ascii="Arial" w:eastAsia="宋体" w:hAnsi="Arial" w:cs="Arial"/>
          <w:color w:val="333333"/>
          <w:kern w:val="0"/>
          <w:sz w:val="24"/>
          <w:szCs w:val="24"/>
        </w:rPr>
        <w:t> </w:t>
      </w:r>
    </w:p>
    <w:p w:rsidR="00773F39" w:rsidRDefault="0035576F">
      <w:pPr>
        <w:widowControl/>
        <w:shd w:val="clear" w:color="auto" w:fill="FFFFFF"/>
        <w:spacing w:before="100" w:beforeAutospacing="1" w:after="240" w:line="520" w:lineRule="exact"/>
        <w:ind w:firstLine="482"/>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招标范围：</w:t>
      </w:r>
    </w:p>
    <w:p w:rsidR="00773F39" w:rsidRDefault="0035576F">
      <w:pPr>
        <w:widowControl/>
        <w:shd w:val="clear" w:color="auto" w:fill="FFFFFF"/>
        <w:spacing w:before="100" w:beforeAutospacing="1" w:after="240" w:line="520" w:lineRule="exact"/>
        <w:ind w:firstLine="482"/>
        <w:jc w:val="left"/>
        <w:rPr>
          <w:rFonts w:ascii="宋体" w:eastAsia="宋体" w:hAnsi="宋体" w:cs="宋体"/>
          <w:color w:val="333333"/>
          <w:kern w:val="0"/>
          <w:sz w:val="24"/>
          <w:szCs w:val="24"/>
          <w:lang w:bidi="en-US"/>
        </w:rPr>
      </w:pPr>
      <w:r>
        <w:rPr>
          <w:rFonts w:ascii="宋体" w:eastAsia="宋体" w:hAnsi="宋体" w:cs="宋体" w:hint="eastAsia"/>
          <w:color w:val="333333"/>
          <w:kern w:val="0"/>
          <w:sz w:val="24"/>
          <w:szCs w:val="24"/>
          <w:lang w:bidi="en-US"/>
        </w:rPr>
        <w:t>施工标段：河大两校一园学中路道路新建工程（南北向部分）招标文件、施工图纸、工程量清单包含的全部内容的施工（道路工程、排水工程、照明工程、交通工程、电力工程等）</w:t>
      </w:r>
    </w:p>
    <w:p w:rsidR="00773F39" w:rsidRDefault="0035576F">
      <w:pPr>
        <w:widowControl/>
        <w:shd w:val="clear" w:color="auto" w:fill="FFFFFF"/>
        <w:spacing w:before="100" w:beforeAutospacing="1" w:after="240" w:line="520" w:lineRule="exact"/>
        <w:ind w:firstLine="482"/>
        <w:jc w:val="left"/>
        <w:rPr>
          <w:rFonts w:ascii="宋体" w:eastAsia="宋体" w:hAnsi="宋体" w:cs="宋体"/>
          <w:color w:val="333333"/>
          <w:kern w:val="0"/>
          <w:sz w:val="24"/>
          <w:szCs w:val="24"/>
          <w:lang w:bidi="en-US"/>
        </w:rPr>
      </w:pPr>
      <w:r>
        <w:rPr>
          <w:rFonts w:ascii="宋体" w:eastAsia="宋体" w:hAnsi="宋体" w:cs="宋体" w:hint="eastAsia"/>
          <w:color w:val="333333"/>
          <w:kern w:val="0"/>
          <w:sz w:val="24"/>
          <w:szCs w:val="24"/>
          <w:lang w:bidi="en-US"/>
        </w:rPr>
        <w:t>监理标段：河大两校一园学中路道路新建工程（南北向部分）施工阶段及缺陷责任期监理服务（含本项目绿化工程的监理服务）</w:t>
      </w:r>
    </w:p>
    <w:p w:rsidR="00DB28F1" w:rsidRDefault="00DB28F1" w:rsidP="00DB28F1">
      <w:pPr>
        <w:widowControl/>
        <w:shd w:val="clear" w:color="auto" w:fill="FFFFFF"/>
        <w:spacing w:before="100" w:beforeAutospacing="1" w:after="240" w:line="520" w:lineRule="exact"/>
        <w:ind w:firstLine="482"/>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招标内容：</w:t>
      </w:r>
      <w:r>
        <w:rPr>
          <w:rFonts w:ascii="宋体" w:eastAsia="宋体" w:hAnsi="宋体" w:cs="宋体" w:hint="eastAsia"/>
          <w:color w:val="333333"/>
          <w:kern w:val="0"/>
          <w:sz w:val="24"/>
          <w:szCs w:val="24"/>
          <w:lang w:bidi="en-US"/>
        </w:rPr>
        <w:t>该项目道路为河大两校一园学中路南北向部分道路，南起复兴大道，北至K0+711.598圆曲线圆直点，全长711.598m；河大两校一园学中路东西向部分道路，西起原学中路施工图圆曲线圆直点，东至规划学东路，全长189.321m。主要内容包括道路、交通、排水、电力、照明工程。</w:t>
      </w:r>
    </w:p>
    <w:p w:rsidR="00DB28F1" w:rsidRPr="00DB28F1" w:rsidRDefault="00DB28F1">
      <w:pPr>
        <w:widowControl/>
        <w:shd w:val="clear" w:color="auto" w:fill="FFFFFF"/>
        <w:spacing w:before="100" w:beforeAutospacing="1" w:after="240" w:line="520" w:lineRule="exact"/>
        <w:ind w:firstLine="482"/>
        <w:jc w:val="left"/>
        <w:rPr>
          <w:rFonts w:ascii="宋体" w:eastAsia="宋体" w:hAnsi="宋体" w:cs="宋体" w:hint="eastAsia"/>
          <w:color w:val="333333"/>
          <w:kern w:val="0"/>
          <w:sz w:val="24"/>
          <w:szCs w:val="24"/>
          <w:lang w:bidi="en-US"/>
        </w:rPr>
      </w:pPr>
    </w:p>
    <w:p w:rsidR="00773F39" w:rsidRDefault="0035576F">
      <w:pPr>
        <w:widowControl/>
        <w:shd w:val="clear" w:color="auto" w:fill="FFFFFF"/>
        <w:spacing w:before="100" w:beforeAutospacing="1" w:after="240" w:line="520" w:lineRule="exact"/>
        <w:ind w:firstLine="482"/>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shd w:val="clear" w:color="auto" w:fill="FFFFFF"/>
        </w:rPr>
        <w:lastRenderedPageBreak/>
        <w:t>二、</w:t>
      </w:r>
      <w:r>
        <w:rPr>
          <w:rFonts w:ascii="宋体" w:eastAsia="宋体" w:hAnsi="宋体" w:cs="宋体" w:hint="eastAsia"/>
          <w:b/>
          <w:bCs/>
          <w:color w:val="333333"/>
          <w:kern w:val="0"/>
          <w:sz w:val="24"/>
          <w:szCs w:val="24"/>
        </w:rPr>
        <w:t>标段划分情况</w:t>
      </w:r>
    </w:p>
    <w:p w:rsidR="00773F39" w:rsidRDefault="0035576F">
      <w:pPr>
        <w:widowControl/>
        <w:shd w:val="clear" w:color="auto" w:fill="FFFFFF"/>
        <w:spacing w:before="100" w:beforeAutospacing="1" w:after="240" w:line="520" w:lineRule="exact"/>
        <w:ind w:firstLine="482"/>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标段名称：</w:t>
      </w:r>
    </w:p>
    <w:p w:rsidR="00773F39" w:rsidRDefault="0035576F">
      <w:pPr>
        <w:pStyle w:val="a7"/>
        <w:spacing w:after="240" w:line="520" w:lineRule="exact"/>
        <w:ind w:firstLineChars="200" w:firstLine="420"/>
        <w:rPr>
          <w:rFonts w:ascii="宋体" w:hAnsi="宋体" w:cs="宋体"/>
          <w:sz w:val="21"/>
          <w:szCs w:val="21"/>
          <w:lang w:eastAsia="zh-CN"/>
        </w:rPr>
      </w:pPr>
      <w:r>
        <w:rPr>
          <w:rFonts w:ascii="宋体" w:hAnsi="宋体" w:cs="宋体" w:hint="eastAsia"/>
          <w:sz w:val="21"/>
          <w:szCs w:val="21"/>
          <w:shd w:val="clear" w:color="auto" w:fill="FFFFFF"/>
          <w:lang w:eastAsia="zh-CN"/>
        </w:rPr>
        <w:t xml:space="preserve">  施工标段：</w:t>
      </w:r>
      <w:r>
        <w:rPr>
          <w:rFonts w:ascii="宋体" w:hAnsi="宋体" w:hint="eastAsia"/>
          <w:sz w:val="21"/>
          <w:szCs w:val="21"/>
          <w:shd w:val="clear" w:color="auto" w:fill="FFFFFF"/>
          <w:lang w:eastAsia="zh-CN"/>
        </w:rPr>
        <w:t>河大两校一园学中路道路新建工程（南北向部分）施工</w:t>
      </w:r>
    </w:p>
    <w:p w:rsidR="00773F39" w:rsidRDefault="0035576F">
      <w:pPr>
        <w:pStyle w:val="a7"/>
        <w:spacing w:after="240" w:line="520" w:lineRule="exact"/>
        <w:ind w:firstLineChars="300" w:firstLine="630"/>
        <w:rPr>
          <w:rFonts w:ascii="宋体" w:hAnsi="宋体" w:cs="宋体"/>
          <w:sz w:val="21"/>
          <w:szCs w:val="21"/>
          <w:lang w:eastAsia="zh-CN"/>
        </w:rPr>
      </w:pPr>
      <w:r>
        <w:rPr>
          <w:rFonts w:ascii="宋体" w:hAnsi="宋体" w:cs="宋体" w:hint="eastAsia"/>
          <w:sz w:val="21"/>
          <w:szCs w:val="21"/>
          <w:shd w:val="clear" w:color="auto" w:fill="FFFFFF"/>
          <w:lang w:eastAsia="zh-CN"/>
        </w:rPr>
        <w:t>监理标段：</w:t>
      </w:r>
      <w:r>
        <w:rPr>
          <w:rFonts w:ascii="宋体" w:hAnsi="宋体" w:hint="eastAsia"/>
          <w:sz w:val="21"/>
          <w:szCs w:val="21"/>
          <w:shd w:val="clear" w:color="auto" w:fill="FFFFFF"/>
          <w:lang w:eastAsia="zh-CN"/>
        </w:rPr>
        <w:t>河大两校一园学中路道路新建工程（南北向部分）监理</w:t>
      </w:r>
    </w:p>
    <w:p w:rsidR="00773F39" w:rsidRDefault="0035576F">
      <w:pPr>
        <w:widowControl/>
        <w:shd w:val="clear" w:color="auto" w:fill="FFFFFF"/>
        <w:spacing w:before="100" w:beforeAutospacing="1" w:after="240" w:line="520" w:lineRule="exact"/>
        <w:ind w:firstLine="482"/>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工程质量</w:t>
      </w:r>
      <w:r>
        <w:rPr>
          <w:rFonts w:ascii="Arial" w:eastAsia="宋体" w:hAnsi="Arial" w:cs="Arial"/>
          <w:b/>
          <w:bCs/>
          <w:color w:val="333333"/>
          <w:kern w:val="0"/>
          <w:sz w:val="24"/>
          <w:szCs w:val="24"/>
        </w:rPr>
        <w:t>:</w:t>
      </w:r>
      <w:r>
        <w:rPr>
          <w:rFonts w:ascii="宋体" w:eastAsia="宋体" w:hAnsi="宋体" w:cs="宋体" w:hint="eastAsia"/>
          <w:color w:val="333333"/>
          <w:kern w:val="0"/>
          <w:sz w:val="24"/>
          <w:szCs w:val="24"/>
        </w:rPr>
        <w:t>合格。</w:t>
      </w:r>
    </w:p>
    <w:p w:rsidR="00773F39" w:rsidRDefault="0035576F">
      <w:pPr>
        <w:widowControl/>
        <w:shd w:val="clear" w:color="auto" w:fill="FFFFFF"/>
        <w:spacing w:before="100" w:beforeAutospacing="1" w:after="240" w:line="520" w:lineRule="exact"/>
        <w:ind w:firstLine="482"/>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资格能力要求：</w:t>
      </w:r>
    </w:p>
    <w:p w:rsidR="00773F39" w:rsidRDefault="00DB28F1">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lang w:bidi="en-US"/>
        </w:rPr>
      </w:pPr>
      <w:r>
        <w:rPr>
          <w:rFonts w:ascii="宋体" w:eastAsia="宋体" w:hAnsi="宋体" w:cs="宋体" w:hint="eastAsia"/>
          <w:color w:val="333333"/>
          <w:kern w:val="0"/>
          <w:sz w:val="24"/>
          <w:szCs w:val="24"/>
          <w:lang w:bidi="en-US"/>
        </w:rPr>
        <w:t>施工标段：具备建设行政主管部门颁发市政公用工程施工总承包叁级及以上资质</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lang w:bidi="en-US"/>
        </w:rPr>
        <w:t>监理标段：具备建设行政主管部门颁发的市政工程监理乙级及以上资质或监理综合资质；</w:t>
      </w:r>
      <w:r w:rsidR="00DB28F1">
        <w:rPr>
          <w:rFonts w:ascii="宋体" w:eastAsia="宋体" w:hAnsi="宋体" w:cs="宋体"/>
          <w:color w:val="333333"/>
          <w:kern w:val="0"/>
          <w:sz w:val="24"/>
          <w:szCs w:val="24"/>
        </w:rPr>
        <w:t xml:space="preserve"> </w:t>
      </w:r>
    </w:p>
    <w:p w:rsidR="00773F39" w:rsidRDefault="0035576F">
      <w:pPr>
        <w:widowControl/>
        <w:shd w:val="clear" w:color="auto" w:fill="FFFFFF"/>
        <w:spacing w:before="100" w:beforeAutospacing="1" w:after="240" w:line="520" w:lineRule="exact"/>
        <w:ind w:firstLine="482"/>
        <w:jc w:val="left"/>
        <w:rPr>
          <w:rFonts w:ascii="Arial" w:eastAsia="宋体" w:hAnsi="Arial" w:cs="Arial"/>
          <w:color w:val="333333"/>
          <w:kern w:val="0"/>
          <w:sz w:val="24"/>
          <w:szCs w:val="24"/>
        </w:rPr>
      </w:pPr>
      <w:r>
        <w:rPr>
          <w:rFonts w:ascii="宋体" w:eastAsia="宋体" w:hAnsi="宋体" w:cs="宋体" w:hint="eastAsia"/>
          <w:b/>
          <w:bCs/>
          <w:color w:val="333333"/>
          <w:kern w:val="0"/>
          <w:sz w:val="24"/>
          <w:szCs w:val="24"/>
        </w:rPr>
        <w:t>计划工期：</w:t>
      </w:r>
      <w:r>
        <w:rPr>
          <w:rFonts w:ascii="Arial" w:eastAsia="宋体" w:hAnsi="Arial" w:cs="Arial"/>
          <w:color w:val="333333"/>
          <w:kern w:val="0"/>
          <w:sz w:val="24"/>
          <w:szCs w:val="24"/>
        </w:rPr>
        <w:t>180</w:t>
      </w:r>
      <w:r>
        <w:rPr>
          <w:rFonts w:ascii="Arial" w:eastAsia="宋体" w:hAnsi="Arial" w:cs="Arial" w:hint="eastAsia"/>
          <w:color w:val="333333"/>
          <w:kern w:val="0"/>
          <w:sz w:val="24"/>
          <w:szCs w:val="24"/>
        </w:rPr>
        <w:t>日历天</w:t>
      </w:r>
    </w:p>
    <w:p w:rsidR="00DB28F1" w:rsidRDefault="00DB28F1">
      <w:pPr>
        <w:widowControl/>
        <w:shd w:val="clear" w:color="auto" w:fill="FFFFFF"/>
        <w:spacing w:before="100" w:beforeAutospacing="1" w:after="240" w:line="520" w:lineRule="exact"/>
        <w:ind w:firstLine="482"/>
        <w:jc w:val="left"/>
        <w:rPr>
          <w:rFonts w:ascii="宋体" w:eastAsia="宋体" w:hAnsi="宋体" w:cs="宋体" w:hint="eastAsia"/>
          <w:color w:val="333333"/>
          <w:kern w:val="0"/>
          <w:sz w:val="24"/>
          <w:szCs w:val="24"/>
        </w:rPr>
      </w:pPr>
      <w:r w:rsidRPr="00DB28F1">
        <w:rPr>
          <w:rFonts w:ascii="宋体" w:eastAsia="宋体" w:hAnsi="宋体" w:cs="宋体" w:hint="eastAsia"/>
          <w:color w:val="333333"/>
          <w:kern w:val="0"/>
          <w:sz w:val="24"/>
          <w:szCs w:val="24"/>
        </w:rPr>
        <w:t>招标控制总价：施工标段</w:t>
      </w:r>
      <w:r>
        <w:rPr>
          <w:rFonts w:ascii="宋体" w:eastAsia="宋体" w:hAnsi="宋体" w:cs="宋体"/>
          <w:color w:val="333333"/>
          <w:kern w:val="0"/>
          <w:sz w:val="24"/>
          <w:szCs w:val="24"/>
        </w:rPr>
        <w:t>19960477.56</w:t>
      </w:r>
      <w:r w:rsidRPr="00DB28F1">
        <w:rPr>
          <w:rFonts w:ascii="宋体" w:eastAsia="宋体" w:hAnsi="宋体" w:cs="宋体" w:hint="eastAsia"/>
          <w:color w:val="333333"/>
          <w:kern w:val="0"/>
          <w:sz w:val="24"/>
          <w:szCs w:val="24"/>
        </w:rPr>
        <w:t>元，监理标段：</w:t>
      </w:r>
      <w:r>
        <w:rPr>
          <w:rFonts w:ascii="宋体" w:eastAsia="宋体" w:hAnsi="宋体" w:cs="宋体"/>
          <w:color w:val="333333"/>
          <w:kern w:val="0"/>
          <w:sz w:val="24"/>
          <w:szCs w:val="24"/>
        </w:rPr>
        <w:t>200000.00</w:t>
      </w:r>
      <w:r w:rsidRPr="00DB28F1">
        <w:rPr>
          <w:rFonts w:ascii="宋体" w:eastAsia="宋体" w:hAnsi="宋体" w:cs="宋体" w:hint="eastAsia"/>
          <w:color w:val="333333"/>
          <w:kern w:val="0"/>
          <w:sz w:val="24"/>
          <w:szCs w:val="24"/>
        </w:rPr>
        <w:t>元</w:t>
      </w:r>
    </w:p>
    <w:p w:rsidR="00773F39" w:rsidRDefault="0035576F">
      <w:pPr>
        <w:widowControl/>
        <w:shd w:val="clear" w:color="auto" w:fill="FFFFFF"/>
        <w:spacing w:before="100" w:beforeAutospacing="1" w:after="240" w:line="520" w:lineRule="exact"/>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三、开标时间：</w:t>
      </w:r>
      <w:r>
        <w:rPr>
          <w:rFonts w:ascii="Arial" w:eastAsia="宋体" w:hAnsi="Arial" w:cs="Arial"/>
          <w:color w:val="333333"/>
          <w:kern w:val="0"/>
          <w:sz w:val="24"/>
          <w:szCs w:val="24"/>
        </w:rPr>
        <w:t>2020</w:t>
      </w:r>
      <w:r>
        <w:rPr>
          <w:rFonts w:ascii="宋体" w:eastAsia="宋体" w:hAnsi="宋体" w:cs="宋体" w:hint="eastAsia"/>
          <w:color w:val="333333"/>
          <w:kern w:val="0"/>
          <w:sz w:val="24"/>
          <w:szCs w:val="24"/>
        </w:rPr>
        <w:t>年</w:t>
      </w:r>
      <w:r>
        <w:rPr>
          <w:rFonts w:ascii="Arial" w:eastAsia="宋体" w:hAnsi="Arial" w:cs="Arial"/>
          <w:color w:val="333333"/>
          <w:kern w:val="0"/>
          <w:sz w:val="24"/>
          <w:szCs w:val="24"/>
        </w:rPr>
        <w:t>04</w:t>
      </w:r>
      <w:r>
        <w:rPr>
          <w:rFonts w:ascii="宋体" w:eastAsia="宋体" w:hAnsi="宋体" w:cs="宋体" w:hint="eastAsia"/>
          <w:color w:val="333333"/>
          <w:kern w:val="0"/>
          <w:sz w:val="24"/>
          <w:szCs w:val="24"/>
        </w:rPr>
        <w:t>月</w:t>
      </w:r>
      <w:r>
        <w:rPr>
          <w:rFonts w:ascii="Arial" w:eastAsia="宋体" w:hAnsi="Arial" w:cs="Arial"/>
          <w:color w:val="333333"/>
          <w:kern w:val="0"/>
          <w:sz w:val="24"/>
          <w:szCs w:val="24"/>
        </w:rPr>
        <w:t>09</w:t>
      </w:r>
      <w:r>
        <w:rPr>
          <w:rFonts w:ascii="宋体" w:eastAsia="宋体" w:hAnsi="宋体" w:cs="宋体" w:hint="eastAsia"/>
          <w:color w:val="333333"/>
          <w:kern w:val="0"/>
          <w:sz w:val="24"/>
          <w:szCs w:val="24"/>
        </w:rPr>
        <w:t>日上午</w:t>
      </w:r>
      <w:r>
        <w:rPr>
          <w:rFonts w:ascii="Arial" w:eastAsia="宋体" w:hAnsi="Arial" w:cs="Arial"/>
          <w:color w:val="333333"/>
          <w:kern w:val="0"/>
          <w:sz w:val="24"/>
          <w:szCs w:val="24"/>
        </w:rPr>
        <w:t>9</w:t>
      </w:r>
      <w:r>
        <w:rPr>
          <w:rFonts w:ascii="宋体" w:eastAsia="宋体" w:hAnsi="宋体" w:cs="宋体" w:hint="eastAsia"/>
          <w:color w:val="333333"/>
          <w:kern w:val="0"/>
          <w:sz w:val="24"/>
          <w:szCs w:val="24"/>
        </w:rPr>
        <w:t>：</w:t>
      </w:r>
      <w:r>
        <w:rPr>
          <w:rFonts w:ascii="Arial" w:eastAsia="宋体" w:hAnsi="Arial" w:cs="Arial"/>
          <w:color w:val="333333"/>
          <w:kern w:val="0"/>
          <w:sz w:val="24"/>
          <w:szCs w:val="24"/>
        </w:rPr>
        <w:t>30</w:t>
      </w:r>
      <w:r>
        <w:rPr>
          <w:rFonts w:ascii="宋体" w:eastAsia="宋体" w:hAnsi="宋体" w:cs="宋体" w:hint="eastAsia"/>
          <w:color w:val="333333"/>
          <w:kern w:val="0"/>
          <w:sz w:val="24"/>
          <w:szCs w:val="24"/>
        </w:rPr>
        <w:t>分</w:t>
      </w:r>
    </w:p>
    <w:p w:rsidR="00773F39" w:rsidRDefault="0035576F">
      <w:pPr>
        <w:widowControl/>
        <w:shd w:val="clear" w:color="auto" w:fill="FFFFFF"/>
        <w:spacing w:before="100" w:beforeAutospacing="1" w:after="240" w:line="520" w:lineRule="exact"/>
        <w:ind w:firstLine="482"/>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评标时间：</w:t>
      </w:r>
      <w:r>
        <w:rPr>
          <w:rFonts w:ascii="Arial" w:eastAsia="宋体" w:hAnsi="Arial" w:cs="Arial"/>
          <w:color w:val="333333"/>
          <w:kern w:val="0"/>
          <w:sz w:val="24"/>
          <w:szCs w:val="24"/>
        </w:rPr>
        <w:t>2020</w:t>
      </w:r>
      <w:r>
        <w:rPr>
          <w:rFonts w:ascii="宋体" w:eastAsia="宋体" w:hAnsi="宋体" w:cs="宋体" w:hint="eastAsia"/>
          <w:color w:val="333333"/>
          <w:kern w:val="0"/>
          <w:sz w:val="24"/>
          <w:szCs w:val="24"/>
        </w:rPr>
        <w:t>年</w:t>
      </w:r>
      <w:r>
        <w:rPr>
          <w:rFonts w:ascii="Arial" w:eastAsia="宋体" w:hAnsi="Arial" w:cs="Arial"/>
          <w:color w:val="333333"/>
          <w:kern w:val="0"/>
          <w:sz w:val="24"/>
          <w:szCs w:val="24"/>
        </w:rPr>
        <w:t>04</w:t>
      </w:r>
      <w:r>
        <w:rPr>
          <w:rFonts w:ascii="宋体" w:eastAsia="宋体" w:hAnsi="宋体" w:cs="宋体" w:hint="eastAsia"/>
          <w:color w:val="333333"/>
          <w:kern w:val="0"/>
          <w:sz w:val="24"/>
          <w:szCs w:val="24"/>
        </w:rPr>
        <w:t>月</w:t>
      </w:r>
      <w:r>
        <w:rPr>
          <w:rFonts w:ascii="Arial" w:eastAsia="宋体" w:hAnsi="Arial" w:cs="Arial"/>
          <w:color w:val="333333"/>
          <w:kern w:val="0"/>
          <w:sz w:val="24"/>
          <w:szCs w:val="24"/>
        </w:rPr>
        <w:t>09</w:t>
      </w:r>
      <w:r>
        <w:rPr>
          <w:rFonts w:ascii="宋体" w:eastAsia="宋体" w:hAnsi="宋体" w:cs="宋体" w:hint="eastAsia"/>
          <w:color w:val="333333"/>
          <w:kern w:val="0"/>
          <w:sz w:val="24"/>
          <w:szCs w:val="24"/>
        </w:rPr>
        <w:t>日下午</w:t>
      </w:r>
      <w:r>
        <w:rPr>
          <w:rFonts w:ascii="Arial" w:eastAsia="宋体" w:hAnsi="Arial" w:cs="Arial"/>
          <w:color w:val="333333"/>
          <w:kern w:val="0"/>
          <w:sz w:val="24"/>
          <w:szCs w:val="24"/>
        </w:rPr>
        <w:t>13</w:t>
      </w:r>
      <w:r>
        <w:rPr>
          <w:rFonts w:ascii="宋体" w:eastAsia="宋体" w:hAnsi="宋体" w:cs="宋体" w:hint="eastAsia"/>
          <w:color w:val="333333"/>
          <w:kern w:val="0"/>
          <w:sz w:val="24"/>
          <w:szCs w:val="24"/>
        </w:rPr>
        <w:t>：</w:t>
      </w:r>
      <w:r>
        <w:rPr>
          <w:rFonts w:ascii="Arial" w:eastAsia="宋体" w:hAnsi="Arial" w:cs="Arial"/>
          <w:color w:val="333333"/>
          <w:kern w:val="0"/>
          <w:sz w:val="24"/>
          <w:szCs w:val="24"/>
        </w:rPr>
        <w:t>00</w:t>
      </w:r>
      <w:r>
        <w:rPr>
          <w:rFonts w:ascii="宋体" w:eastAsia="宋体" w:hAnsi="宋体" w:cs="宋体" w:hint="eastAsia"/>
          <w:color w:val="333333"/>
          <w:kern w:val="0"/>
          <w:sz w:val="24"/>
          <w:szCs w:val="24"/>
        </w:rPr>
        <w:t>分</w:t>
      </w:r>
    </w:p>
    <w:p w:rsidR="00773F39" w:rsidRDefault="0035576F">
      <w:pPr>
        <w:widowControl/>
        <w:shd w:val="clear" w:color="auto" w:fill="FFFFFF"/>
        <w:spacing w:before="100" w:beforeAutospacing="1" w:after="240" w:line="520" w:lineRule="exact"/>
        <w:jc w:val="left"/>
        <w:textAlignment w:val="baseline"/>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四、评标情况：无</w:t>
      </w:r>
    </w:p>
    <w:p w:rsidR="00773F39" w:rsidRDefault="0035576F">
      <w:pPr>
        <w:widowControl/>
        <w:shd w:val="clear" w:color="auto" w:fill="FFFFFF"/>
        <w:spacing w:before="100" w:beforeAutospacing="1" w:after="240" w:line="520" w:lineRule="exact"/>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五、评委会推荐的中标候选人排序如下：</w:t>
      </w:r>
    </w:p>
    <w:p w:rsidR="00773F39" w:rsidRDefault="0035576F">
      <w:pPr>
        <w:widowControl/>
        <w:shd w:val="clear" w:color="auto" w:fill="FFFFFF"/>
        <w:spacing w:before="100" w:beforeAutospacing="1" w:after="240" w:line="520" w:lineRule="exact"/>
        <w:jc w:val="left"/>
        <w:rPr>
          <w:rFonts w:ascii="宋体" w:eastAsia="宋体" w:hAnsi="宋体" w:cs="宋体"/>
          <w:color w:val="333333"/>
          <w:kern w:val="0"/>
          <w:sz w:val="24"/>
          <w:szCs w:val="24"/>
        </w:rPr>
      </w:pPr>
      <w:r>
        <w:rPr>
          <w:rFonts w:ascii="Arial" w:eastAsia="宋体" w:hAnsi="Arial" w:cs="Arial"/>
          <w:b/>
          <w:bCs/>
          <w:color w:val="333333"/>
          <w:kern w:val="0"/>
          <w:sz w:val="24"/>
          <w:szCs w:val="24"/>
        </w:rPr>
        <w:t> </w:t>
      </w:r>
      <w:r>
        <w:rPr>
          <w:rFonts w:ascii="Arial" w:eastAsia="宋体" w:hAnsi="Arial" w:cs="Arial"/>
          <w:color w:val="333333"/>
          <w:kern w:val="0"/>
          <w:sz w:val="24"/>
          <w:szCs w:val="24"/>
        </w:rPr>
        <w:t>   </w:t>
      </w:r>
      <w:r>
        <w:rPr>
          <w:rFonts w:ascii="Arial" w:eastAsia="宋体" w:hAnsi="Arial" w:cs="Arial" w:hint="eastAsia"/>
          <w:color w:val="333333"/>
          <w:kern w:val="0"/>
          <w:sz w:val="24"/>
          <w:szCs w:val="24"/>
        </w:rPr>
        <w:t>施工标段：</w:t>
      </w:r>
      <w:r w:rsidR="00DB28F1">
        <w:rPr>
          <w:rFonts w:ascii="宋体" w:eastAsia="宋体" w:hAnsi="宋体" w:cs="宋体"/>
          <w:color w:val="333333"/>
          <w:kern w:val="0"/>
          <w:sz w:val="24"/>
          <w:szCs w:val="24"/>
        </w:rPr>
        <w:t xml:space="preserve"> </w:t>
      </w:r>
    </w:p>
    <w:p w:rsidR="00773F39" w:rsidRDefault="00DB28F1">
      <w:pPr>
        <w:widowControl/>
        <w:shd w:val="clear" w:color="auto" w:fill="FFFFFF"/>
        <w:spacing w:before="100" w:beforeAutospacing="1" w:after="240" w:line="520" w:lineRule="exact"/>
        <w:ind w:firstLine="482"/>
        <w:jc w:val="left"/>
        <w:rPr>
          <w:rFonts w:ascii="宋体" w:eastAsia="宋体" w:hAnsi="宋体" w:cs="宋体"/>
          <w:color w:val="333333"/>
          <w:kern w:val="0"/>
          <w:sz w:val="24"/>
          <w:szCs w:val="24"/>
        </w:rPr>
      </w:pPr>
      <w:r w:rsidRPr="00DB28F1">
        <w:rPr>
          <w:rFonts w:ascii="宋体" w:eastAsia="宋体" w:hAnsi="宋体" w:cs="宋体" w:hint="eastAsia"/>
          <w:b/>
          <w:bCs/>
          <w:color w:val="333333"/>
          <w:kern w:val="0"/>
          <w:sz w:val="24"/>
          <w:szCs w:val="24"/>
        </w:rPr>
        <w:t>中标人全称</w:t>
      </w:r>
      <w:r w:rsidR="0035576F">
        <w:rPr>
          <w:rFonts w:ascii="宋体" w:eastAsia="宋体" w:hAnsi="宋体" w:cs="宋体" w:hint="eastAsia"/>
          <w:b/>
          <w:bCs/>
          <w:color w:val="333333"/>
          <w:kern w:val="0"/>
          <w:sz w:val="24"/>
          <w:szCs w:val="24"/>
        </w:rPr>
        <w:t>：</w:t>
      </w:r>
      <w:r w:rsidR="0035576F">
        <w:rPr>
          <w:rFonts w:ascii="宋体" w:eastAsia="宋体" w:hAnsi="宋体" w:cs="宋体"/>
          <w:color w:val="333333"/>
          <w:kern w:val="0"/>
          <w:sz w:val="24"/>
          <w:szCs w:val="24"/>
        </w:rPr>
        <w:t>开封市政工程有限公司</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资格能力条件：市政公用工程施工总承包贰级</w:t>
      </w:r>
      <w:r>
        <w:rPr>
          <w:rFonts w:ascii="Arial" w:eastAsia="宋体" w:hAnsi="Arial" w:cs="Arial"/>
          <w:color w:val="333333"/>
          <w:kern w:val="0"/>
          <w:sz w:val="24"/>
          <w:szCs w:val="24"/>
        </w:rPr>
        <w:t>  </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投标总价：</w:t>
      </w:r>
      <w:r>
        <w:rPr>
          <w:rFonts w:ascii="宋体" w:eastAsia="宋体" w:hAnsi="宋体" w:cs="宋体"/>
          <w:color w:val="333333"/>
          <w:kern w:val="0"/>
          <w:sz w:val="24"/>
          <w:szCs w:val="24"/>
        </w:rPr>
        <w:t>18</w:t>
      </w:r>
      <w:r>
        <w:rPr>
          <w:rFonts w:ascii="宋体" w:eastAsia="宋体" w:hAnsi="宋体" w:cs="宋体" w:hint="eastAsia"/>
          <w:color w:val="333333"/>
          <w:kern w:val="0"/>
          <w:sz w:val="24"/>
          <w:szCs w:val="24"/>
        </w:rPr>
        <w:t>,</w:t>
      </w:r>
      <w:r>
        <w:rPr>
          <w:rFonts w:ascii="宋体" w:eastAsia="宋体" w:hAnsi="宋体" w:cs="宋体"/>
          <w:color w:val="333333"/>
          <w:kern w:val="0"/>
          <w:sz w:val="24"/>
          <w:szCs w:val="24"/>
        </w:rPr>
        <w:t>421</w:t>
      </w:r>
      <w:r>
        <w:rPr>
          <w:rFonts w:ascii="宋体" w:eastAsia="宋体" w:hAnsi="宋体" w:cs="宋体" w:hint="eastAsia"/>
          <w:color w:val="333333"/>
          <w:kern w:val="0"/>
          <w:sz w:val="24"/>
          <w:szCs w:val="24"/>
        </w:rPr>
        <w:t>,</w:t>
      </w:r>
      <w:r>
        <w:rPr>
          <w:rFonts w:ascii="宋体" w:eastAsia="宋体" w:hAnsi="宋体" w:cs="宋体"/>
          <w:color w:val="333333"/>
          <w:kern w:val="0"/>
          <w:sz w:val="24"/>
          <w:szCs w:val="24"/>
        </w:rPr>
        <w:t>390.92</w:t>
      </w:r>
      <w:r>
        <w:rPr>
          <w:rFonts w:ascii="宋体" w:eastAsia="宋体" w:hAnsi="宋体" w:cs="宋体" w:hint="eastAsia"/>
          <w:color w:val="333333"/>
          <w:kern w:val="0"/>
          <w:sz w:val="24"/>
          <w:szCs w:val="24"/>
        </w:rPr>
        <w:t>元</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工程质量：合格</w:t>
      </w:r>
      <w:r>
        <w:rPr>
          <w:rFonts w:ascii="Arial" w:eastAsia="宋体" w:hAnsi="Arial" w:cs="Arial"/>
          <w:color w:val="333333"/>
          <w:kern w:val="0"/>
          <w:sz w:val="24"/>
          <w:szCs w:val="24"/>
        </w:rPr>
        <w:t>    </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计划工期</w:t>
      </w:r>
      <w:r>
        <w:rPr>
          <w:rFonts w:ascii="宋体" w:eastAsia="宋体" w:hAnsi="宋体" w:cs="宋体"/>
          <w:color w:val="333333"/>
          <w:kern w:val="0"/>
          <w:sz w:val="24"/>
          <w:szCs w:val="24"/>
        </w:rPr>
        <w:t>：</w:t>
      </w:r>
      <w:r>
        <w:rPr>
          <w:rFonts w:ascii="宋体" w:eastAsia="宋体" w:hAnsi="宋体" w:cs="宋体" w:hint="eastAsia"/>
          <w:color w:val="333333"/>
          <w:kern w:val="0"/>
          <w:sz w:val="24"/>
          <w:szCs w:val="24"/>
        </w:rPr>
        <w:t>180日历天</w:t>
      </w:r>
      <w:r>
        <w:rPr>
          <w:rFonts w:ascii="Arial" w:eastAsia="宋体" w:hAnsi="Arial" w:cs="Arial"/>
          <w:color w:val="333333"/>
          <w:kern w:val="0"/>
          <w:sz w:val="24"/>
          <w:szCs w:val="24"/>
        </w:rPr>
        <w:t>   </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项目经理姓名：郭炅</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证书名称：一级注册</w:t>
      </w:r>
      <w:r>
        <w:rPr>
          <w:rFonts w:ascii="宋体" w:eastAsia="宋体" w:hAnsi="宋体" w:cs="宋体"/>
          <w:color w:val="333333"/>
          <w:kern w:val="0"/>
          <w:sz w:val="24"/>
          <w:szCs w:val="24"/>
        </w:rPr>
        <w:t>建造师</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注册编号：豫</w:t>
      </w:r>
      <w:r>
        <w:rPr>
          <w:rFonts w:ascii="宋体" w:eastAsia="宋体" w:hAnsi="宋体" w:cs="宋体"/>
          <w:color w:val="333333"/>
          <w:kern w:val="0"/>
          <w:sz w:val="24"/>
          <w:szCs w:val="24"/>
        </w:rPr>
        <w:t>141070803569</w:t>
      </w:r>
    </w:p>
    <w:p w:rsidR="00773F39" w:rsidRDefault="0035576F">
      <w:pPr>
        <w:widowControl/>
        <w:shd w:val="clear" w:color="auto" w:fill="FFFFFF"/>
        <w:spacing w:before="100" w:beforeAutospacing="1" w:after="240" w:line="520" w:lineRule="exact"/>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监理标段：河大两校一园学中路道路新建工程（南北向部分）监理</w:t>
      </w:r>
    </w:p>
    <w:p w:rsidR="00773F39" w:rsidRDefault="00DB28F1">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sidRPr="00DB28F1">
        <w:rPr>
          <w:rFonts w:ascii="宋体" w:eastAsia="宋体" w:hAnsi="宋体" w:cs="宋体" w:hint="eastAsia"/>
          <w:b/>
          <w:bCs/>
          <w:color w:val="333333"/>
          <w:kern w:val="0"/>
          <w:sz w:val="24"/>
          <w:szCs w:val="24"/>
        </w:rPr>
        <w:t>中标人全称</w:t>
      </w:r>
      <w:r>
        <w:rPr>
          <w:rFonts w:ascii="宋体" w:eastAsia="宋体" w:hAnsi="宋体" w:cs="宋体" w:hint="eastAsia"/>
          <w:b/>
          <w:bCs/>
          <w:color w:val="333333"/>
          <w:kern w:val="0"/>
          <w:sz w:val="24"/>
          <w:szCs w:val="24"/>
        </w:rPr>
        <w:t>：</w:t>
      </w:r>
      <w:r w:rsidR="0035576F">
        <w:rPr>
          <w:rFonts w:ascii="宋体" w:eastAsia="宋体" w:hAnsi="宋体" w:cs="宋体"/>
          <w:color w:val="333333"/>
          <w:kern w:val="0"/>
          <w:sz w:val="24"/>
          <w:szCs w:val="24"/>
        </w:rPr>
        <w:t>中鼎景宏工程管理有限公司</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资格能力条件：市政公用工程监理甲级 </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投标报价:</w:t>
      </w:r>
      <w:r>
        <w:rPr>
          <w:rFonts w:ascii="Calibri" w:eastAsia="宋体" w:hAnsi="Calibri" w:cs="Times New Roman"/>
        </w:rPr>
        <w:t xml:space="preserve"> </w:t>
      </w:r>
      <w:r>
        <w:rPr>
          <w:rFonts w:ascii="宋体" w:eastAsia="宋体" w:hAnsi="宋体" w:cs="宋体"/>
          <w:color w:val="333333"/>
          <w:kern w:val="0"/>
          <w:sz w:val="24"/>
          <w:szCs w:val="24"/>
        </w:rPr>
        <w:t>189,900.00</w:t>
      </w:r>
      <w:r>
        <w:rPr>
          <w:rFonts w:ascii="宋体" w:eastAsia="宋体" w:hAnsi="宋体" w:cs="宋体" w:hint="eastAsia"/>
          <w:color w:val="333333"/>
          <w:kern w:val="0"/>
          <w:sz w:val="24"/>
          <w:szCs w:val="24"/>
        </w:rPr>
        <w:t>元</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质量控制</w:t>
      </w:r>
      <w:r>
        <w:rPr>
          <w:rFonts w:ascii="宋体" w:eastAsia="宋体" w:hAnsi="宋体" w:cs="宋体"/>
          <w:color w:val="333333"/>
          <w:kern w:val="0"/>
          <w:sz w:val="24"/>
          <w:szCs w:val="24"/>
        </w:rPr>
        <w:t>目标</w:t>
      </w:r>
      <w:r>
        <w:rPr>
          <w:rFonts w:ascii="宋体" w:eastAsia="宋体" w:hAnsi="宋体" w:cs="宋体" w:hint="eastAsia"/>
          <w:color w:val="333333"/>
          <w:kern w:val="0"/>
          <w:sz w:val="24"/>
          <w:szCs w:val="24"/>
        </w:rPr>
        <w:t>：合格</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监理服务期限：同施工工期及缺陷责任期</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总监理工程师姓名：李新敬</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证书名称：注册监理工程师</w:t>
      </w:r>
    </w:p>
    <w:p w:rsidR="00773F39" w:rsidRDefault="0035576F">
      <w:pPr>
        <w:widowControl/>
        <w:shd w:val="clear" w:color="auto" w:fill="FFFFFF"/>
        <w:spacing w:before="100" w:beforeAutospacing="1" w:after="240" w:line="52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注册编号：</w:t>
      </w:r>
      <w:r>
        <w:rPr>
          <w:rFonts w:ascii="宋体" w:eastAsia="宋体" w:hAnsi="宋体" w:cs="宋体"/>
          <w:color w:val="333333"/>
          <w:kern w:val="0"/>
          <w:sz w:val="24"/>
          <w:szCs w:val="24"/>
        </w:rPr>
        <w:t>41009205</w:t>
      </w:r>
    </w:p>
    <w:p w:rsidR="00DB28F1" w:rsidRDefault="0035576F">
      <w:pPr>
        <w:widowControl/>
        <w:shd w:val="clear" w:color="auto" w:fill="FFFFFF"/>
        <w:spacing w:before="100" w:beforeAutospacing="1" w:after="240" w:line="520" w:lineRule="exact"/>
        <w:jc w:val="left"/>
        <w:rPr>
          <w:rFonts w:ascii="宋体" w:eastAsia="宋体" w:hAnsi="宋体" w:cs="宋体"/>
          <w:color w:val="333333"/>
          <w:kern w:val="0"/>
          <w:sz w:val="24"/>
          <w:szCs w:val="24"/>
          <w:shd w:val="clear" w:color="auto" w:fill="FFFFFF"/>
        </w:rPr>
      </w:pPr>
      <w:r>
        <w:rPr>
          <w:rFonts w:ascii="宋体" w:eastAsia="宋体" w:hAnsi="宋体" w:cs="宋体" w:hint="eastAsia"/>
          <w:b/>
          <w:bCs/>
          <w:color w:val="333333"/>
          <w:kern w:val="0"/>
          <w:sz w:val="24"/>
          <w:szCs w:val="24"/>
        </w:rPr>
        <w:t>六、</w:t>
      </w:r>
      <w:r w:rsidR="00DB28F1">
        <w:rPr>
          <w:rFonts w:ascii="宋体" w:eastAsia="宋体" w:hAnsi="宋体" w:cs="宋体" w:hint="eastAsia"/>
          <w:b/>
          <w:bCs/>
          <w:color w:val="333333"/>
          <w:kern w:val="0"/>
          <w:sz w:val="24"/>
          <w:szCs w:val="24"/>
        </w:rPr>
        <w:t>发布媒介：</w:t>
      </w:r>
      <w:r w:rsidR="00DB28F1">
        <w:rPr>
          <w:rFonts w:ascii="宋体" w:eastAsia="宋体" w:hAnsi="宋体" w:cs="宋体" w:hint="eastAsia"/>
          <w:color w:val="333333"/>
          <w:kern w:val="0"/>
          <w:sz w:val="24"/>
          <w:szCs w:val="24"/>
          <w:shd w:val="clear" w:color="auto" w:fill="FFFFFF"/>
          <w:lang w:bidi="en-US"/>
        </w:rPr>
        <w:t>《中国招标投标公共服务平台》、《河南省电子招标投标公共服务平台》、《开封市公共资源交易信息网》</w:t>
      </w:r>
      <w:r w:rsidR="00DB28F1">
        <w:rPr>
          <w:rFonts w:ascii="宋体" w:eastAsia="宋体" w:hAnsi="宋体" w:cs="宋体" w:hint="eastAsia"/>
          <w:color w:val="333333"/>
          <w:kern w:val="0"/>
          <w:sz w:val="24"/>
          <w:szCs w:val="24"/>
          <w:shd w:val="clear" w:color="auto" w:fill="FFFFFF"/>
        </w:rPr>
        <w:t>同时发布。</w:t>
      </w:r>
    </w:p>
    <w:p w:rsidR="00773F39" w:rsidRDefault="00DB28F1">
      <w:pPr>
        <w:widowControl/>
        <w:shd w:val="clear" w:color="auto" w:fill="FFFFFF"/>
        <w:spacing w:before="100" w:beforeAutospacing="1" w:after="240" w:line="520" w:lineRule="exact"/>
        <w:jc w:val="left"/>
        <w:rPr>
          <w:rFonts w:ascii="宋体" w:eastAsia="宋体" w:hAnsi="宋体" w:cs="宋体"/>
          <w:b/>
          <w:bCs/>
          <w:color w:val="333333"/>
          <w:kern w:val="0"/>
          <w:sz w:val="24"/>
          <w:szCs w:val="24"/>
        </w:rPr>
      </w:pPr>
      <w:r w:rsidRPr="00DB28F1">
        <w:rPr>
          <w:rFonts w:ascii="宋体" w:eastAsia="宋体" w:hAnsi="宋体" w:cs="宋体" w:hint="eastAsia"/>
          <w:b/>
          <w:color w:val="333333"/>
          <w:kern w:val="0"/>
          <w:sz w:val="24"/>
          <w:szCs w:val="24"/>
          <w:shd w:val="clear" w:color="auto" w:fill="FFFFFF"/>
        </w:rPr>
        <w:t>七</w:t>
      </w:r>
      <w:r w:rsidRPr="00DB28F1">
        <w:rPr>
          <w:rFonts w:ascii="宋体" w:eastAsia="宋体" w:hAnsi="宋体" w:cs="宋体"/>
          <w:b/>
          <w:color w:val="333333"/>
          <w:kern w:val="0"/>
          <w:sz w:val="24"/>
          <w:szCs w:val="24"/>
          <w:shd w:val="clear" w:color="auto" w:fill="FFFFFF"/>
        </w:rPr>
        <w:t>、</w:t>
      </w:r>
      <w:r w:rsidR="0035576F">
        <w:rPr>
          <w:rFonts w:ascii="宋体" w:eastAsia="宋体" w:hAnsi="宋体" w:cs="宋体" w:hint="eastAsia"/>
          <w:b/>
          <w:bCs/>
          <w:color w:val="333333"/>
          <w:kern w:val="0"/>
          <w:sz w:val="24"/>
          <w:szCs w:val="24"/>
        </w:rPr>
        <w:t>联系方式:</w:t>
      </w:r>
    </w:p>
    <w:p w:rsidR="00773F39" w:rsidRDefault="0035576F">
      <w:pPr>
        <w:widowControl/>
        <w:shd w:val="clear" w:color="auto" w:fill="FFFFFF"/>
        <w:spacing w:before="100" w:beforeAutospacing="1" w:after="240" w:line="520" w:lineRule="exact"/>
        <w:ind w:left="1877" w:hanging="1440"/>
        <w:jc w:val="left"/>
        <w:rPr>
          <w:rFonts w:ascii="宋体" w:eastAsia="宋体" w:hAnsi="宋体" w:cs="宋体"/>
          <w:color w:val="333333"/>
          <w:kern w:val="0"/>
          <w:sz w:val="24"/>
          <w:szCs w:val="24"/>
          <w:lang w:bidi="en-US"/>
        </w:rPr>
      </w:pPr>
      <w:r>
        <w:rPr>
          <w:rFonts w:ascii="宋体" w:eastAsia="宋体" w:hAnsi="宋体" w:cs="宋体" w:hint="eastAsia"/>
          <w:color w:val="333333"/>
          <w:kern w:val="0"/>
          <w:sz w:val="24"/>
          <w:szCs w:val="24"/>
          <w:lang w:bidi="en-US"/>
        </w:rPr>
        <w:lastRenderedPageBreak/>
        <w:t>招标人：开封市集英市政工程有限公司</w:t>
      </w:r>
    </w:p>
    <w:p w:rsidR="00773F39" w:rsidRDefault="0035576F">
      <w:pPr>
        <w:widowControl/>
        <w:shd w:val="clear" w:color="auto" w:fill="FFFFFF"/>
        <w:spacing w:before="100" w:beforeAutospacing="1" w:after="240" w:line="520" w:lineRule="exact"/>
        <w:ind w:left="1877" w:hanging="1440"/>
        <w:jc w:val="left"/>
        <w:rPr>
          <w:rFonts w:ascii="宋体" w:eastAsia="宋体" w:hAnsi="宋体" w:cs="宋体"/>
          <w:color w:val="333333"/>
          <w:kern w:val="0"/>
          <w:sz w:val="24"/>
          <w:szCs w:val="24"/>
          <w:lang w:bidi="en-US"/>
        </w:rPr>
      </w:pPr>
      <w:r>
        <w:rPr>
          <w:rFonts w:ascii="宋体" w:eastAsia="宋体" w:hAnsi="宋体" w:cs="宋体" w:hint="eastAsia"/>
          <w:color w:val="333333"/>
          <w:kern w:val="0"/>
          <w:sz w:val="24"/>
          <w:szCs w:val="24"/>
          <w:lang w:bidi="en-US"/>
        </w:rPr>
        <w:t>联系地址：开封新区八大街与汉兴路交叉口</w:t>
      </w:r>
    </w:p>
    <w:p w:rsidR="00773F39" w:rsidRDefault="0035576F">
      <w:pPr>
        <w:widowControl/>
        <w:shd w:val="clear" w:color="auto" w:fill="FFFFFF"/>
        <w:spacing w:before="100" w:beforeAutospacing="1" w:after="240" w:line="520" w:lineRule="exact"/>
        <w:ind w:left="1877" w:hanging="1440"/>
        <w:jc w:val="left"/>
        <w:rPr>
          <w:rFonts w:ascii="宋体" w:eastAsia="宋体" w:hAnsi="宋体" w:cs="宋体"/>
          <w:color w:val="333333"/>
          <w:kern w:val="0"/>
          <w:sz w:val="24"/>
          <w:szCs w:val="24"/>
          <w:lang w:bidi="en-US"/>
        </w:rPr>
      </w:pPr>
      <w:r>
        <w:rPr>
          <w:rFonts w:ascii="宋体" w:eastAsia="宋体" w:hAnsi="宋体" w:cs="宋体" w:hint="eastAsia"/>
          <w:color w:val="333333"/>
          <w:kern w:val="0"/>
          <w:sz w:val="24"/>
          <w:szCs w:val="24"/>
          <w:lang w:bidi="en-US"/>
        </w:rPr>
        <w:t>联系人：闫先生</w:t>
      </w:r>
    </w:p>
    <w:p w:rsidR="00773F39" w:rsidRDefault="0035576F">
      <w:pPr>
        <w:widowControl/>
        <w:shd w:val="clear" w:color="auto" w:fill="FFFFFF"/>
        <w:spacing w:before="100" w:beforeAutospacing="1" w:after="240" w:line="520" w:lineRule="exact"/>
        <w:ind w:left="1877" w:hanging="1440"/>
        <w:jc w:val="left"/>
        <w:rPr>
          <w:rFonts w:ascii="宋体" w:eastAsia="宋体" w:hAnsi="宋体" w:cs="宋体"/>
          <w:color w:val="333333"/>
          <w:kern w:val="0"/>
          <w:sz w:val="24"/>
          <w:szCs w:val="24"/>
          <w:lang w:bidi="en-US"/>
        </w:rPr>
      </w:pPr>
      <w:r>
        <w:rPr>
          <w:rFonts w:ascii="宋体" w:eastAsia="宋体" w:hAnsi="宋体" w:cs="宋体" w:hint="eastAsia"/>
          <w:color w:val="333333"/>
          <w:kern w:val="0"/>
          <w:sz w:val="24"/>
          <w:szCs w:val="24"/>
          <w:lang w:bidi="en-US"/>
        </w:rPr>
        <w:t>联系电话：</w:t>
      </w:r>
      <w:r>
        <w:rPr>
          <w:rFonts w:ascii="宋体" w:eastAsia="宋体" w:hAnsi="宋体" w:cs="宋体"/>
          <w:color w:val="333333"/>
          <w:kern w:val="0"/>
          <w:sz w:val="24"/>
          <w:szCs w:val="24"/>
          <w:lang w:bidi="en-US"/>
        </w:rPr>
        <w:t xml:space="preserve"> 0371-22771518</w:t>
      </w:r>
    </w:p>
    <w:p w:rsidR="00773F39" w:rsidRDefault="0035576F">
      <w:pPr>
        <w:widowControl/>
        <w:shd w:val="clear" w:color="auto" w:fill="FFFFFF"/>
        <w:spacing w:before="100" w:beforeAutospacing="1" w:after="240" w:line="520" w:lineRule="exact"/>
        <w:ind w:left="1877" w:hanging="1440"/>
        <w:jc w:val="left"/>
        <w:rPr>
          <w:rFonts w:ascii="宋体" w:eastAsia="宋体" w:hAnsi="宋体" w:cs="宋体"/>
          <w:color w:val="333333"/>
          <w:kern w:val="0"/>
          <w:sz w:val="24"/>
          <w:szCs w:val="24"/>
          <w:lang w:bidi="en-US"/>
        </w:rPr>
      </w:pPr>
      <w:r>
        <w:rPr>
          <w:rFonts w:ascii="宋体" w:eastAsia="宋体" w:hAnsi="宋体" w:cs="宋体" w:hint="eastAsia"/>
          <w:color w:val="333333"/>
          <w:kern w:val="0"/>
          <w:sz w:val="24"/>
          <w:szCs w:val="24"/>
          <w:lang w:bidi="en-US"/>
        </w:rPr>
        <w:t>代理机构：智远工程管理有限公司</w:t>
      </w:r>
    </w:p>
    <w:p w:rsidR="00773F39" w:rsidRDefault="0035576F">
      <w:pPr>
        <w:widowControl/>
        <w:shd w:val="clear" w:color="auto" w:fill="FFFFFF"/>
        <w:spacing w:before="100" w:beforeAutospacing="1" w:after="240" w:line="520" w:lineRule="exact"/>
        <w:ind w:left="1877" w:hanging="1440"/>
        <w:jc w:val="left"/>
        <w:rPr>
          <w:rFonts w:ascii="宋体" w:eastAsia="宋体" w:hAnsi="宋体" w:cs="宋体"/>
          <w:color w:val="333333"/>
          <w:kern w:val="0"/>
          <w:sz w:val="24"/>
          <w:szCs w:val="24"/>
          <w:lang w:bidi="en-US"/>
        </w:rPr>
      </w:pPr>
      <w:r>
        <w:rPr>
          <w:rFonts w:ascii="宋体" w:eastAsia="宋体" w:hAnsi="宋体" w:cs="宋体" w:hint="eastAsia"/>
          <w:color w:val="333333"/>
          <w:kern w:val="0"/>
          <w:sz w:val="24"/>
          <w:szCs w:val="24"/>
          <w:lang w:bidi="en-US"/>
        </w:rPr>
        <w:t>联系地址：郑州市高新区莲花街11号</w:t>
      </w:r>
    </w:p>
    <w:p w:rsidR="00773F39" w:rsidRDefault="0035576F">
      <w:pPr>
        <w:widowControl/>
        <w:shd w:val="clear" w:color="auto" w:fill="FFFFFF"/>
        <w:spacing w:before="100" w:beforeAutospacing="1" w:after="240" w:line="520" w:lineRule="exact"/>
        <w:ind w:left="1877" w:hanging="1440"/>
        <w:jc w:val="left"/>
        <w:rPr>
          <w:rFonts w:ascii="宋体" w:eastAsia="宋体" w:hAnsi="宋体" w:cs="宋体"/>
          <w:color w:val="333333"/>
          <w:kern w:val="0"/>
          <w:sz w:val="24"/>
          <w:szCs w:val="24"/>
          <w:lang w:bidi="en-US"/>
        </w:rPr>
      </w:pPr>
      <w:r>
        <w:rPr>
          <w:rFonts w:ascii="宋体" w:eastAsia="宋体" w:hAnsi="宋体" w:cs="宋体" w:hint="eastAsia"/>
          <w:color w:val="333333"/>
          <w:kern w:val="0"/>
          <w:sz w:val="24"/>
          <w:szCs w:val="24"/>
          <w:lang w:bidi="en-US"/>
        </w:rPr>
        <w:t>联系人：何女士</w:t>
      </w:r>
    </w:p>
    <w:p w:rsidR="00773F39" w:rsidRDefault="0035576F">
      <w:pPr>
        <w:widowControl/>
        <w:shd w:val="clear" w:color="auto" w:fill="FFFFFF"/>
        <w:spacing w:before="100" w:beforeAutospacing="1" w:after="240" w:line="520" w:lineRule="exact"/>
        <w:ind w:left="1877" w:hanging="1440"/>
        <w:jc w:val="left"/>
        <w:rPr>
          <w:rFonts w:ascii="宋体" w:eastAsia="宋体" w:hAnsi="宋体" w:cs="宋体"/>
          <w:color w:val="333333"/>
          <w:kern w:val="0"/>
          <w:sz w:val="24"/>
          <w:szCs w:val="24"/>
          <w:lang w:bidi="en-US"/>
        </w:rPr>
      </w:pPr>
      <w:r>
        <w:rPr>
          <w:rFonts w:ascii="宋体" w:eastAsia="宋体" w:hAnsi="宋体" w:cs="宋体" w:hint="eastAsia"/>
          <w:color w:val="333333"/>
          <w:kern w:val="0"/>
          <w:sz w:val="24"/>
          <w:szCs w:val="24"/>
          <w:lang w:bidi="en-US"/>
        </w:rPr>
        <w:t>联系电话 ：15890981510</w:t>
      </w:r>
    </w:p>
    <w:p w:rsidR="00773F39" w:rsidRDefault="009A4FD3">
      <w:pPr>
        <w:widowControl/>
        <w:shd w:val="clear" w:color="auto" w:fill="FFFFFF"/>
        <w:spacing w:before="100" w:beforeAutospacing="1" w:after="240" w:line="520" w:lineRule="exact"/>
        <w:ind w:left="1877" w:hanging="144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lang w:bidi="en-US"/>
        </w:rPr>
        <w:t>监督人</w:t>
      </w:r>
      <w:r w:rsidR="0035576F">
        <w:rPr>
          <w:rFonts w:ascii="宋体" w:eastAsia="宋体" w:hAnsi="宋体" w:cs="宋体" w:hint="eastAsia"/>
          <w:color w:val="333333"/>
          <w:kern w:val="0"/>
          <w:sz w:val="24"/>
          <w:szCs w:val="24"/>
          <w:lang w:bidi="en-US"/>
        </w:rPr>
        <w:t>：开封市建设工程招投标办公室</w:t>
      </w:r>
    </w:p>
    <w:p w:rsidR="00773F39" w:rsidRDefault="0035576F">
      <w:pPr>
        <w:widowControl/>
        <w:shd w:val="clear" w:color="auto" w:fill="FFFFFF"/>
        <w:spacing w:before="100" w:beforeAutospacing="1" w:after="240" w:line="520" w:lineRule="exact"/>
        <w:ind w:left="1877" w:hanging="144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联系电话：</w:t>
      </w:r>
      <w:r>
        <w:rPr>
          <w:rFonts w:ascii="Arial" w:eastAsia="宋体" w:hAnsi="Arial" w:cs="Arial" w:hint="eastAsia"/>
          <w:color w:val="333333"/>
          <w:kern w:val="0"/>
          <w:sz w:val="24"/>
          <w:szCs w:val="24"/>
        </w:rPr>
        <w:t>/</w:t>
      </w:r>
    </w:p>
    <w:p w:rsidR="00773F39" w:rsidRDefault="00773F39">
      <w:pPr>
        <w:widowControl/>
        <w:shd w:val="clear" w:color="auto" w:fill="FFFFFF"/>
        <w:spacing w:before="100" w:beforeAutospacing="1" w:after="240" w:line="520" w:lineRule="exact"/>
        <w:ind w:firstLine="240"/>
        <w:jc w:val="left"/>
      </w:pPr>
      <w:bookmarkStart w:id="0" w:name="_GoBack"/>
      <w:bookmarkEnd w:id="0"/>
    </w:p>
    <w:sectPr w:rsidR="00773F39">
      <w:pgSz w:w="11906" w:h="16838"/>
      <w:pgMar w:top="1440" w:right="1417" w:bottom="1440"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32F" w:rsidRDefault="0066732F" w:rsidP="009A4FD3">
      <w:r>
        <w:separator/>
      </w:r>
    </w:p>
  </w:endnote>
  <w:endnote w:type="continuationSeparator" w:id="0">
    <w:p w:rsidR="0066732F" w:rsidRDefault="0066732F" w:rsidP="009A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32F" w:rsidRDefault="0066732F" w:rsidP="009A4FD3">
      <w:r>
        <w:separator/>
      </w:r>
    </w:p>
  </w:footnote>
  <w:footnote w:type="continuationSeparator" w:id="0">
    <w:p w:rsidR="0066732F" w:rsidRDefault="0066732F" w:rsidP="009A4F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C97"/>
    <w:rsid w:val="000A62CF"/>
    <w:rsid w:val="000E2CE5"/>
    <w:rsid w:val="000E5319"/>
    <w:rsid w:val="000F2F16"/>
    <w:rsid w:val="00290829"/>
    <w:rsid w:val="00300A88"/>
    <w:rsid w:val="003466B9"/>
    <w:rsid w:val="0035576F"/>
    <w:rsid w:val="00480445"/>
    <w:rsid w:val="00565A4F"/>
    <w:rsid w:val="0066732F"/>
    <w:rsid w:val="00700529"/>
    <w:rsid w:val="00756EDE"/>
    <w:rsid w:val="00773F39"/>
    <w:rsid w:val="008E4FE2"/>
    <w:rsid w:val="00947C1B"/>
    <w:rsid w:val="009A4FD3"/>
    <w:rsid w:val="00B3517A"/>
    <w:rsid w:val="00B43F7C"/>
    <w:rsid w:val="00C80C97"/>
    <w:rsid w:val="00DB28F1"/>
    <w:rsid w:val="00E62567"/>
    <w:rsid w:val="00FE4B7C"/>
    <w:rsid w:val="3DC0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FAA52"/>
  <w15:docId w15:val="{6A946119-8536-468C-99D7-4F55042D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pple-converted-space">
    <w:name w:val="apple-converted-space"/>
    <w:basedOn w:val="a0"/>
    <w:qFormat/>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No Spacing"/>
    <w:uiPriority w:val="1"/>
    <w:qFormat/>
    <w:rPr>
      <w:rFonts w:ascii="Calibri" w:eastAsia="宋体" w:hAnsi="Calibri" w:cs="Times New Roman"/>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石家庄鑫泽招标有限公司:陈婧</dc:creator>
  <cp:lastModifiedBy>河南智远工程管理有限公司:河南智远工程管理有限公司</cp:lastModifiedBy>
  <cp:revision>2</cp:revision>
  <dcterms:created xsi:type="dcterms:W3CDTF">2020-04-16T01:00:00Z</dcterms:created>
  <dcterms:modified xsi:type="dcterms:W3CDTF">2020-04-16T01:00:00Z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