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D8" w:rsidRPr="00935CD8" w:rsidRDefault="00935CD8" w:rsidP="00935CD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</w:pPr>
      <w:r w:rsidRPr="00935CD8">
        <w:rPr>
          <w:rFonts w:ascii="黑体" w:eastAsia="黑体" w:hAnsi="黑体" w:hint="eastAsia"/>
          <w:sz w:val="44"/>
          <w:szCs w:val="44"/>
        </w:rPr>
        <w:t>水东烈士陵园社会化服务项目-变更公告</w:t>
      </w:r>
    </w:p>
    <w:p w:rsidR="00935CD8" w:rsidRDefault="00935CD8" w:rsidP="00935CD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</w:pPr>
    </w:p>
    <w:p w:rsidR="00935CD8" w:rsidRDefault="00935CD8" w:rsidP="00935CD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</w:pPr>
      <w:r w:rsidRPr="00935CD8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一、项目名称及编号：</w:t>
      </w:r>
    </w:p>
    <w:p w:rsidR="00935CD8" w:rsidRPr="00935CD8" w:rsidRDefault="00935CD8" w:rsidP="00935CD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935CD8" w:rsidRPr="00935CD8" w:rsidRDefault="00935CD8" w:rsidP="00935CD8">
      <w:pPr>
        <w:widowControl/>
        <w:shd w:val="clear" w:color="auto" w:fill="FFFFFF"/>
        <w:spacing w:line="440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35CD8"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  <w:t>1、项目名称：</w:t>
      </w:r>
      <w:r w:rsidRPr="00935CD8">
        <w:rPr>
          <w:rFonts w:ascii="仿宋" w:eastAsia="仿宋" w:hAnsi="仿宋" w:hint="eastAsia"/>
          <w:sz w:val="28"/>
          <w:szCs w:val="28"/>
        </w:rPr>
        <w:t>水东烈士陵园社会化服务项目</w:t>
      </w:r>
    </w:p>
    <w:p w:rsidR="00303845" w:rsidRPr="00935CD8" w:rsidRDefault="00935CD8" w:rsidP="00935CD8">
      <w:pPr>
        <w:widowControl/>
        <w:shd w:val="clear" w:color="auto" w:fill="FFFFFF"/>
        <w:spacing w:line="440" w:lineRule="atLeast"/>
        <w:ind w:firstLine="480"/>
        <w:jc w:val="left"/>
        <w:rPr>
          <w:rFonts w:ascii="仿宋" w:eastAsia="仿宋" w:hAnsi="仿宋" w:hint="eastAsia"/>
          <w:sz w:val="28"/>
          <w:szCs w:val="28"/>
        </w:rPr>
      </w:pPr>
      <w:r w:rsidRPr="00935CD8"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  <w:t>2、招标编号：</w:t>
      </w:r>
      <w:r w:rsidRPr="00935CD8">
        <w:rPr>
          <w:rFonts w:ascii="仿宋" w:eastAsia="仿宋" w:hAnsi="仿宋" w:hint="eastAsia"/>
          <w:sz w:val="28"/>
          <w:szCs w:val="28"/>
        </w:rPr>
        <w:t>HWFW-2019-033</w:t>
      </w:r>
    </w:p>
    <w:p w:rsidR="00935CD8" w:rsidRDefault="00935CD8" w:rsidP="00935CD8">
      <w:pPr>
        <w:widowControl/>
        <w:shd w:val="clear" w:color="auto" w:fill="FFFFFF"/>
        <w:spacing w:line="440" w:lineRule="atLeast"/>
        <w:jc w:val="left"/>
        <w:rPr>
          <w:rFonts w:hint="eastAsia"/>
          <w:b/>
          <w:bCs/>
          <w:color w:val="000000"/>
          <w:bdr w:val="none" w:sz="0" w:space="0" w:color="auto" w:frame="1"/>
        </w:rPr>
      </w:pPr>
      <w:r>
        <w:rPr>
          <w:rFonts w:ascii="宋体" w:hAnsi="宋体" w:hint="eastAsia"/>
          <w:sz w:val="32"/>
          <w:szCs w:val="32"/>
        </w:rPr>
        <w:t>二、</w:t>
      </w:r>
      <w:r>
        <w:rPr>
          <w:b/>
          <w:bCs/>
          <w:color w:val="000000"/>
          <w:bdr w:val="none" w:sz="0" w:space="0" w:color="auto" w:frame="1"/>
        </w:rPr>
        <w:t>变更内容：</w:t>
      </w:r>
    </w:p>
    <w:p w:rsidR="00935CD8" w:rsidRPr="00935CD8" w:rsidRDefault="00935CD8" w:rsidP="00935CD8">
      <w:pPr>
        <w:spacing w:line="520" w:lineRule="exact"/>
        <w:ind w:firstLineChars="200" w:firstLine="560"/>
        <w:rPr>
          <w:rFonts w:ascii="仿宋" w:eastAsia="仿宋" w:hAnsi="仿宋" w:hint="eastAsia"/>
          <w:bCs/>
          <w:color w:val="000000"/>
          <w:sz w:val="28"/>
          <w:szCs w:val="28"/>
          <w:bdr w:val="none" w:sz="0" w:space="0" w:color="auto" w:frame="1"/>
        </w:rPr>
      </w:pPr>
      <w:r w:rsidRPr="00935CD8">
        <w:rPr>
          <w:rFonts w:ascii="仿宋" w:eastAsia="仿宋" w:hAnsi="仿宋" w:hint="eastAsia"/>
          <w:bCs/>
          <w:color w:val="000000"/>
          <w:sz w:val="28"/>
          <w:szCs w:val="28"/>
          <w:bdr w:val="none" w:sz="0" w:space="0" w:color="auto" w:frame="1"/>
        </w:rPr>
        <w:t>原招标公告中“四、</w:t>
      </w:r>
      <w:r w:rsidRPr="00935CD8">
        <w:rPr>
          <w:rFonts w:ascii="仿宋" w:eastAsia="仿宋"/>
          <w:sz w:val="28"/>
          <w:szCs w:val="28"/>
        </w:rPr>
        <w:t> </w:t>
      </w:r>
      <w:r w:rsidRPr="00935CD8">
        <w:rPr>
          <w:rFonts w:ascii="仿宋" w:eastAsia="仿宋" w:hAnsi="仿宋" w:cs="Arial" w:hint="eastAsia"/>
          <w:kern w:val="0"/>
          <w:sz w:val="28"/>
          <w:szCs w:val="28"/>
        </w:rPr>
        <w:t>1、供应商应注册成为开封市公共资源交易中心网站会员并取得 CA密钥，在开封市公共资源交易中心网站http://www.kfsggzyjyw.cn:8080/ygpt/登录政采、工程业务系统，凭CA密钥登录会员系统,按要求下载电子招标文件,招标文件下载时间：2019年</w:t>
      </w:r>
      <w:r w:rsidRPr="00935CD8">
        <w:rPr>
          <w:rFonts w:ascii="仿宋" w:eastAsia="仿宋" w:hAnsi="仿宋" w:cs="Arial"/>
          <w:kern w:val="0"/>
          <w:sz w:val="28"/>
          <w:szCs w:val="28"/>
        </w:rPr>
        <w:t>1</w:t>
      </w:r>
      <w:r w:rsidRPr="00935CD8">
        <w:rPr>
          <w:rFonts w:ascii="仿宋" w:eastAsia="仿宋" w:hAnsi="仿宋" w:cs="Arial" w:hint="eastAsia"/>
          <w:kern w:val="0"/>
          <w:sz w:val="28"/>
          <w:szCs w:val="28"/>
        </w:rPr>
        <w:t>2月</w:t>
      </w:r>
      <w:r w:rsidRPr="00935CD8">
        <w:rPr>
          <w:rFonts w:ascii="仿宋" w:eastAsia="仿宋" w:hAnsi="仿宋" w:cs="Arial"/>
          <w:kern w:val="0"/>
          <w:sz w:val="28"/>
          <w:szCs w:val="28"/>
        </w:rPr>
        <w:t>1</w:t>
      </w:r>
      <w:r w:rsidRPr="00935CD8">
        <w:rPr>
          <w:rFonts w:ascii="仿宋" w:eastAsia="仿宋" w:hAnsi="仿宋" w:cs="Arial" w:hint="eastAsia"/>
          <w:kern w:val="0"/>
          <w:sz w:val="28"/>
          <w:szCs w:val="28"/>
        </w:rPr>
        <w:t>0至2019年</w:t>
      </w:r>
      <w:r w:rsidRPr="00935CD8">
        <w:rPr>
          <w:rFonts w:ascii="仿宋" w:eastAsia="仿宋" w:hAnsi="仿宋" w:cs="Arial"/>
          <w:kern w:val="0"/>
          <w:sz w:val="28"/>
          <w:szCs w:val="28"/>
        </w:rPr>
        <w:t>1</w:t>
      </w:r>
      <w:r w:rsidRPr="00935CD8">
        <w:rPr>
          <w:rFonts w:ascii="仿宋" w:eastAsia="仿宋" w:hAnsi="仿宋" w:cs="Arial" w:hint="eastAsia"/>
          <w:kern w:val="0"/>
          <w:sz w:val="28"/>
          <w:szCs w:val="28"/>
        </w:rPr>
        <w:t>2月30日。供应商未按规定下载电子招标文件的，其投标将被拒绝。</w:t>
      </w:r>
      <w:r w:rsidRPr="00935CD8">
        <w:rPr>
          <w:rFonts w:ascii="仿宋" w:eastAsia="仿宋" w:hAnsi="仿宋" w:hint="eastAsia"/>
          <w:bCs/>
          <w:color w:val="000000"/>
          <w:sz w:val="28"/>
          <w:szCs w:val="28"/>
          <w:bdr w:val="none" w:sz="0" w:space="0" w:color="auto" w:frame="1"/>
        </w:rPr>
        <w:t>”现变更为“四、</w:t>
      </w:r>
      <w:r w:rsidRPr="00935CD8">
        <w:rPr>
          <w:rFonts w:ascii="仿宋" w:eastAsia="仿宋"/>
          <w:sz w:val="28"/>
          <w:szCs w:val="28"/>
        </w:rPr>
        <w:t> </w:t>
      </w:r>
      <w:r w:rsidRPr="00935CD8">
        <w:rPr>
          <w:rFonts w:ascii="仿宋" w:eastAsia="仿宋" w:hAnsi="仿宋" w:cs="Arial" w:hint="eastAsia"/>
          <w:kern w:val="0"/>
          <w:sz w:val="28"/>
          <w:szCs w:val="28"/>
        </w:rPr>
        <w:t>1、供应商应注册成为开封市公共资源交易中心网站会员并取得 CA密钥，在开封市公共资源交易中心网站http://www.kfsggzyjyw.cn:8080/ygpt/登录政采、工程业务系统，凭CA密钥登录会员系统,按要求下载电子招标文件,招标文件下载时间：2019年</w:t>
      </w:r>
      <w:r w:rsidRPr="00935CD8">
        <w:rPr>
          <w:rFonts w:ascii="仿宋" w:eastAsia="仿宋" w:hAnsi="仿宋" w:cs="Arial"/>
          <w:kern w:val="0"/>
          <w:sz w:val="28"/>
          <w:szCs w:val="28"/>
        </w:rPr>
        <w:t>1</w:t>
      </w:r>
      <w:r w:rsidRPr="00935CD8">
        <w:rPr>
          <w:rFonts w:ascii="仿宋" w:eastAsia="仿宋" w:hAnsi="仿宋" w:cs="Arial" w:hint="eastAsia"/>
          <w:kern w:val="0"/>
          <w:sz w:val="28"/>
          <w:szCs w:val="28"/>
        </w:rPr>
        <w:t>2月</w:t>
      </w:r>
      <w:r w:rsidRPr="00935CD8">
        <w:rPr>
          <w:rFonts w:ascii="仿宋" w:eastAsia="仿宋" w:hAnsi="仿宋" w:cs="Arial"/>
          <w:kern w:val="0"/>
          <w:sz w:val="28"/>
          <w:szCs w:val="28"/>
        </w:rPr>
        <w:t>1</w:t>
      </w:r>
      <w:r w:rsidRPr="00935CD8">
        <w:rPr>
          <w:rFonts w:ascii="仿宋" w:eastAsia="仿宋" w:hAnsi="仿宋" w:cs="Arial" w:hint="eastAsia"/>
          <w:kern w:val="0"/>
          <w:sz w:val="28"/>
          <w:szCs w:val="28"/>
        </w:rPr>
        <w:t>0至2019年</w:t>
      </w:r>
      <w:r w:rsidRPr="00935CD8">
        <w:rPr>
          <w:rFonts w:ascii="仿宋" w:eastAsia="仿宋" w:hAnsi="仿宋" w:cs="Arial"/>
          <w:kern w:val="0"/>
          <w:sz w:val="28"/>
          <w:szCs w:val="28"/>
        </w:rPr>
        <w:t>1</w:t>
      </w:r>
      <w:r w:rsidRPr="00935CD8">
        <w:rPr>
          <w:rFonts w:ascii="仿宋" w:eastAsia="仿宋" w:hAnsi="仿宋" w:cs="Arial" w:hint="eastAsia"/>
          <w:kern w:val="0"/>
          <w:sz w:val="28"/>
          <w:szCs w:val="28"/>
        </w:rPr>
        <w:t>2月17日。供应商未按规定下载电子招标文件的，其投标将被拒绝。</w:t>
      </w:r>
      <w:r w:rsidRPr="00935CD8">
        <w:rPr>
          <w:rFonts w:ascii="仿宋" w:eastAsia="仿宋" w:hAnsi="仿宋" w:hint="eastAsia"/>
          <w:bCs/>
          <w:color w:val="000000"/>
          <w:sz w:val="28"/>
          <w:szCs w:val="28"/>
          <w:bdr w:val="none" w:sz="0" w:space="0" w:color="auto" w:frame="1"/>
        </w:rPr>
        <w:t>”</w:t>
      </w:r>
    </w:p>
    <w:p w:rsidR="00935CD8" w:rsidRPr="00935CD8" w:rsidRDefault="00935CD8" w:rsidP="00935CD8">
      <w:pPr>
        <w:spacing w:line="520" w:lineRule="exact"/>
        <w:ind w:firstLineChars="200" w:firstLine="420"/>
        <w:rPr>
          <w:rFonts w:hint="eastAsia"/>
          <w:bCs/>
          <w:color w:val="000000"/>
          <w:bdr w:val="none" w:sz="0" w:space="0" w:color="auto" w:frame="1"/>
        </w:rPr>
      </w:pPr>
      <w:r w:rsidRPr="00935CD8">
        <w:rPr>
          <w:bCs/>
          <w:color w:val="000000"/>
          <w:bdr w:val="none" w:sz="0" w:space="0" w:color="auto" w:frame="1"/>
        </w:rPr>
        <w:t>其余内容不变</w:t>
      </w:r>
      <w:r w:rsidRPr="00935CD8">
        <w:rPr>
          <w:rFonts w:hint="eastAsia"/>
          <w:bCs/>
          <w:color w:val="000000"/>
          <w:bdr w:val="none" w:sz="0" w:space="0" w:color="auto" w:frame="1"/>
        </w:rPr>
        <w:t>。</w:t>
      </w:r>
    </w:p>
    <w:p w:rsidR="00935CD8" w:rsidRPr="00935CD8" w:rsidRDefault="00935CD8" w:rsidP="00935CD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35CD8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三、公告发布媒体：</w:t>
      </w:r>
    </w:p>
    <w:p w:rsidR="00935CD8" w:rsidRPr="00935CD8" w:rsidRDefault="00935CD8" w:rsidP="00935CD8">
      <w:pPr>
        <w:widowControl/>
        <w:shd w:val="clear" w:color="auto" w:fill="FFFFFF"/>
        <w:spacing w:line="440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35CD8"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  <w:t>本公告同时在《</w:t>
      </w:r>
      <w:r w:rsidRPr="00935CD8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河南省政府采购网</w:t>
      </w:r>
      <w:r w:rsidRPr="00935CD8"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  <w:t>》</w:t>
      </w:r>
      <w:r w:rsidRPr="00935CD8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及</w:t>
      </w:r>
      <w:r w:rsidRPr="00935CD8"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  <w:t>《开封市公共资源交易信息网》上发布。</w:t>
      </w:r>
    </w:p>
    <w:p w:rsidR="00935CD8" w:rsidRDefault="00935CD8" w:rsidP="00935CD8">
      <w:pPr>
        <w:spacing w:line="520" w:lineRule="exact"/>
        <w:rPr>
          <w:rFonts w:hint="eastAsia"/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四、联系方式：</w:t>
      </w:r>
    </w:p>
    <w:p w:rsidR="00935CD8" w:rsidRPr="00935CD8" w:rsidRDefault="00935CD8" w:rsidP="00935CD8">
      <w:pPr>
        <w:spacing w:line="520" w:lineRule="exact"/>
        <w:rPr>
          <w:rFonts w:ascii="仿宋" w:eastAsia="仿宋" w:hAnsi="仿宋"/>
          <w:sz w:val="28"/>
          <w:szCs w:val="28"/>
        </w:rPr>
      </w:pPr>
      <w:r w:rsidRPr="00935CD8">
        <w:rPr>
          <w:rFonts w:ascii="仿宋" w:eastAsia="仿宋" w:hAnsi="仿宋" w:hint="eastAsia"/>
          <w:sz w:val="28"/>
          <w:szCs w:val="28"/>
        </w:rPr>
        <w:t>采购人：水东烈士陵园</w:t>
      </w:r>
    </w:p>
    <w:p w:rsidR="00935CD8" w:rsidRPr="00935CD8" w:rsidRDefault="00935CD8" w:rsidP="00935CD8">
      <w:pPr>
        <w:spacing w:line="520" w:lineRule="exact"/>
        <w:rPr>
          <w:rFonts w:ascii="仿宋" w:eastAsia="仿宋" w:hAnsi="仿宋"/>
          <w:sz w:val="28"/>
          <w:szCs w:val="28"/>
        </w:rPr>
      </w:pPr>
      <w:r w:rsidRPr="00935CD8">
        <w:rPr>
          <w:rFonts w:ascii="仿宋" w:eastAsia="仿宋" w:hAnsi="仿宋" w:hint="eastAsia"/>
          <w:sz w:val="28"/>
          <w:szCs w:val="28"/>
        </w:rPr>
        <w:t>联系人：王先生</w:t>
      </w:r>
    </w:p>
    <w:p w:rsidR="00935CD8" w:rsidRPr="00935CD8" w:rsidRDefault="00935CD8" w:rsidP="00935CD8">
      <w:pPr>
        <w:spacing w:line="520" w:lineRule="exact"/>
        <w:rPr>
          <w:rFonts w:ascii="仿宋" w:eastAsia="仿宋" w:hAnsi="仿宋"/>
          <w:sz w:val="28"/>
          <w:szCs w:val="28"/>
        </w:rPr>
      </w:pPr>
      <w:r w:rsidRPr="00935CD8">
        <w:rPr>
          <w:rFonts w:ascii="仿宋" w:eastAsia="仿宋" w:hAnsi="仿宋" w:hint="eastAsia"/>
          <w:sz w:val="28"/>
          <w:szCs w:val="28"/>
        </w:rPr>
        <w:t>联系电话：13503488669</w:t>
      </w:r>
    </w:p>
    <w:p w:rsidR="00935CD8" w:rsidRPr="00935CD8" w:rsidRDefault="00935CD8" w:rsidP="00935CD8">
      <w:pPr>
        <w:spacing w:line="520" w:lineRule="exact"/>
        <w:rPr>
          <w:rFonts w:ascii="仿宋" w:eastAsia="仿宋" w:hAnsi="仿宋"/>
          <w:sz w:val="28"/>
          <w:szCs w:val="28"/>
        </w:rPr>
      </w:pPr>
      <w:r w:rsidRPr="00935CD8">
        <w:rPr>
          <w:rFonts w:ascii="仿宋" w:eastAsia="仿宋" w:hAnsi="仿宋" w:hint="eastAsia"/>
          <w:sz w:val="28"/>
          <w:szCs w:val="28"/>
        </w:rPr>
        <w:lastRenderedPageBreak/>
        <w:t>联系地址：河南省杞县西关大街230号</w:t>
      </w:r>
    </w:p>
    <w:p w:rsidR="00935CD8" w:rsidRPr="00935CD8" w:rsidRDefault="00935CD8" w:rsidP="00935CD8">
      <w:pPr>
        <w:spacing w:line="520" w:lineRule="exact"/>
        <w:rPr>
          <w:rFonts w:ascii="仿宋" w:eastAsia="仿宋" w:hAnsi="仿宋"/>
          <w:sz w:val="28"/>
          <w:szCs w:val="28"/>
        </w:rPr>
      </w:pPr>
      <w:r w:rsidRPr="00935CD8">
        <w:rPr>
          <w:rFonts w:ascii="仿宋" w:eastAsia="仿宋" w:hAnsi="仿宋" w:hint="eastAsia"/>
          <w:sz w:val="28"/>
          <w:szCs w:val="28"/>
        </w:rPr>
        <w:t>集采机构：杞县公共资源交易中心有限公司（交易服务所）</w:t>
      </w:r>
    </w:p>
    <w:p w:rsidR="00935CD8" w:rsidRPr="00935CD8" w:rsidRDefault="00935CD8" w:rsidP="00935CD8">
      <w:pPr>
        <w:spacing w:line="520" w:lineRule="exact"/>
        <w:rPr>
          <w:rFonts w:ascii="仿宋" w:eastAsia="仿宋" w:hAnsi="仿宋"/>
          <w:sz w:val="28"/>
          <w:szCs w:val="28"/>
        </w:rPr>
      </w:pPr>
      <w:r w:rsidRPr="00935CD8">
        <w:rPr>
          <w:rFonts w:ascii="仿宋" w:eastAsia="仿宋" w:hAnsi="仿宋" w:hint="eastAsia"/>
          <w:sz w:val="28"/>
          <w:szCs w:val="28"/>
        </w:rPr>
        <w:t>联系人：苏先生</w:t>
      </w:r>
    </w:p>
    <w:p w:rsidR="00935CD8" w:rsidRPr="00935CD8" w:rsidRDefault="00935CD8" w:rsidP="00935CD8">
      <w:pPr>
        <w:spacing w:line="520" w:lineRule="exact"/>
        <w:rPr>
          <w:rFonts w:ascii="仿宋" w:eastAsia="仿宋" w:hAnsi="仿宋"/>
          <w:sz w:val="28"/>
          <w:szCs w:val="28"/>
        </w:rPr>
      </w:pPr>
      <w:r w:rsidRPr="00935CD8">
        <w:rPr>
          <w:rFonts w:ascii="仿宋" w:eastAsia="仿宋" w:hAnsi="仿宋" w:hint="eastAsia"/>
          <w:sz w:val="28"/>
          <w:szCs w:val="28"/>
        </w:rPr>
        <w:t>联系电话：</w:t>
      </w:r>
      <w:r w:rsidRPr="00935CD8">
        <w:rPr>
          <w:rFonts w:ascii="仿宋" w:eastAsia="仿宋" w:hAnsi="仿宋"/>
          <w:sz w:val="28"/>
          <w:szCs w:val="28"/>
        </w:rPr>
        <w:t>0371-28666996</w:t>
      </w:r>
    </w:p>
    <w:p w:rsidR="00935CD8" w:rsidRPr="00935CD8" w:rsidRDefault="00935CD8" w:rsidP="00935CD8">
      <w:pPr>
        <w:spacing w:line="520" w:lineRule="exact"/>
        <w:rPr>
          <w:rFonts w:ascii="仿宋" w:eastAsia="仿宋" w:hAnsi="仿宋"/>
          <w:sz w:val="28"/>
          <w:szCs w:val="28"/>
        </w:rPr>
      </w:pPr>
      <w:r w:rsidRPr="00935CD8">
        <w:rPr>
          <w:rFonts w:ascii="仿宋" w:eastAsia="仿宋" w:hAnsi="仿宋" w:hint="eastAsia"/>
          <w:sz w:val="28"/>
          <w:szCs w:val="28"/>
        </w:rPr>
        <w:t>联系地址：杞县金城大道与经四路交叉口东北</w:t>
      </w:r>
      <w:proofErr w:type="gramStart"/>
      <w:r w:rsidRPr="00935CD8">
        <w:rPr>
          <w:rFonts w:ascii="仿宋" w:eastAsia="仿宋" w:hAnsi="仿宋" w:hint="eastAsia"/>
          <w:sz w:val="28"/>
          <w:szCs w:val="28"/>
        </w:rPr>
        <w:t>角综合</w:t>
      </w:r>
      <w:proofErr w:type="gramEnd"/>
      <w:r w:rsidRPr="00935CD8">
        <w:rPr>
          <w:rFonts w:ascii="仿宋" w:eastAsia="仿宋" w:hAnsi="仿宋" w:hint="eastAsia"/>
          <w:sz w:val="28"/>
          <w:szCs w:val="28"/>
        </w:rPr>
        <w:t>服务大厦</w:t>
      </w:r>
    </w:p>
    <w:p w:rsidR="00935CD8" w:rsidRPr="00935CD8" w:rsidRDefault="00935CD8" w:rsidP="00935CD8">
      <w:pPr>
        <w:spacing w:line="520" w:lineRule="exact"/>
        <w:ind w:firstLineChars="1800" w:firstLine="5040"/>
        <w:rPr>
          <w:rFonts w:ascii="仿宋" w:eastAsia="仿宋" w:hAnsi="仿宋"/>
          <w:sz w:val="28"/>
          <w:szCs w:val="28"/>
        </w:rPr>
      </w:pPr>
      <w:r w:rsidRPr="00935CD8">
        <w:rPr>
          <w:rFonts w:ascii="仿宋" w:eastAsia="仿宋" w:hAnsi="仿宋"/>
          <w:sz w:val="28"/>
          <w:szCs w:val="28"/>
        </w:rPr>
        <w:t>201</w:t>
      </w:r>
      <w:r w:rsidRPr="00935CD8">
        <w:rPr>
          <w:rFonts w:ascii="仿宋" w:eastAsia="仿宋" w:hAnsi="仿宋" w:hint="eastAsia"/>
          <w:sz w:val="28"/>
          <w:szCs w:val="28"/>
        </w:rPr>
        <w:t>9年</w:t>
      </w:r>
      <w:r w:rsidRPr="00935CD8">
        <w:rPr>
          <w:rFonts w:ascii="仿宋" w:eastAsia="仿宋" w:hAnsi="仿宋"/>
          <w:sz w:val="28"/>
          <w:szCs w:val="28"/>
        </w:rPr>
        <w:t>1</w:t>
      </w:r>
      <w:r w:rsidRPr="00935CD8">
        <w:rPr>
          <w:rFonts w:ascii="仿宋" w:eastAsia="仿宋" w:hAnsi="仿宋" w:hint="eastAsia"/>
          <w:sz w:val="28"/>
          <w:szCs w:val="28"/>
        </w:rPr>
        <w:t>2月</w:t>
      </w:r>
      <w:r w:rsidRPr="00935CD8">
        <w:rPr>
          <w:rFonts w:ascii="仿宋" w:eastAsia="仿宋" w:hAnsi="仿宋"/>
          <w:sz w:val="28"/>
          <w:szCs w:val="28"/>
        </w:rPr>
        <w:t>1</w:t>
      </w:r>
      <w:r w:rsidRPr="00935CD8">
        <w:rPr>
          <w:rFonts w:ascii="仿宋" w:eastAsia="仿宋" w:hAnsi="仿宋" w:hint="eastAsia"/>
          <w:sz w:val="28"/>
          <w:szCs w:val="28"/>
        </w:rPr>
        <w:t>0日</w:t>
      </w:r>
    </w:p>
    <w:p w:rsidR="00935CD8" w:rsidRPr="00935CD8" w:rsidRDefault="00935CD8" w:rsidP="00935CD8">
      <w:pPr>
        <w:spacing w:line="520" w:lineRule="exact"/>
        <w:rPr>
          <w:rFonts w:ascii="仿宋" w:eastAsia="仿宋" w:hAnsi="仿宋" w:cs="Arial"/>
          <w:kern w:val="0"/>
          <w:sz w:val="28"/>
          <w:szCs w:val="28"/>
        </w:rPr>
      </w:pPr>
    </w:p>
    <w:sectPr w:rsidR="00935CD8" w:rsidRPr="00935CD8" w:rsidSect="0030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5CD8"/>
    <w:rsid w:val="00303845"/>
    <w:rsid w:val="0050403B"/>
    <w:rsid w:val="00783B7A"/>
    <w:rsid w:val="00935CD8"/>
    <w:rsid w:val="00CD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6073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78981013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8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5358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6388455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4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杞县公共资源交易服务所:苏玉山</dc:creator>
  <cp:lastModifiedBy>杞县公共资源交易服务所:苏玉山</cp:lastModifiedBy>
  <cp:revision>2</cp:revision>
  <dcterms:created xsi:type="dcterms:W3CDTF">2019-12-10T08:51:00Z</dcterms:created>
  <dcterms:modified xsi:type="dcterms:W3CDTF">2019-12-10T08:51:00Z</dcterms:modified>
</cp:coreProperties>
</file>