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开封市公共资源交易中心</w:t>
      </w:r>
    </w:p>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中标结果公告内容文本</w:t>
      </w:r>
    </w:p>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（政采货物、服务、非招标方式类工程）</w:t>
      </w:r>
    </w:p>
    <w:p>
      <w:pPr>
        <w:pStyle w:val="4"/>
        <w:shd w:val="clear" w:color="auto" w:fill="FFFFFF"/>
        <w:spacing w:before="0" w:beforeAutospacing="0" w:after="0" w:afterAutospacing="0" w:line="315" w:lineRule="atLeast"/>
        <w:ind w:firstLine="472"/>
        <w:jc w:val="both"/>
        <w:rPr>
          <w:rFonts w:cs="Times New Roman" w:asciiTheme="minorEastAsia" w:hAnsiTheme="minorEastAsia" w:eastAsiaTheme="minorEastAsia"/>
          <w:sz w:val="30"/>
          <w:szCs w:val="30"/>
        </w:rPr>
      </w:pPr>
    </w:p>
    <w:p>
      <w:pPr>
        <w:spacing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档案馆馆藏信息化</w:t>
      </w:r>
      <w:r>
        <w:rPr>
          <w:rFonts w:hint="eastAsia" w:asciiTheme="minorEastAsia" w:hAnsiTheme="minorEastAsia" w:eastAsiaTheme="minorEastAsia"/>
          <w:sz w:val="24"/>
          <w:szCs w:val="24"/>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452" w:beforeAutospacing="0" w:after="0" w:afterAutospacing="0" w:line="360" w:lineRule="atLeast"/>
        <w:ind w:left="0" w:right="0" w:firstLine="420"/>
        <w:rPr>
          <w:rFonts w:asciiTheme="minorEastAsia" w:hAnsiTheme="minorEastAsia" w:eastAsiaTheme="minorEastAsia"/>
          <w:color w:val="000000"/>
        </w:rPr>
      </w:pPr>
      <w:r>
        <w:rPr>
          <w:rFonts w:hint="eastAsia" w:asciiTheme="minorEastAsia" w:hAnsiTheme="minorEastAsia" w:eastAsiaTheme="minorEastAsia"/>
          <w:color w:val="000000"/>
          <w:u w:val="single"/>
        </w:rPr>
        <w:t>陕西高信工程造价咨询有限公司</w:t>
      </w:r>
      <w:r>
        <w:rPr>
          <w:rFonts w:hint="eastAsia" w:asciiTheme="minorEastAsia" w:hAnsiTheme="minorEastAsia" w:eastAsiaTheme="minorEastAsia"/>
          <w:color w:val="000000"/>
        </w:rPr>
        <w:t>受</w:t>
      </w:r>
      <w:r>
        <w:rPr>
          <w:rFonts w:hint="eastAsia" w:asciiTheme="minorEastAsia" w:hAnsiTheme="minorEastAsia" w:eastAsiaTheme="minorEastAsia"/>
          <w:color w:val="000000"/>
          <w:u w:val="single"/>
        </w:rPr>
        <w:t>开封市档案局</w:t>
      </w:r>
      <w:r>
        <w:rPr>
          <w:rFonts w:hint="eastAsia" w:asciiTheme="minorEastAsia" w:hAnsiTheme="minorEastAsia" w:eastAsiaTheme="minorEastAsia"/>
          <w:color w:val="000000"/>
        </w:rPr>
        <w:t>的委托，就</w:t>
      </w:r>
      <w:r>
        <w:rPr>
          <w:rFonts w:hint="eastAsia" w:asciiTheme="minorEastAsia" w:hAnsiTheme="minorEastAsia" w:eastAsiaTheme="minorEastAsia"/>
          <w:color w:val="000000"/>
          <w:u w:val="single"/>
        </w:rPr>
        <w:t>档案馆馆藏信息化</w:t>
      </w:r>
      <w:r>
        <w:rPr>
          <w:rFonts w:hint="eastAsia" w:asciiTheme="minorEastAsia" w:hAnsiTheme="minorEastAsia" w:eastAsiaTheme="minorEastAsia"/>
          <w:color w:val="000000"/>
        </w:rPr>
        <w:t>项目进行</w:t>
      </w:r>
      <w:r>
        <w:rPr>
          <w:rFonts w:hint="eastAsia" w:asciiTheme="minorEastAsia" w:hAnsiTheme="minorEastAsia" w:eastAsiaTheme="minorEastAsia"/>
          <w:color w:val="000000"/>
          <w:u w:val="single"/>
        </w:rPr>
        <w:t>公开招标</w:t>
      </w:r>
      <w:r>
        <w:rPr>
          <w:rFonts w:hint="eastAsia" w:asciiTheme="minorEastAsia" w:hAnsiTheme="minorEastAsia" w:eastAsiaTheme="minorEastAsia"/>
          <w:color w:val="000000"/>
        </w:rPr>
        <w:t>。评审委员会按规定程序进行了评审，经采购人确认，现就本次中标结果公告如下：</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项目名称：档案馆馆藏信息化项目</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cs="Times New Roman" w:asciiTheme="minorEastAsia" w:hAnsiTheme="minorEastAsia" w:eastAsiaTheme="minorEastAsia"/>
          <w:lang w:val="en-US" w:eastAsia="zh-CN"/>
        </w:rPr>
        <w:t>GXZJHN[2019]08</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资金来源：财政资金</w:t>
      </w:r>
    </w:p>
    <w:p>
      <w:pPr>
        <w:pStyle w:val="4"/>
        <w:shd w:val="clear" w:color="auto" w:fill="FFFFFF"/>
        <w:spacing w:before="0" w:beforeAutospacing="0" w:after="0" w:afterAutospacing="0" w:line="315" w:lineRule="atLeast"/>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预算金额：</w:t>
      </w:r>
      <w:r>
        <w:rPr>
          <w:rFonts w:hint="eastAsia" w:cs="Times New Roman" w:asciiTheme="minorEastAsia" w:hAnsiTheme="minorEastAsia" w:eastAsiaTheme="minorEastAsia"/>
          <w:lang w:val="en-US" w:eastAsia="zh-CN"/>
        </w:rPr>
        <w:t>100万元</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eastAsia="zh-CN"/>
        </w:rPr>
        <w:t>公开招标</w:t>
      </w:r>
      <w:r>
        <w:rPr>
          <w:rFonts w:hint="eastAsia" w:cs="Times New Roman" w:asciiTheme="minorEastAsia" w:hAnsiTheme="minorEastAsia" w:eastAsiaTheme="minorEastAsia"/>
        </w:rPr>
        <w:t> </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采购内容：档案条目整理、档案扫描、档案封装</w:t>
      </w:r>
      <w:r>
        <w:rPr>
          <w:rFonts w:hint="eastAsia" w:cs="Times New Roman" w:asciiTheme="minorEastAsia" w:hAnsiTheme="minorEastAsia" w:eastAsiaTheme="minorEastAsia"/>
          <w:lang w:val="en-US"/>
        </w:rPr>
        <w:t>(</w:t>
      </w:r>
      <w:r>
        <w:rPr>
          <w:rFonts w:hint="eastAsia" w:cs="Times New Roman" w:asciiTheme="minorEastAsia" w:hAnsiTheme="minorEastAsia" w:eastAsiaTheme="minorEastAsia"/>
        </w:rPr>
        <w:t>有害气体封装</w:t>
      </w:r>
      <w:r>
        <w:rPr>
          <w:rFonts w:hint="eastAsia" w:cs="Times New Roman" w:asciiTheme="minorEastAsia" w:hAnsiTheme="minorEastAsia" w:eastAsiaTheme="minorEastAsia"/>
          <w:lang w:val="en-US"/>
        </w:rPr>
        <w:t>)</w:t>
      </w:r>
      <w:r>
        <w:rPr>
          <w:rFonts w:hint="eastAsia" w:cs="Times New Roman" w:asciiTheme="minorEastAsia" w:hAnsiTheme="minorEastAsia" w:eastAsiaTheme="minorEastAsia"/>
        </w:rPr>
        <w:t>。</w:t>
      </w:r>
    </w:p>
    <w:p>
      <w:pPr>
        <w:pStyle w:val="4"/>
        <w:shd w:val="clear" w:color="auto" w:fill="FFFFFF"/>
        <w:spacing w:before="0" w:beforeAutospacing="0" w:after="0" w:afterAutospacing="0" w:line="315" w:lineRule="atLeast"/>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2019年7月3日上午9:30</w:t>
      </w:r>
    </w:p>
    <w:p>
      <w:pPr>
        <w:pStyle w:val="4"/>
        <w:shd w:val="clear" w:color="auto" w:fill="FFFFFF"/>
        <w:spacing w:before="0" w:beforeAutospacing="0" w:after="0" w:afterAutospacing="0" w:line="315" w:lineRule="atLeast"/>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2019年7月3日上午12:00</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eastAsia="zh-CN"/>
        </w:rPr>
        <w:t>李铭哲、蒋士杰</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lang w:eastAsia="zh-CN"/>
        </w:rPr>
        <w:t>、高新艳、梁合力、朱亮</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color w:val="FF0000"/>
          <w:shd w:val="clear" w:color="auto" w:fill="FFFFFF"/>
        </w:rPr>
        <w:t> </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三、成交信息</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color w:val="0000FF"/>
        </w:rPr>
      </w:pPr>
      <w:r>
        <w:rPr>
          <w:rFonts w:hint="eastAsia" w:cs="Times New Roman" w:asciiTheme="minorEastAsia" w:hAnsiTheme="minorEastAsia" w:eastAsiaTheme="minorEastAsia"/>
          <w:bCs/>
          <w:color w:val="auto"/>
        </w:rPr>
        <w:t>标包名称</w:t>
      </w:r>
      <w:r>
        <w:rPr>
          <w:rFonts w:hint="eastAsia" w:cs="Times New Roman" w:asciiTheme="minorEastAsia" w:hAnsiTheme="minorEastAsia" w:eastAsiaTheme="minorEastAsia"/>
          <w:bCs/>
          <w:color w:val="0000FF"/>
        </w:rPr>
        <w:t>：</w:t>
      </w:r>
      <w:r>
        <w:rPr>
          <w:rFonts w:hint="eastAsia" w:cs="Times New Roman" w:asciiTheme="minorEastAsia" w:hAnsiTheme="minorEastAsia" w:eastAsiaTheme="minorEastAsia"/>
        </w:rPr>
        <w:t>档案馆馆藏信息化项目</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中标人名称：郑州华档信息技术有限公司</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val="en-US" w:eastAsia="zh-CN"/>
        </w:rPr>
        <w:t>郑州高新技术产业开发区国家大学科技园东区 16B501 号</w:t>
      </w:r>
    </w:p>
    <w:p>
      <w:pPr>
        <w:pStyle w:val="4"/>
        <w:shd w:val="clear" w:color="auto" w:fill="FFFFFF"/>
        <w:spacing w:before="0" w:beforeAutospacing="0" w:after="0" w:afterAutospacing="0" w:line="315" w:lineRule="atLeast"/>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w:t>
      </w:r>
      <w:r>
        <w:rPr>
          <w:rFonts w:hint="eastAsia" w:cs="Times New Roman" w:asciiTheme="minorEastAsia" w:hAnsiTheme="minorEastAsia" w:eastAsiaTheme="minorEastAsia"/>
          <w:lang w:val="en-US" w:eastAsia="zh-CN"/>
        </w:rPr>
        <w:t>捌拾陆万伍仟元</w:t>
      </w:r>
      <w:bookmarkStart w:id="0" w:name="_GoBack"/>
      <w:bookmarkEnd w:id="0"/>
      <w:r>
        <w:rPr>
          <w:rFonts w:hint="eastAsia" w:cs="Times New Roman" w:asciiTheme="minorEastAsia" w:hAnsiTheme="minorEastAsia" w:eastAsiaTheme="minorEastAsia"/>
          <w:lang w:val="en-US" w:eastAsia="zh-CN"/>
        </w:rPr>
        <w:t>（￥865000元）</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主要中标标的名称：档案馆馆藏信息化项目</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服务要求：档案条目整理、档案扫描、档案封装</w:t>
      </w:r>
      <w:r>
        <w:rPr>
          <w:rFonts w:hint="eastAsia" w:cs="Times New Roman" w:asciiTheme="minorEastAsia" w:hAnsiTheme="minorEastAsia" w:eastAsiaTheme="minorEastAsia"/>
          <w:lang w:val="en-US"/>
        </w:rPr>
        <w:t>(</w:t>
      </w:r>
      <w:r>
        <w:rPr>
          <w:rFonts w:hint="eastAsia" w:cs="Times New Roman" w:asciiTheme="minorEastAsia" w:hAnsiTheme="minorEastAsia" w:eastAsiaTheme="minorEastAsia"/>
        </w:rPr>
        <w:t>有害气体封装</w:t>
      </w:r>
      <w:r>
        <w:rPr>
          <w:rFonts w:hint="eastAsia" w:cs="Times New Roman" w:asciiTheme="minorEastAsia" w:hAnsiTheme="minorEastAsia" w:eastAsiaTheme="minorEastAsia"/>
          <w:lang w:val="en-US"/>
        </w:rPr>
        <w:t>)</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四、联系方式</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 购 人：</w:t>
      </w:r>
      <w:r>
        <w:rPr>
          <w:rFonts w:hint="eastAsia" w:cs="Times New Roman" w:asciiTheme="minorEastAsia" w:hAnsiTheme="minorEastAsia" w:eastAsiaTheme="minorEastAsia"/>
          <w:lang w:val="en-US" w:eastAsia="zh-CN"/>
        </w:rPr>
        <w:t>开封市档案局</w:t>
      </w:r>
    </w:p>
    <w:p>
      <w:pPr>
        <w:pStyle w:val="4"/>
        <w:shd w:val="clear" w:color="auto" w:fill="FFFFFF"/>
        <w:spacing w:before="0" w:beforeAutospacing="0" w:after="0" w:afterAutospacing="0" w:line="315" w:lineRule="atLeast"/>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河南省开封市晋安路</w:t>
      </w:r>
      <w:r>
        <w:rPr>
          <w:rFonts w:hint="eastAsia" w:cs="Times New Roman" w:asciiTheme="minorEastAsia" w:hAnsiTheme="minorEastAsia" w:eastAsiaTheme="minorEastAsia"/>
          <w:lang w:val="en-US" w:eastAsia="zh-CN"/>
        </w:rPr>
        <w:t>56号</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梁先生</w:t>
      </w:r>
    </w:p>
    <w:p>
      <w:pPr>
        <w:pStyle w:val="4"/>
        <w:shd w:val="clear" w:color="auto" w:fill="FFFFFF"/>
        <w:spacing w:before="0" w:beforeAutospacing="0" w:after="0" w:afterAutospacing="0" w:line="315" w:lineRule="atLeast"/>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0371-23381522</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采购代理机构：</w:t>
      </w:r>
      <w:r>
        <w:rPr>
          <w:rFonts w:hint="eastAsia" w:cs="Times New Roman" w:asciiTheme="minorEastAsia" w:hAnsiTheme="minorEastAsia" w:eastAsiaTheme="minorEastAsia"/>
          <w:lang w:val="en-US" w:eastAsia="zh-CN"/>
        </w:rPr>
        <w:t>陕西高信工程造价咨询有限公司</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val="en-US" w:eastAsia="zh-CN"/>
        </w:rPr>
        <w:t>郑州市金水区林科路6号院4号楼18层1801号</w:t>
      </w:r>
    </w:p>
    <w:p>
      <w:pPr>
        <w:pStyle w:val="4"/>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闫女士</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15037867891 0371-27896189</w:t>
      </w:r>
    </w:p>
    <w:p>
      <w:pPr>
        <w:pStyle w:val="4"/>
        <w:shd w:val="clear" w:color="auto" w:fill="FFFFFF"/>
        <w:spacing w:before="0" w:beforeAutospacing="0" w:after="0" w:afterAutospacing="0" w:line="315" w:lineRule="atLeast"/>
        <w:ind w:left="480" w:hanging="480" w:hangingChars="200"/>
        <w:jc w:val="both"/>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五、</w:t>
      </w:r>
      <w:r>
        <w:rPr>
          <w:rFonts w:asciiTheme="minorEastAsia" w:hAnsiTheme="minorEastAsia" w:eastAsiaTheme="minorEastAsia"/>
        </w:rPr>
        <w:t>公</w:t>
      </w:r>
      <w:r>
        <w:rPr>
          <w:rFonts w:hint="eastAsia" w:asciiTheme="minorEastAsia" w:hAnsiTheme="minorEastAsia" w:eastAsiaTheme="minorEastAsia"/>
        </w:rPr>
        <w:t>告日期</w:t>
      </w:r>
      <w:r>
        <w:rPr>
          <w:rFonts w:asciiTheme="minorEastAsia" w:hAnsiTheme="minorEastAsia" w:eastAsiaTheme="minorEastAsia"/>
        </w:rPr>
        <w:t>：</w:t>
      </w:r>
      <w:r>
        <w:rPr>
          <w:rFonts w:hint="eastAsia" w:asciiTheme="minorEastAsia" w:hAnsiTheme="minorEastAsia" w:eastAsiaTheme="minorEastAsia"/>
          <w:lang w:val="en-US" w:eastAsia="zh-CN"/>
        </w:rPr>
        <w:t>2019</w:t>
      </w:r>
      <w:r>
        <w:rPr>
          <w:rFonts w:asciiTheme="minorEastAsia" w:hAnsiTheme="minorEastAsia" w:eastAsiaTheme="minorEastAsia"/>
        </w:rPr>
        <w:t xml:space="preserve"> 年</w:t>
      </w:r>
      <w:r>
        <w:rPr>
          <w:rFonts w:hint="eastAsia" w:asciiTheme="minorEastAsia" w:hAnsiTheme="minorEastAsia" w:eastAsiaTheme="minorEastAsia"/>
          <w:lang w:val="en-US" w:eastAsia="zh-CN"/>
        </w:rPr>
        <w:t>7</w:t>
      </w:r>
      <w:r>
        <w:rPr>
          <w:rFonts w:asciiTheme="minorEastAsia" w:hAnsiTheme="minorEastAsia" w:eastAsiaTheme="minorEastAsia"/>
        </w:rPr>
        <w:t>月</w:t>
      </w:r>
      <w:r>
        <w:rPr>
          <w:rFonts w:hint="eastAsia" w:asciiTheme="minorEastAsia" w:hAnsiTheme="minorEastAsia" w:eastAsiaTheme="minorEastAsia"/>
          <w:lang w:val="en-US" w:eastAsia="zh-CN"/>
        </w:rPr>
        <w:t>5</w:t>
      </w:r>
      <w:r>
        <w:rPr>
          <w:rFonts w:asciiTheme="minorEastAsia" w:hAnsiTheme="minorEastAsia" w:eastAsiaTheme="minorEastAsia"/>
        </w:rPr>
        <w:t>日至</w:t>
      </w:r>
      <w:r>
        <w:rPr>
          <w:rFonts w:hint="eastAsia" w:asciiTheme="minorEastAsia" w:hAnsiTheme="minorEastAsia" w:eastAsiaTheme="minorEastAsia"/>
          <w:lang w:val="en-US" w:eastAsia="zh-CN"/>
        </w:rPr>
        <w:t>2019</w:t>
      </w:r>
      <w:r>
        <w:rPr>
          <w:rFonts w:asciiTheme="minorEastAsia" w:hAnsiTheme="minorEastAsia" w:eastAsiaTheme="minorEastAsia"/>
        </w:rPr>
        <w:t>年</w:t>
      </w:r>
      <w:r>
        <w:rPr>
          <w:rFonts w:hint="eastAsia" w:asciiTheme="minorEastAsia" w:hAnsiTheme="minorEastAsia" w:eastAsiaTheme="minorEastAsia"/>
          <w:lang w:val="en-US" w:eastAsia="zh-CN"/>
        </w:rPr>
        <w:t>7</w:t>
      </w:r>
      <w:r>
        <w:rPr>
          <w:rFonts w:asciiTheme="minorEastAsia" w:hAnsiTheme="minorEastAsia" w:eastAsiaTheme="minorEastAsia"/>
        </w:rPr>
        <w:t>月</w:t>
      </w:r>
      <w:r>
        <w:rPr>
          <w:rFonts w:hint="eastAsia" w:asciiTheme="minorEastAsia" w:hAnsiTheme="minorEastAsia" w:eastAsiaTheme="minorEastAsia"/>
          <w:lang w:val="en-US" w:eastAsia="zh-CN"/>
        </w:rPr>
        <w:t>5</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spacing w:line="220" w:lineRule="atLeast"/>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六、</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该项目行政监督部门提出投诉。（本网站重要文件栏中有政府采购项目质疑、投诉文本格式及要求）</w:t>
      </w:r>
    </w:p>
    <w:p>
      <w:pPr>
        <w:spacing w:line="220" w:lineRule="atLeast"/>
        <w:ind w:left="440" w:leftChars="20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质疑、投诉材料递交地址:开封市市民之家6041房间（开封市公共资源交易管理委员会办公室）,联系电话:0371- 23152555。</w:t>
      </w:r>
    </w:p>
    <w:p>
      <w:pPr>
        <w:pStyle w:val="4"/>
        <w:shd w:val="clear" w:color="auto" w:fill="FFFFFF"/>
        <w:spacing w:before="0" w:beforeAutospacing="0" w:after="0" w:afterAutospacing="0" w:line="315" w:lineRule="atLeast"/>
        <w:ind w:right="420"/>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七、发布媒介：《中国采购与招标网》、《河南省政府采购网》、《开封市公共资源交易信息网》同时发布</w:t>
      </w:r>
      <w:r>
        <w:rPr>
          <w:rFonts w:cs="Arial" w:asciiTheme="minorEastAsia" w:hAnsiTheme="minorEastAsia" w:eastAsiaTheme="minorEastAsia"/>
          <w:color w:val="333333"/>
          <w:shd w:val="clear" w:color="auto" w:fill="FFFFFF"/>
        </w:rPr>
        <w:t> </w:t>
      </w:r>
    </w:p>
    <w:p>
      <w:pPr>
        <w:spacing w:line="220" w:lineRule="atLeast"/>
        <w:rPr>
          <w:rFonts w:asciiTheme="minorEastAsia" w:hAnsiTheme="minorEastAsia" w:eastAsiaTheme="minorEastAsia"/>
          <w:sz w:val="30"/>
          <w:szCs w:val="30"/>
        </w:rPr>
      </w:pPr>
    </w:p>
    <w:p>
      <w:pPr>
        <w:spacing w:line="220" w:lineRule="atLeast"/>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4E38"/>
    <w:rsid w:val="00020678"/>
    <w:rsid w:val="00070860"/>
    <w:rsid w:val="00073B50"/>
    <w:rsid w:val="00153812"/>
    <w:rsid w:val="001658F4"/>
    <w:rsid w:val="00165FC0"/>
    <w:rsid w:val="00182054"/>
    <w:rsid w:val="00197BBB"/>
    <w:rsid w:val="001A0FEB"/>
    <w:rsid w:val="001A51E3"/>
    <w:rsid w:val="001C3B97"/>
    <w:rsid w:val="001C7A62"/>
    <w:rsid w:val="001F55CD"/>
    <w:rsid w:val="002023FA"/>
    <w:rsid w:val="002339B6"/>
    <w:rsid w:val="00244FB4"/>
    <w:rsid w:val="00246256"/>
    <w:rsid w:val="00263C72"/>
    <w:rsid w:val="002A233E"/>
    <w:rsid w:val="002D1BA5"/>
    <w:rsid w:val="00315E71"/>
    <w:rsid w:val="00323B43"/>
    <w:rsid w:val="00351416"/>
    <w:rsid w:val="003A74F8"/>
    <w:rsid w:val="003D37D8"/>
    <w:rsid w:val="003E1112"/>
    <w:rsid w:val="003F08A5"/>
    <w:rsid w:val="00426133"/>
    <w:rsid w:val="004358AB"/>
    <w:rsid w:val="004B269B"/>
    <w:rsid w:val="004C5073"/>
    <w:rsid w:val="004C6FC5"/>
    <w:rsid w:val="004E20C4"/>
    <w:rsid w:val="004F5618"/>
    <w:rsid w:val="00515406"/>
    <w:rsid w:val="00521A12"/>
    <w:rsid w:val="00525311"/>
    <w:rsid w:val="005533A5"/>
    <w:rsid w:val="005567D6"/>
    <w:rsid w:val="00597EF1"/>
    <w:rsid w:val="005A613B"/>
    <w:rsid w:val="005B2314"/>
    <w:rsid w:val="005E2F4A"/>
    <w:rsid w:val="00601833"/>
    <w:rsid w:val="00613D3A"/>
    <w:rsid w:val="006633AC"/>
    <w:rsid w:val="006739AA"/>
    <w:rsid w:val="00695E9A"/>
    <w:rsid w:val="006B1602"/>
    <w:rsid w:val="006D2807"/>
    <w:rsid w:val="006D62AE"/>
    <w:rsid w:val="00710CD7"/>
    <w:rsid w:val="00751B9D"/>
    <w:rsid w:val="00786CF6"/>
    <w:rsid w:val="0079747E"/>
    <w:rsid w:val="007B078E"/>
    <w:rsid w:val="007F786D"/>
    <w:rsid w:val="008126F8"/>
    <w:rsid w:val="00813BD8"/>
    <w:rsid w:val="0083451E"/>
    <w:rsid w:val="008A6DF2"/>
    <w:rsid w:val="008B424D"/>
    <w:rsid w:val="008B7726"/>
    <w:rsid w:val="00914318"/>
    <w:rsid w:val="0097162A"/>
    <w:rsid w:val="009A0D75"/>
    <w:rsid w:val="009C2DA3"/>
    <w:rsid w:val="009F64DA"/>
    <w:rsid w:val="00A06593"/>
    <w:rsid w:val="00A2323A"/>
    <w:rsid w:val="00A3634B"/>
    <w:rsid w:val="00A36443"/>
    <w:rsid w:val="00A40D36"/>
    <w:rsid w:val="00A54DDA"/>
    <w:rsid w:val="00A723D5"/>
    <w:rsid w:val="00A82454"/>
    <w:rsid w:val="00A86651"/>
    <w:rsid w:val="00A923C7"/>
    <w:rsid w:val="00A95E15"/>
    <w:rsid w:val="00B02015"/>
    <w:rsid w:val="00B101B5"/>
    <w:rsid w:val="00B214E7"/>
    <w:rsid w:val="00B35A87"/>
    <w:rsid w:val="00B43FE8"/>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5F5A"/>
    <w:rsid w:val="00ED74D6"/>
    <w:rsid w:val="00EF62EB"/>
    <w:rsid w:val="00EF6AE5"/>
    <w:rsid w:val="00F22DCD"/>
    <w:rsid w:val="00FE7E20"/>
    <w:rsid w:val="00FF128E"/>
    <w:rsid w:val="2A5F2B00"/>
    <w:rsid w:val="2D04029B"/>
    <w:rsid w:val="44580611"/>
    <w:rsid w:val="58AD44F8"/>
    <w:rsid w:val="5FC85AB3"/>
    <w:rsid w:val="788B4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FollowedHyperlink"/>
    <w:basedOn w:val="6"/>
    <w:semiHidden/>
    <w:unhideWhenUsed/>
    <w:qFormat/>
    <w:uiPriority w:val="99"/>
    <w:rPr>
      <w:color w:val="333333"/>
      <w:u w:val="none"/>
    </w:rPr>
  </w:style>
  <w:style w:type="character" w:styleId="8">
    <w:name w:val="Emphasis"/>
    <w:basedOn w:val="6"/>
    <w:qFormat/>
    <w:uiPriority w:val="20"/>
  </w:style>
  <w:style w:type="character" w:styleId="9">
    <w:name w:val="Hyperlink"/>
    <w:basedOn w:val="6"/>
    <w:semiHidden/>
    <w:unhideWhenUsed/>
    <w:qFormat/>
    <w:uiPriority w:val="99"/>
    <w:rPr>
      <w:color w:val="333333"/>
      <w:u w:val="none"/>
    </w:rPr>
  </w:style>
  <w:style w:type="character" w:customStyle="1" w:styleId="10">
    <w:name w:val="页眉 Char"/>
    <w:basedOn w:val="6"/>
    <w:link w:val="3"/>
    <w:semiHidden/>
    <w:qFormat/>
    <w:uiPriority w:val="99"/>
    <w:rPr>
      <w:rFonts w:ascii="Tahoma" w:hAnsi="Tahoma"/>
      <w:sz w:val="18"/>
      <w:szCs w:val="18"/>
    </w:rPr>
  </w:style>
  <w:style w:type="character" w:customStyle="1" w:styleId="11">
    <w:name w:val="页脚 Char"/>
    <w:basedOn w:val="6"/>
    <w:link w:val="2"/>
    <w:semiHidden/>
    <w:qFormat/>
    <w:uiPriority w:val="99"/>
    <w:rPr>
      <w:rFonts w:ascii="Tahoma" w:hAnsi="Tahoma"/>
      <w:sz w:val="18"/>
      <w:szCs w:val="18"/>
    </w:rPr>
  </w:style>
  <w:style w:type="character" w:customStyle="1" w:styleId="12">
    <w:name w:val="apple-converted-space"/>
    <w:basedOn w:val="6"/>
    <w:qFormat/>
    <w:uiPriority w:val="0"/>
  </w:style>
  <w:style w:type="character" w:customStyle="1" w:styleId="13">
    <w:name w:val="fl"/>
    <w:basedOn w:val="6"/>
    <w:qFormat/>
    <w:uiPriority w:val="0"/>
    <w:rPr>
      <w:color w:val="666666"/>
    </w:rPr>
  </w:style>
  <w:style w:type="character" w:customStyle="1" w:styleId="14">
    <w:name w:val="gb-jt"/>
    <w:basedOn w:val="6"/>
    <w:qFormat/>
    <w:uiPriority w:val="0"/>
  </w:style>
  <w:style w:type="character" w:customStyle="1" w:styleId="15">
    <w:name w:val="blue"/>
    <w:basedOn w:val="6"/>
    <w:qFormat/>
    <w:uiPriority w:val="0"/>
    <w:rPr>
      <w:color w:val="0371C6"/>
      <w:sz w:val="21"/>
      <w:szCs w:val="21"/>
    </w:rPr>
  </w:style>
  <w:style w:type="character" w:customStyle="1" w:styleId="16">
    <w:name w:val="hover24"/>
    <w:basedOn w:val="6"/>
    <w:qFormat/>
    <w:uiPriority w:val="0"/>
  </w:style>
  <w:style w:type="character" w:customStyle="1" w:styleId="17">
    <w:name w:val="fr4"/>
    <w:basedOn w:val="6"/>
    <w:qFormat/>
    <w:uiPriority w:val="0"/>
  </w:style>
  <w:style w:type="character" w:customStyle="1" w:styleId="18">
    <w:name w:val="right"/>
    <w:basedOn w:val="6"/>
    <w:uiPriority w:val="0"/>
    <w:rPr>
      <w:color w:val="999999"/>
      <w:sz w:val="18"/>
      <w:szCs w:val="18"/>
    </w:rPr>
  </w:style>
  <w:style w:type="character" w:customStyle="1" w:styleId="19">
    <w:name w:val="right1"/>
    <w:basedOn w:val="6"/>
    <w:qFormat/>
    <w:uiPriority w:val="0"/>
    <w:rPr>
      <w:color w:val="999999"/>
    </w:rPr>
  </w:style>
  <w:style w:type="character" w:customStyle="1" w:styleId="20">
    <w:name w:val="green"/>
    <w:basedOn w:val="6"/>
    <w:qFormat/>
    <w:uiPriority w:val="0"/>
    <w:rPr>
      <w:color w:val="58B200"/>
      <w:sz w:val="21"/>
      <w:szCs w:val="21"/>
    </w:rPr>
  </w:style>
  <w:style w:type="character" w:customStyle="1" w:styleId="21">
    <w:name w:val="red"/>
    <w:basedOn w:val="6"/>
    <w:qFormat/>
    <w:uiPriority w:val="0"/>
    <w:rPr>
      <w:color w:val="FF0000"/>
      <w:sz w:val="21"/>
      <w:szCs w:val="21"/>
    </w:rPr>
  </w:style>
  <w:style w:type="character" w:customStyle="1" w:styleId="22">
    <w:name w:val="red1"/>
    <w:basedOn w:val="6"/>
    <w:qFormat/>
    <w:uiPriority w:val="0"/>
    <w:rPr>
      <w:color w:val="FF0000"/>
      <w:sz w:val="24"/>
      <w:szCs w:val="24"/>
    </w:rPr>
  </w:style>
  <w:style w:type="character" w:customStyle="1" w:styleId="23">
    <w:name w:val="fl2"/>
    <w:basedOn w:val="6"/>
    <w:qFormat/>
    <w:uiPriority w:val="0"/>
    <w:rPr>
      <w:color w:val="666666"/>
    </w:rPr>
  </w:style>
  <w:style w:type="character" w:customStyle="1" w:styleId="24">
    <w:name w:val="hover23"/>
    <w:basedOn w:val="6"/>
    <w:qFormat/>
    <w:uiPriority w:val="0"/>
  </w:style>
  <w:style w:type="character" w:customStyle="1" w:styleId="25">
    <w:name w:val="hover"/>
    <w:basedOn w:val="6"/>
    <w:qFormat/>
    <w:uiPriority w:val="0"/>
  </w:style>
  <w:style w:type="character" w:customStyle="1" w:styleId="26">
    <w:name w:val="hover22"/>
    <w:basedOn w:val="6"/>
    <w:qFormat/>
    <w:uiPriority w:val="0"/>
  </w:style>
  <w:style w:type="character" w:customStyle="1" w:styleId="27">
    <w:name w:val="fr"/>
    <w:basedOn w:val="6"/>
    <w:qFormat/>
    <w:uiPriority w:val="0"/>
  </w:style>
  <w:style w:type="character" w:customStyle="1" w:styleId="28">
    <w:name w:val="color_cdyy"/>
    <w:basedOn w:val="6"/>
    <w:qFormat/>
    <w:uiPriority w:val="0"/>
    <w:rPr>
      <w:color w:val="FFFFFF"/>
      <w:bdr w:val="single" w:color="FFFFFF" w:sz="6" w:space="0"/>
    </w:rPr>
  </w:style>
  <w:style w:type="character" w:customStyle="1" w:styleId="29">
    <w:name w:val="menutitle"/>
    <w:basedOn w:val="6"/>
    <w:qFormat/>
    <w:uiPriority w:val="0"/>
    <w:rPr>
      <w:color w:val="333333"/>
      <w:sz w:val="24"/>
      <w:szCs w:val="24"/>
    </w:rPr>
  </w:style>
  <w:style w:type="character" w:customStyle="1" w:styleId="30">
    <w:name w:val="menutitle1"/>
    <w:basedOn w:val="6"/>
    <w:qFormat/>
    <w:uiPriority w:val="0"/>
    <w:rPr>
      <w:color w:val="333333"/>
      <w:sz w:val="24"/>
      <w:szCs w:val="24"/>
    </w:rPr>
  </w:style>
  <w:style w:type="character" w:customStyle="1" w:styleId="31">
    <w:name w:val="l_9"/>
    <w:basedOn w:val="6"/>
    <w:qFormat/>
    <w:uiPriority w:val="0"/>
  </w:style>
  <w:style w:type="character" w:customStyle="1" w:styleId="32">
    <w:name w:val="l_91"/>
    <w:basedOn w:val="6"/>
    <w:qFormat/>
    <w:uiPriority w:val="0"/>
  </w:style>
  <w:style w:type="character" w:customStyle="1" w:styleId="33">
    <w:name w:val="m-text"/>
    <w:basedOn w:val="6"/>
    <w:qFormat/>
    <w:uiPriority w:val="0"/>
  </w:style>
  <w:style w:type="character" w:customStyle="1" w:styleId="34">
    <w:name w:val="focus2"/>
    <w:basedOn w:val="6"/>
    <w:uiPriority w:val="0"/>
    <w:rPr>
      <w:b/>
      <w:color w:val="000000"/>
    </w:rPr>
  </w:style>
  <w:style w:type="character" w:customStyle="1" w:styleId="35">
    <w:name w:val="swapimg4"/>
    <w:basedOn w:val="6"/>
    <w:qFormat/>
    <w:uiPriority w:val="0"/>
  </w:style>
  <w:style w:type="character" w:customStyle="1" w:styleId="36">
    <w:name w:val="swapimg5"/>
    <w:basedOn w:val="6"/>
    <w:qFormat/>
    <w:uiPriority w:val="0"/>
  </w:style>
  <w:style w:type="character" w:customStyle="1" w:styleId="37">
    <w:name w:val="searchclose"/>
    <w:basedOn w:val="6"/>
    <w:qFormat/>
    <w:uiPriority w:val="0"/>
  </w:style>
  <w:style w:type="character" w:customStyle="1" w:styleId="38">
    <w:name w:val="searchopen"/>
    <w:basedOn w:val="6"/>
    <w:qFormat/>
    <w:uiPriority w:val="0"/>
  </w:style>
  <w:style w:type="character" w:customStyle="1" w:styleId="39">
    <w:name w:val="icon_xglc"/>
    <w:basedOn w:val="6"/>
    <w:qFormat/>
    <w:uiPriority w:val="0"/>
  </w:style>
  <w:style w:type="character" w:customStyle="1" w:styleId="40">
    <w:name w:val="l_5"/>
    <w:basedOn w:val="6"/>
    <w:qFormat/>
    <w:uiPriority w:val="0"/>
  </w:style>
  <w:style w:type="character" w:customStyle="1" w:styleId="41">
    <w:name w:val="close6"/>
    <w:basedOn w:val="6"/>
    <w:uiPriority w:val="0"/>
  </w:style>
  <w:style w:type="character" w:customStyle="1" w:styleId="42">
    <w:name w:val="icon_dljg"/>
    <w:basedOn w:val="6"/>
    <w:qFormat/>
    <w:uiPriority w:val="0"/>
  </w:style>
  <w:style w:type="character" w:customStyle="1" w:styleId="43">
    <w:name w:val="icon_cxktbr"/>
    <w:basedOn w:val="6"/>
    <w:qFormat/>
    <w:uiPriority w:val="0"/>
  </w:style>
  <w:style w:type="character" w:customStyle="1" w:styleId="44">
    <w:name w:val="icon_cxkcyry"/>
    <w:basedOn w:val="6"/>
    <w:qFormat/>
    <w:uiPriority w:val="0"/>
  </w:style>
  <w:style w:type="character" w:customStyle="1" w:styleId="45">
    <w:name w:val="l_6"/>
    <w:basedOn w:val="6"/>
    <w:qFormat/>
    <w:uiPriority w:val="0"/>
  </w:style>
  <w:style w:type="character" w:customStyle="1" w:styleId="46">
    <w:name w:val="l_3"/>
    <w:basedOn w:val="6"/>
    <w:qFormat/>
    <w:uiPriority w:val="0"/>
  </w:style>
  <w:style w:type="character" w:customStyle="1" w:styleId="47">
    <w:name w:val="l_1"/>
    <w:basedOn w:val="6"/>
    <w:qFormat/>
    <w:uiPriority w:val="0"/>
  </w:style>
  <w:style w:type="character" w:customStyle="1" w:styleId="48">
    <w:name w:val="l_11"/>
    <w:basedOn w:val="6"/>
    <w:uiPriority w:val="0"/>
  </w:style>
  <w:style w:type="character" w:customStyle="1" w:styleId="49">
    <w:name w:val="icon_xzry"/>
    <w:basedOn w:val="6"/>
    <w:qFormat/>
    <w:uiPriority w:val="0"/>
  </w:style>
  <w:style w:type="character" w:customStyle="1" w:styleId="50">
    <w:name w:val="icon_gzkj"/>
    <w:basedOn w:val="6"/>
    <w:qFormat/>
    <w:uiPriority w:val="0"/>
  </w:style>
  <w:style w:type="character" w:customStyle="1" w:styleId="51">
    <w:name w:val="icon_lzrz"/>
    <w:basedOn w:val="6"/>
    <w:qFormat/>
    <w:uiPriority w:val="0"/>
  </w:style>
  <w:style w:type="character" w:customStyle="1" w:styleId="52">
    <w:name w:val="l_111"/>
    <w:basedOn w:val="6"/>
    <w:qFormat/>
    <w:uiPriority w:val="0"/>
  </w:style>
  <w:style w:type="character" w:customStyle="1" w:styleId="53">
    <w:name w:val="l_112"/>
    <w:basedOn w:val="6"/>
    <w:qFormat/>
    <w:uiPriority w:val="0"/>
  </w:style>
  <w:style w:type="character" w:customStyle="1" w:styleId="54">
    <w:name w:val="l_2"/>
    <w:basedOn w:val="6"/>
    <w:qFormat/>
    <w:uiPriority w:val="0"/>
  </w:style>
  <w:style w:type="character" w:customStyle="1" w:styleId="55">
    <w:name w:val="l_21"/>
    <w:basedOn w:val="6"/>
    <w:qFormat/>
    <w:uiPriority w:val="0"/>
  </w:style>
  <w:style w:type="character" w:customStyle="1" w:styleId="56">
    <w:name w:val="l_7"/>
    <w:basedOn w:val="6"/>
    <w:qFormat/>
    <w:uiPriority w:val="0"/>
  </w:style>
  <w:style w:type="character" w:customStyle="1" w:styleId="57">
    <w:name w:val="l_71"/>
    <w:basedOn w:val="6"/>
    <w:qFormat/>
    <w:uiPriority w:val="0"/>
  </w:style>
  <w:style w:type="character" w:customStyle="1" w:styleId="58">
    <w:name w:val="l_0"/>
    <w:basedOn w:val="6"/>
    <w:qFormat/>
    <w:uiPriority w:val="0"/>
  </w:style>
  <w:style w:type="character" w:customStyle="1" w:styleId="59">
    <w:name w:val="l_01"/>
    <w:basedOn w:val="6"/>
    <w:qFormat/>
    <w:uiPriority w:val="0"/>
  </w:style>
  <w:style w:type="character" w:customStyle="1" w:styleId="60">
    <w:name w:val="l_4"/>
    <w:basedOn w:val="6"/>
    <w:qFormat/>
    <w:uiPriority w:val="0"/>
  </w:style>
  <w:style w:type="character" w:customStyle="1" w:styleId="61">
    <w:name w:val="l_41"/>
    <w:basedOn w:val="6"/>
    <w:qFormat/>
    <w:uiPriority w:val="0"/>
  </w:style>
  <w:style w:type="character" w:customStyle="1" w:styleId="62">
    <w:name w:val="l_8"/>
    <w:basedOn w:val="6"/>
    <w:qFormat/>
    <w:uiPriority w:val="0"/>
  </w:style>
  <w:style w:type="character" w:customStyle="1" w:styleId="63">
    <w:name w:val="l_81"/>
    <w:basedOn w:val="6"/>
    <w:qFormat/>
    <w:uiPriority w:val="0"/>
  </w:style>
  <w:style w:type="character" w:customStyle="1" w:styleId="64">
    <w:name w:val="l_10"/>
    <w:basedOn w:val="6"/>
    <w:uiPriority w:val="0"/>
  </w:style>
  <w:style w:type="character" w:customStyle="1" w:styleId="65">
    <w:name w:val="l_101"/>
    <w:basedOn w:val="6"/>
    <w:qFormat/>
    <w:uiPriority w:val="0"/>
  </w:style>
  <w:style w:type="character" w:customStyle="1" w:styleId="66">
    <w:name w:val="l_12"/>
    <w:basedOn w:val="6"/>
    <w:qFormat/>
    <w:uiPriority w:val="0"/>
  </w:style>
  <w:style w:type="character" w:customStyle="1" w:styleId="67">
    <w:name w:val="l_121"/>
    <w:basedOn w:val="6"/>
    <w:qFormat/>
    <w:uiPriority w:val="0"/>
  </w:style>
  <w:style w:type="character" w:customStyle="1" w:styleId="68">
    <w:name w:val="l_13"/>
    <w:basedOn w:val="6"/>
    <w:qFormat/>
    <w:uiPriority w:val="0"/>
  </w:style>
  <w:style w:type="character" w:customStyle="1" w:styleId="69">
    <w:name w:val="l_131"/>
    <w:basedOn w:val="6"/>
    <w:qFormat/>
    <w:uiPriority w:val="0"/>
  </w:style>
  <w:style w:type="character" w:customStyle="1" w:styleId="70">
    <w:name w:val="l_14"/>
    <w:basedOn w:val="6"/>
    <w:qFormat/>
    <w:uiPriority w:val="0"/>
  </w:style>
  <w:style w:type="character" w:customStyle="1" w:styleId="71">
    <w:name w:val="l_141"/>
    <w:basedOn w:val="6"/>
    <w:qFormat/>
    <w:uiPriority w:val="0"/>
  </w:style>
  <w:style w:type="character" w:customStyle="1" w:styleId="72">
    <w:name w:val="l_15"/>
    <w:basedOn w:val="6"/>
    <w:qFormat/>
    <w:uiPriority w:val="0"/>
  </w:style>
  <w:style w:type="character" w:customStyle="1" w:styleId="73">
    <w:name w:val="l_151"/>
    <w:basedOn w:val="6"/>
    <w:qFormat/>
    <w:uiPriority w:val="0"/>
  </w:style>
  <w:style w:type="character" w:customStyle="1" w:styleId="74">
    <w:name w:val="close5"/>
    <w:basedOn w:val="6"/>
    <w:qFormat/>
    <w:uiPriority w:val="0"/>
  </w:style>
  <w:style w:type="character" w:customStyle="1" w:styleId="75">
    <w:name w:val="swapimg"/>
    <w:basedOn w:val="6"/>
    <w:qFormat/>
    <w:uiPriority w:val="0"/>
  </w:style>
  <w:style w:type="character" w:customStyle="1" w:styleId="76">
    <w:name w:val="swapimg1"/>
    <w:basedOn w:val="6"/>
    <w:qFormat/>
    <w:uiPriority w:val="0"/>
  </w:style>
  <w:style w:type="character" w:customStyle="1" w:styleId="77">
    <w:name w:val="l_31"/>
    <w:basedOn w:val="6"/>
    <w:uiPriority w:val="0"/>
  </w:style>
  <w:style w:type="character" w:customStyle="1" w:styleId="78">
    <w:name w:val="l_51"/>
    <w:basedOn w:val="6"/>
    <w:uiPriority w:val="0"/>
  </w:style>
  <w:style w:type="character" w:customStyle="1" w:styleId="79">
    <w:name w:val="l_61"/>
    <w:basedOn w:val="6"/>
    <w:uiPriority w:val="0"/>
  </w:style>
  <w:style w:type="character" w:customStyle="1" w:styleId="80">
    <w:name w:val="menutitle10"/>
    <w:basedOn w:val="6"/>
    <w:uiPriority w:val="0"/>
    <w:rPr>
      <w:color w:val="333333"/>
      <w:sz w:val="24"/>
      <w:szCs w:val="24"/>
    </w:rPr>
  </w:style>
  <w:style w:type="character" w:customStyle="1" w:styleId="81">
    <w:name w:val="menutitle11"/>
    <w:basedOn w:val="6"/>
    <w:uiPriority w:val="0"/>
    <w:rPr>
      <w:color w:val="333333"/>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565</Characters>
  <Lines>4</Lines>
  <Paragraphs>1</Paragraphs>
  <TotalTime>3</TotalTime>
  <ScaleCrop>false</ScaleCrop>
  <LinksUpToDate>false</LinksUpToDate>
  <CharactersWithSpaces>663</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2018-10-19T03:28:00Z</dcterms:created>
  <dc:creator>Administrator</dc:creator>
  <cp:lastModifiedBy>陕西高信工程造价咨询有限公司:魏小宝</cp:lastModifiedBy>
  <cp:lastPrinted>2018-03-12T08:49:00Z</cp:lastPrinted>
  <dcterms:modified xsi:type="dcterms:W3CDTF">2019-07-04T01:42:53Z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