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43" w:rsidRPr="00092533" w:rsidRDefault="00594BD8" w:rsidP="00D621F2">
      <w:pPr>
        <w:spacing w:line="220" w:lineRule="atLeast"/>
        <w:jc w:val="center"/>
        <w:rPr>
          <w:rFonts w:asciiTheme="minorEastAsia" w:eastAsiaTheme="minorEastAsia" w:hAnsiTheme="minorEastAsia"/>
          <w:sz w:val="28"/>
          <w:szCs w:val="24"/>
        </w:rPr>
      </w:pPr>
      <w:r w:rsidRPr="00092533">
        <w:rPr>
          <w:rFonts w:asciiTheme="minorEastAsia" w:eastAsiaTheme="minorEastAsia" w:hAnsiTheme="minorEastAsia" w:hint="eastAsia"/>
          <w:sz w:val="28"/>
          <w:szCs w:val="24"/>
        </w:rPr>
        <w:t>开封大学体育场东球类场地硅PU面层改造工程</w:t>
      </w:r>
      <w:r w:rsidR="006856A8" w:rsidRPr="00092533">
        <w:rPr>
          <w:rFonts w:asciiTheme="minorEastAsia" w:eastAsiaTheme="minorEastAsia" w:hAnsiTheme="minorEastAsia" w:hint="eastAsia"/>
          <w:sz w:val="28"/>
          <w:szCs w:val="24"/>
        </w:rPr>
        <w:t>（三次）</w:t>
      </w:r>
      <w:r w:rsidR="00AA01BD" w:rsidRPr="00092533">
        <w:rPr>
          <w:rFonts w:asciiTheme="minorEastAsia" w:eastAsiaTheme="minorEastAsia" w:hAnsiTheme="minorEastAsia" w:hint="eastAsia"/>
          <w:sz w:val="28"/>
          <w:szCs w:val="24"/>
        </w:rPr>
        <w:t>结果公告</w:t>
      </w:r>
    </w:p>
    <w:p w:rsidR="00F07443" w:rsidRPr="00092533" w:rsidRDefault="00594BD8" w:rsidP="003613ED">
      <w:pPr>
        <w:pStyle w:val="a5"/>
        <w:shd w:val="clear" w:color="auto" w:fill="FFFFFF"/>
        <w:spacing w:before="0" w:beforeAutospacing="0" w:after="0" w:afterAutospacing="0" w:line="400" w:lineRule="atLeast"/>
        <w:ind w:firstLineChars="200" w:firstLine="480"/>
        <w:textAlignment w:val="baseline"/>
        <w:rPr>
          <w:rFonts w:asciiTheme="minorEastAsia" w:eastAsiaTheme="minorEastAsia" w:hAnsiTheme="minorEastAsia"/>
        </w:rPr>
      </w:pPr>
      <w:r w:rsidRPr="00092533">
        <w:rPr>
          <w:rFonts w:asciiTheme="minorEastAsia" w:eastAsiaTheme="minorEastAsia" w:hAnsiTheme="minorEastAsia" w:hint="eastAsia"/>
          <w:u w:val="single"/>
        </w:rPr>
        <w:t>青海红富工程管理有限公司</w:t>
      </w:r>
      <w:r w:rsidRPr="00092533">
        <w:rPr>
          <w:rFonts w:asciiTheme="minorEastAsia" w:eastAsiaTheme="minorEastAsia" w:hAnsiTheme="minorEastAsia" w:hint="eastAsia"/>
        </w:rPr>
        <w:t>受</w:t>
      </w:r>
      <w:r w:rsidRPr="00092533">
        <w:rPr>
          <w:rFonts w:asciiTheme="minorEastAsia" w:eastAsiaTheme="minorEastAsia" w:hAnsiTheme="minorEastAsia" w:hint="eastAsia"/>
          <w:u w:val="single"/>
        </w:rPr>
        <w:t>开封大学</w:t>
      </w:r>
      <w:r w:rsidRPr="00092533">
        <w:rPr>
          <w:rFonts w:asciiTheme="minorEastAsia" w:eastAsiaTheme="minorEastAsia" w:hAnsiTheme="minorEastAsia" w:hint="eastAsia"/>
        </w:rPr>
        <w:t>的委托</w:t>
      </w:r>
      <w:r w:rsidR="00E45BB0" w:rsidRPr="00092533">
        <w:rPr>
          <w:rFonts w:asciiTheme="minorEastAsia" w:eastAsiaTheme="minorEastAsia" w:hAnsiTheme="minorEastAsia" w:hint="eastAsia"/>
        </w:rPr>
        <w:t>，就</w:t>
      </w:r>
      <w:r w:rsidRPr="00092533">
        <w:rPr>
          <w:rFonts w:asciiTheme="minorEastAsia" w:eastAsiaTheme="minorEastAsia" w:hAnsiTheme="minorEastAsia" w:hint="eastAsia"/>
          <w:u w:val="single"/>
        </w:rPr>
        <w:t>开封大学体育场东球类场地硅PU面层改造工程</w:t>
      </w:r>
      <w:r w:rsidR="00E45BB0" w:rsidRPr="00092533">
        <w:rPr>
          <w:rFonts w:asciiTheme="minorEastAsia" w:eastAsiaTheme="minorEastAsia" w:hAnsiTheme="minorEastAsia" w:hint="eastAsia"/>
        </w:rPr>
        <w:t>进行</w:t>
      </w:r>
      <w:r w:rsidRPr="00092533">
        <w:rPr>
          <w:rFonts w:asciiTheme="minorEastAsia" w:eastAsiaTheme="minorEastAsia" w:hAnsiTheme="minorEastAsia" w:hint="eastAsia"/>
          <w:u w:val="single"/>
        </w:rPr>
        <w:t>公开</w:t>
      </w:r>
      <w:r w:rsidR="00E45BB0" w:rsidRPr="00092533">
        <w:rPr>
          <w:rFonts w:asciiTheme="minorEastAsia" w:eastAsiaTheme="minorEastAsia" w:hAnsiTheme="minorEastAsia" w:hint="eastAsia"/>
        </w:rPr>
        <w:t>招标。评标委员会按规定程序进行了评审，经招标人确认，现就本次中标</w:t>
      </w:r>
      <w:r w:rsidR="00D362BD" w:rsidRPr="00092533">
        <w:rPr>
          <w:rFonts w:asciiTheme="minorEastAsia" w:eastAsiaTheme="minorEastAsia" w:hAnsiTheme="minorEastAsia" w:hint="eastAsia"/>
        </w:rPr>
        <w:t>候选人</w:t>
      </w:r>
      <w:r w:rsidR="00E45BB0" w:rsidRPr="00092533">
        <w:rPr>
          <w:rFonts w:asciiTheme="minorEastAsia" w:eastAsiaTheme="minorEastAsia" w:hAnsiTheme="minorEastAsia" w:hint="eastAsia"/>
        </w:rPr>
        <w:t>公示如下：</w:t>
      </w:r>
    </w:p>
    <w:p w:rsidR="005232E3" w:rsidRPr="00092533" w:rsidRDefault="005232E3" w:rsidP="003B7CF9">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一、招标项目说明 </w:t>
      </w:r>
    </w:p>
    <w:p w:rsidR="003B7CF9" w:rsidRPr="00092533" w:rsidRDefault="003B7CF9" w:rsidP="003B7CF9">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项目名称：开封大学体育场东球类场地硅PU面层改造工程</w:t>
      </w:r>
    </w:p>
    <w:p w:rsidR="003B7CF9" w:rsidRPr="00092533" w:rsidRDefault="003B7CF9" w:rsidP="003B7CF9">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项目编号：</w:t>
      </w:r>
      <w:proofErr w:type="gramStart"/>
      <w:r w:rsidRPr="00092533">
        <w:rPr>
          <w:rFonts w:asciiTheme="minorEastAsia" w:eastAsiaTheme="minorEastAsia" w:hAnsiTheme="minorEastAsia" w:cs="Times New Roman" w:hint="eastAsia"/>
        </w:rPr>
        <w:t>汴</w:t>
      </w:r>
      <w:proofErr w:type="gramEnd"/>
      <w:r w:rsidRPr="00092533">
        <w:rPr>
          <w:rFonts w:asciiTheme="minorEastAsia" w:eastAsiaTheme="minorEastAsia" w:hAnsiTheme="minorEastAsia" w:cs="Times New Roman" w:hint="eastAsia"/>
        </w:rPr>
        <w:t>财招标采购-2018-178号</w:t>
      </w:r>
    </w:p>
    <w:p w:rsidR="003B7CF9" w:rsidRPr="00092533" w:rsidRDefault="003B7CF9" w:rsidP="003B7CF9">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资金来源：自筹资金</w:t>
      </w:r>
    </w:p>
    <w:p w:rsidR="003B7CF9" w:rsidRPr="00092533" w:rsidRDefault="003B7CF9" w:rsidP="003B7CF9">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合同估算价：629299.13元</w:t>
      </w:r>
    </w:p>
    <w:p w:rsidR="003B7CF9" w:rsidRPr="00092533" w:rsidRDefault="003B7CF9" w:rsidP="003B7CF9">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招标方式：公开招标 </w:t>
      </w:r>
    </w:p>
    <w:p w:rsidR="003B7CF9" w:rsidRPr="00092533" w:rsidRDefault="003B7CF9" w:rsidP="003B7CF9">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招标范围：施工图纸及工程量清单所含全部内容</w:t>
      </w:r>
    </w:p>
    <w:p w:rsidR="00A44D72" w:rsidRPr="00092533" w:rsidRDefault="00A44D72" w:rsidP="004E3DE6">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二、标段划分情况</w:t>
      </w:r>
    </w:p>
    <w:p w:rsidR="003B7CF9" w:rsidRPr="00092533" w:rsidRDefault="003B7CF9"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标段名称：开封大学体育场东球类场地硅PU面层改造工程</w:t>
      </w:r>
    </w:p>
    <w:p w:rsidR="003B7CF9" w:rsidRPr="00092533" w:rsidRDefault="003B7CF9"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工程规模：/</w:t>
      </w:r>
    </w:p>
    <w:p w:rsidR="003B7CF9" w:rsidRPr="00092533" w:rsidRDefault="003B7CF9"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质量要求：合格且符合</w:t>
      </w:r>
      <w:proofErr w:type="gramStart"/>
      <w:r w:rsidRPr="00092533">
        <w:rPr>
          <w:rFonts w:asciiTheme="minorEastAsia" w:eastAsiaTheme="minorEastAsia" w:hAnsiTheme="minorEastAsia" w:cs="Times New Roman" w:hint="eastAsia"/>
        </w:rPr>
        <w:t>上海团标</w:t>
      </w:r>
      <w:proofErr w:type="gramEnd"/>
      <w:r w:rsidRPr="00092533">
        <w:rPr>
          <w:rFonts w:asciiTheme="minorEastAsia" w:eastAsiaTheme="minorEastAsia" w:hAnsiTheme="minorEastAsia" w:cs="Times New Roman" w:hint="eastAsia"/>
        </w:rPr>
        <w:t>T/310101002-C003-2016环保标准</w:t>
      </w:r>
    </w:p>
    <w:p w:rsidR="003B7CF9" w:rsidRPr="00092533" w:rsidRDefault="003B7CF9"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资格能力要求：具备市政公用工程施工总承包叁级及以上资质</w:t>
      </w:r>
    </w:p>
    <w:p w:rsidR="003B7CF9" w:rsidRPr="00092533" w:rsidRDefault="003B7CF9"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工期要求：30日历天</w:t>
      </w:r>
    </w:p>
    <w:p w:rsidR="00A44D72" w:rsidRPr="00092533" w:rsidRDefault="003B7CF9"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招标控制总价：629299.13元</w:t>
      </w:r>
    </w:p>
    <w:p w:rsidR="005232E3" w:rsidRPr="00092533" w:rsidRDefault="00A44D72" w:rsidP="004E3DE6">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三</w:t>
      </w:r>
      <w:r w:rsidR="005232E3" w:rsidRPr="00092533">
        <w:rPr>
          <w:rFonts w:asciiTheme="minorEastAsia" w:eastAsiaTheme="minorEastAsia" w:hAnsiTheme="minorEastAsia" w:cs="Times New Roman" w:hint="eastAsia"/>
        </w:rPr>
        <w:t>、开标时间：</w:t>
      </w:r>
      <w:r w:rsidR="006B058B" w:rsidRPr="00092533">
        <w:rPr>
          <w:rFonts w:asciiTheme="minorEastAsia" w:eastAsiaTheme="minorEastAsia" w:hAnsiTheme="minorEastAsia" w:cs="Times New Roman"/>
        </w:rPr>
        <w:t>2019年2月21日</w:t>
      </w:r>
      <w:r w:rsidR="006B058B" w:rsidRPr="00092533">
        <w:rPr>
          <w:rFonts w:asciiTheme="minorEastAsia" w:eastAsiaTheme="minorEastAsia" w:hAnsiTheme="minorEastAsia" w:cs="Times New Roman" w:hint="eastAsia"/>
        </w:rPr>
        <w:t>9:30</w:t>
      </w:r>
    </w:p>
    <w:p w:rsidR="00A44D72" w:rsidRPr="00092533" w:rsidRDefault="005232E3" w:rsidP="00A44D72">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评标时间：</w:t>
      </w:r>
      <w:r w:rsidR="006B058B" w:rsidRPr="00092533">
        <w:rPr>
          <w:rFonts w:asciiTheme="minorEastAsia" w:eastAsiaTheme="minorEastAsia" w:hAnsiTheme="minorEastAsia" w:cs="Times New Roman"/>
        </w:rPr>
        <w:t>2019年2月21日</w:t>
      </w:r>
      <w:r w:rsidR="006B058B" w:rsidRPr="00092533">
        <w:rPr>
          <w:rFonts w:asciiTheme="minorEastAsia" w:eastAsiaTheme="minorEastAsia" w:hAnsiTheme="minorEastAsia" w:cs="Times New Roman" w:hint="eastAsia"/>
        </w:rPr>
        <w:t>14:00</w:t>
      </w:r>
    </w:p>
    <w:p w:rsidR="003A6BC4" w:rsidRPr="00092533" w:rsidRDefault="00A44D72" w:rsidP="00594BD8">
      <w:pPr>
        <w:pStyle w:val="a5"/>
        <w:shd w:val="clear" w:color="auto" w:fill="FFFFFF"/>
        <w:spacing w:before="0" w:beforeAutospacing="0" w:after="0" w:afterAutospacing="0" w:line="400" w:lineRule="atLeast"/>
        <w:textAlignment w:val="baseline"/>
        <w:rPr>
          <w:rFonts w:asciiTheme="minorEastAsia" w:eastAsiaTheme="minorEastAsia" w:hAnsiTheme="minorEastAsia" w:cs="Times New Roman"/>
        </w:rPr>
      </w:pPr>
      <w:r w:rsidRPr="00092533">
        <w:rPr>
          <w:rFonts w:asciiTheme="minorEastAsia" w:eastAsiaTheme="minorEastAsia" w:hAnsiTheme="minorEastAsia" w:cs="Times New Roman" w:hint="eastAsia"/>
        </w:rPr>
        <w:t>四</w:t>
      </w:r>
      <w:r w:rsidR="005232E3" w:rsidRPr="00092533">
        <w:rPr>
          <w:rFonts w:asciiTheme="minorEastAsia" w:eastAsiaTheme="minorEastAsia" w:hAnsiTheme="minorEastAsia" w:cs="Times New Roman" w:hint="eastAsia"/>
        </w:rPr>
        <w:t>、评标情况</w:t>
      </w:r>
      <w:r w:rsidR="00CD42A8" w:rsidRPr="00092533">
        <w:rPr>
          <w:rFonts w:asciiTheme="minorEastAsia" w:eastAsiaTheme="minorEastAsia" w:hAnsiTheme="minorEastAsia" w:cs="Times New Roman" w:hint="eastAsia"/>
        </w:rPr>
        <w:t>：河南兴鸿建设工程有限公司投标函总报价与已标价工程量清单的投标总价不一致。不符合评标办法前附表中第2.1.1条形式评审标准要求，作废标处理</w:t>
      </w:r>
      <w:r w:rsidR="00371BF5" w:rsidRPr="00092533">
        <w:rPr>
          <w:rFonts w:asciiTheme="minorEastAsia" w:eastAsiaTheme="minorEastAsia" w:hAnsiTheme="minorEastAsia" w:cs="Times New Roman" w:hint="eastAsia"/>
        </w:rPr>
        <w:t>。</w:t>
      </w:r>
    </w:p>
    <w:p w:rsidR="00F07443" w:rsidRPr="00092533" w:rsidRDefault="0053782E" w:rsidP="00CD42A8">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092533">
        <w:rPr>
          <w:rFonts w:asciiTheme="minorEastAsia" w:eastAsiaTheme="minorEastAsia" w:hAnsiTheme="minorEastAsia" w:cs="Times New Roman" w:hint="eastAsia"/>
          <w:shd w:val="clear" w:color="auto" w:fill="FFFFFF"/>
        </w:rPr>
        <w:t>五、</w:t>
      </w:r>
      <w:r w:rsidR="00F07443" w:rsidRPr="00092533">
        <w:rPr>
          <w:rFonts w:asciiTheme="minorEastAsia" w:eastAsiaTheme="minorEastAsia" w:hAnsiTheme="minorEastAsia" w:cs="Times New Roman" w:hint="eastAsia"/>
        </w:rPr>
        <w:t>评委会推荐的中标候选人排序如下： </w:t>
      </w:r>
    </w:p>
    <w:p w:rsidR="00D362BD" w:rsidRPr="00092533" w:rsidRDefault="00F07443"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第一中标候选人</w:t>
      </w:r>
      <w:r w:rsidR="00D362BD" w:rsidRPr="00092533">
        <w:rPr>
          <w:rFonts w:asciiTheme="minorEastAsia" w:eastAsiaTheme="minorEastAsia" w:hAnsiTheme="minorEastAsia" w:cs="Times New Roman" w:hint="eastAsia"/>
        </w:rPr>
        <w:t>全称</w:t>
      </w:r>
      <w:r w:rsidRPr="00092533">
        <w:rPr>
          <w:rFonts w:asciiTheme="minorEastAsia" w:eastAsiaTheme="minorEastAsia" w:hAnsiTheme="minorEastAsia" w:cs="Times New Roman" w:hint="eastAsia"/>
        </w:rPr>
        <w:t>：</w:t>
      </w:r>
      <w:r w:rsidR="0074450C" w:rsidRPr="00092533">
        <w:rPr>
          <w:rFonts w:asciiTheme="minorEastAsia" w:eastAsiaTheme="minorEastAsia" w:hAnsiTheme="minorEastAsia" w:cs="Times New Roman" w:hint="eastAsia"/>
        </w:rPr>
        <w:t>扬州名扬橡塑体育设施有限公司</w:t>
      </w:r>
    </w:p>
    <w:p w:rsidR="00F07443" w:rsidRPr="00092533" w:rsidRDefault="00D362BD"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资格能力条件：</w:t>
      </w:r>
      <w:r w:rsidR="00AB3301" w:rsidRPr="00092533">
        <w:rPr>
          <w:rFonts w:asciiTheme="minorEastAsia" w:eastAsiaTheme="minorEastAsia" w:hAnsiTheme="minorEastAsia" w:cs="Times New Roman" w:hint="eastAsia"/>
        </w:rPr>
        <w:t>具备市政公用工程施工总承包叁级及以上资质</w:t>
      </w:r>
    </w:p>
    <w:p w:rsidR="00F07443" w:rsidRPr="00092533" w:rsidRDefault="00F07443"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投标</w:t>
      </w:r>
      <w:r w:rsidR="00D362BD" w:rsidRPr="00092533">
        <w:rPr>
          <w:rFonts w:asciiTheme="minorEastAsia" w:eastAsiaTheme="minorEastAsia" w:hAnsiTheme="minorEastAsia" w:cs="Times New Roman" w:hint="eastAsia"/>
        </w:rPr>
        <w:t>总</w:t>
      </w:r>
      <w:r w:rsidRPr="00092533">
        <w:rPr>
          <w:rFonts w:asciiTheme="minorEastAsia" w:eastAsiaTheme="minorEastAsia" w:hAnsiTheme="minorEastAsia" w:cs="Times New Roman" w:hint="eastAsia"/>
        </w:rPr>
        <w:t xml:space="preserve">价： </w:t>
      </w:r>
      <w:r w:rsidR="0074450C" w:rsidRPr="00092533">
        <w:rPr>
          <w:rFonts w:asciiTheme="minorEastAsia" w:eastAsiaTheme="minorEastAsia" w:hAnsiTheme="minorEastAsia" w:cs="Times New Roman" w:hint="eastAsia"/>
        </w:rPr>
        <w:t>592782.87元</w:t>
      </w:r>
    </w:p>
    <w:p w:rsidR="00F07443" w:rsidRPr="00092533" w:rsidRDefault="0074450C" w:rsidP="0074450C">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质量标准：合格且符合</w:t>
      </w:r>
      <w:proofErr w:type="gramStart"/>
      <w:r w:rsidRPr="00092533">
        <w:rPr>
          <w:rFonts w:asciiTheme="minorEastAsia" w:eastAsiaTheme="minorEastAsia" w:hAnsiTheme="minorEastAsia" w:cs="Times New Roman" w:hint="eastAsia"/>
        </w:rPr>
        <w:t>上海团标</w:t>
      </w:r>
      <w:proofErr w:type="gramEnd"/>
      <w:r w:rsidRPr="00092533">
        <w:rPr>
          <w:rFonts w:asciiTheme="minorEastAsia" w:eastAsiaTheme="minorEastAsia" w:hAnsiTheme="minorEastAsia" w:cs="Times New Roman" w:hint="eastAsia"/>
        </w:rPr>
        <w:t>T/310101002-C003-2016环保标准</w:t>
      </w:r>
      <w:r w:rsidR="00F07443" w:rsidRPr="00092533">
        <w:rPr>
          <w:rFonts w:asciiTheme="minorEastAsia" w:eastAsiaTheme="minorEastAsia" w:hAnsiTheme="minorEastAsia" w:cs="Times New Roman" w:hint="eastAsia"/>
        </w:rPr>
        <w:t>  </w:t>
      </w:r>
    </w:p>
    <w:p w:rsidR="00F07443" w:rsidRPr="00092533" w:rsidRDefault="00F07443" w:rsidP="004E3DE6">
      <w:pPr>
        <w:pStyle w:val="a5"/>
        <w:shd w:val="clear" w:color="auto" w:fill="FFFFFF"/>
        <w:spacing w:before="0" w:beforeAutospacing="0" w:after="0" w:afterAutospacing="0" w:line="315" w:lineRule="atLeast"/>
        <w:ind w:firstLineChars="200" w:firstLine="480"/>
        <w:jc w:val="both"/>
      </w:pPr>
      <w:r w:rsidRPr="00092533">
        <w:rPr>
          <w:rFonts w:asciiTheme="minorEastAsia" w:eastAsiaTheme="minorEastAsia" w:hAnsiTheme="minorEastAsia" w:cs="Times New Roman" w:hint="eastAsia"/>
        </w:rPr>
        <w:t>工期：</w:t>
      </w:r>
      <w:r w:rsidR="0074450C" w:rsidRPr="00092533">
        <w:rPr>
          <w:rFonts w:asciiTheme="minorEastAsia" w:eastAsiaTheme="minorEastAsia" w:hAnsiTheme="minorEastAsia" w:cs="Times New Roman" w:hint="eastAsia"/>
        </w:rPr>
        <w:t>30日历天</w:t>
      </w:r>
      <w:r w:rsidRPr="00092533">
        <w:rPr>
          <w:rFonts w:asciiTheme="minorEastAsia" w:eastAsiaTheme="minorEastAsia" w:hAnsiTheme="minorEastAsia" w:cs="Times New Roman" w:hint="eastAsia"/>
        </w:rPr>
        <w:t>    </w:t>
      </w:r>
      <w:r w:rsidRPr="00092533">
        <w:rPr>
          <w:rFonts w:hint="eastAsia"/>
        </w:rPr>
        <w:t> </w:t>
      </w:r>
    </w:p>
    <w:p w:rsidR="00F07443" w:rsidRPr="00092533" w:rsidRDefault="00F07443"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项目</w:t>
      </w:r>
      <w:r w:rsidR="00D00EF2" w:rsidRPr="00092533">
        <w:rPr>
          <w:rFonts w:asciiTheme="minorEastAsia" w:eastAsiaTheme="minorEastAsia" w:hAnsiTheme="minorEastAsia" w:cs="Times New Roman" w:hint="eastAsia"/>
        </w:rPr>
        <w:t>经理</w:t>
      </w:r>
      <w:r w:rsidR="00D362BD" w:rsidRPr="00092533">
        <w:rPr>
          <w:rFonts w:asciiTheme="minorEastAsia" w:eastAsiaTheme="minorEastAsia" w:hAnsiTheme="minorEastAsia" w:cs="Times New Roman" w:hint="eastAsia"/>
        </w:rPr>
        <w:t>姓名</w:t>
      </w:r>
      <w:r w:rsidRPr="00092533">
        <w:rPr>
          <w:rFonts w:asciiTheme="minorEastAsia" w:eastAsiaTheme="minorEastAsia" w:hAnsiTheme="minorEastAsia" w:cs="Times New Roman" w:hint="eastAsia"/>
        </w:rPr>
        <w:t>：</w:t>
      </w:r>
      <w:r w:rsidR="0074450C" w:rsidRPr="00092533">
        <w:rPr>
          <w:rFonts w:asciiTheme="minorEastAsia" w:eastAsiaTheme="minorEastAsia" w:hAnsiTheme="minorEastAsia" w:cs="Times New Roman" w:hint="eastAsia"/>
        </w:rPr>
        <w:t>吴涛</w:t>
      </w:r>
    </w:p>
    <w:p w:rsidR="00E46F19" w:rsidRPr="00092533" w:rsidRDefault="00E46F19" w:rsidP="002C45D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证书名称：</w:t>
      </w:r>
      <w:r w:rsidR="002C45DA" w:rsidRPr="00092533">
        <w:rPr>
          <w:rFonts w:asciiTheme="minorEastAsia" w:eastAsiaTheme="minorEastAsia" w:hAnsiTheme="minorEastAsia" w:cs="Times New Roman"/>
        </w:rPr>
        <w:t>贰级建造师</w:t>
      </w:r>
    </w:p>
    <w:p w:rsidR="00F07443" w:rsidRPr="00092533" w:rsidRDefault="00E46F19"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证书</w:t>
      </w:r>
      <w:r w:rsidR="00F07443" w:rsidRPr="00092533">
        <w:rPr>
          <w:rFonts w:asciiTheme="minorEastAsia" w:eastAsiaTheme="minorEastAsia" w:hAnsiTheme="minorEastAsia" w:cs="Times New Roman" w:hint="eastAsia"/>
        </w:rPr>
        <w:t>编号：</w:t>
      </w:r>
      <w:r w:rsidR="0074450C" w:rsidRPr="00092533">
        <w:rPr>
          <w:rFonts w:asciiTheme="minorEastAsia" w:eastAsiaTheme="minorEastAsia" w:hAnsiTheme="minorEastAsia" w:cs="Times New Roman" w:hint="eastAsia"/>
        </w:rPr>
        <w:t>00558822</w:t>
      </w:r>
    </w:p>
    <w:p w:rsidR="00D362BD" w:rsidRPr="00092533" w:rsidRDefault="00D362BD" w:rsidP="00CD42A8">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第二中标候选人全称：</w:t>
      </w:r>
      <w:r w:rsidR="002C45DA" w:rsidRPr="00092533">
        <w:rPr>
          <w:rFonts w:asciiTheme="minorEastAsia" w:eastAsiaTheme="minorEastAsia" w:hAnsiTheme="minorEastAsia" w:cs="Times New Roman" w:hint="eastAsia"/>
        </w:rPr>
        <w:t>河南宏达建设发展有限公司</w:t>
      </w:r>
    </w:p>
    <w:p w:rsidR="00D362BD" w:rsidRPr="00092533" w:rsidRDefault="00D362BD"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资格能力条件：</w:t>
      </w:r>
      <w:r w:rsidR="002C45DA" w:rsidRPr="00092533">
        <w:rPr>
          <w:rFonts w:asciiTheme="minorEastAsia" w:eastAsiaTheme="minorEastAsia" w:hAnsiTheme="minorEastAsia" w:cs="Times New Roman" w:hint="eastAsia"/>
        </w:rPr>
        <w:t>具备市政公用工程施工总承包叁级及以上资质</w:t>
      </w:r>
      <w:r w:rsidRPr="00092533">
        <w:rPr>
          <w:rFonts w:asciiTheme="minorEastAsia" w:eastAsiaTheme="minorEastAsia" w:hAnsiTheme="minorEastAsia" w:cs="Times New Roman" w:hint="eastAsia"/>
        </w:rPr>
        <w:t>  </w:t>
      </w:r>
    </w:p>
    <w:p w:rsidR="00D362BD" w:rsidRPr="00092533" w:rsidRDefault="00D362BD"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 xml:space="preserve">投标总价： </w:t>
      </w:r>
      <w:r w:rsidR="002C45DA" w:rsidRPr="00092533">
        <w:rPr>
          <w:rFonts w:asciiTheme="minorEastAsia" w:eastAsiaTheme="minorEastAsia" w:hAnsiTheme="minorEastAsia" w:cs="Times New Roman" w:hint="eastAsia"/>
        </w:rPr>
        <w:t>612103.65元</w:t>
      </w:r>
    </w:p>
    <w:p w:rsidR="002C45DA" w:rsidRPr="00092533" w:rsidRDefault="002C45DA" w:rsidP="002C45D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质量标准：合格且符合</w:t>
      </w:r>
      <w:proofErr w:type="gramStart"/>
      <w:r w:rsidRPr="00092533">
        <w:rPr>
          <w:rFonts w:asciiTheme="minorEastAsia" w:eastAsiaTheme="minorEastAsia" w:hAnsiTheme="minorEastAsia" w:cs="Times New Roman" w:hint="eastAsia"/>
        </w:rPr>
        <w:t>上海团标</w:t>
      </w:r>
      <w:proofErr w:type="gramEnd"/>
      <w:r w:rsidRPr="00092533">
        <w:rPr>
          <w:rFonts w:asciiTheme="minorEastAsia" w:eastAsiaTheme="minorEastAsia" w:hAnsiTheme="minorEastAsia" w:cs="Times New Roman" w:hint="eastAsia"/>
        </w:rPr>
        <w:t>T/310101002-C003-2016环保标准  </w:t>
      </w:r>
    </w:p>
    <w:p w:rsidR="00D362BD" w:rsidRPr="00092533" w:rsidRDefault="002C45DA" w:rsidP="002C45D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工期：30日历天 </w:t>
      </w:r>
      <w:r w:rsidR="00D362BD" w:rsidRPr="00092533">
        <w:rPr>
          <w:rFonts w:asciiTheme="minorEastAsia" w:eastAsiaTheme="minorEastAsia" w:hAnsiTheme="minorEastAsia" w:cs="Times New Roman" w:hint="eastAsia"/>
        </w:rPr>
        <w:t>    </w:t>
      </w:r>
    </w:p>
    <w:p w:rsidR="00D00EF2" w:rsidRPr="00092533" w:rsidRDefault="00D00EF2"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项目经理姓名：</w:t>
      </w:r>
      <w:r w:rsidR="002C45DA" w:rsidRPr="00092533">
        <w:rPr>
          <w:rFonts w:asciiTheme="minorEastAsia" w:eastAsiaTheme="minorEastAsia" w:hAnsiTheme="minorEastAsia" w:cs="Times New Roman" w:hint="eastAsia"/>
        </w:rPr>
        <w:t>杨自飞</w:t>
      </w:r>
    </w:p>
    <w:p w:rsidR="00D362BD" w:rsidRPr="00092533" w:rsidRDefault="00D362BD"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证书名称：</w:t>
      </w:r>
      <w:r w:rsidR="002C45DA" w:rsidRPr="00092533">
        <w:rPr>
          <w:rFonts w:asciiTheme="minorEastAsia" w:eastAsiaTheme="minorEastAsia" w:hAnsiTheme="minorEastAsia" w:cs="Times New Roman" w:hint="eastAsia"/>
        </w:rPr>
        <w:t>贰级建造师</w:t>
      </w:r>
    </w:p>
    <w:p w:rsidR="00D362BD" w:rsidRPr="00092533" w:rsidRDefault="00D362BD"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证书编号：</w:t>
      </w:r>
      <w:r w:rsidR="002C45DA" w:rsidRPr="00092533">
        <w:rPr>
          <w:rFonts w:asciiTheme="minorEastAsia" w:eastAsiaTheme="minorEastAsia" w:hAnsiTheme="minorEastAsia" w:cs="Times New Roman" w:hint="eastAsia"/>
        </w:rPr>
        <w:t>00788229</w:t>
      </w:r>
    </w:p>
    <w:p w:rsidR="00D00EF2" w:rsidRPr="00092533" w:rsidRDefault="0053782E" w:rsidP="00D00EF2">
      <w:pPr>
        <w:pStyle w:val="a5"/>
        <w:shd w:val="clear" w:color="auto" w:fill="FFFFFF"/>
        <w:spacing w:before="0" w:beforeAutospacing="0" w:after="0" w:afterAutospacing="0" w:line="315" w:lineRule="atLeast"/>
        <w:jc w:val="both"/>
        <w:rPr>
          <w:rFonts w:asciiTheme="minorEastAsia" w:eastAsiaTheme="minorEastAsia" w:hAnsiTheme="minorEastAsia" w:cs="Times New Roman"/>
          <w:bCs/>
        </w:rPr>
      </w:pPr>
      <w:r w:rsidRPr="00092533">
        <w:rPr>
          <w:rFonts w:asciiTheme="minorEastAsia" w:eastAsiaTheme="minorEastAsia" w:hAnsiTheme="minorEastAsia" w:cs="Times New Roman" w:hint="eastAsia"/>
          <w:bCs/>
        </w:rPr>
        <w:t>六</w:t>
      </w:r>
      <w:r w:rsidR="00D00EF2" w:rsidRPr="00092533">
        <w:rPr>
          <w:rFonts w:asciiTheme="minorEastAsia" w:eastAsiaTheme="minorEastAsia" w:hAnsiTheme="minorEastAsia" w:cs="Times New Roman" w:hint="eastAsia"/>
          <w:bCs/>
        </w:rPr>
        <w:t>、联系方式</w:t>
      </w:r>
    </w:p>
    <w:p w:rsidR="00117B4A" w:rsidRPr="00092533" w:rsidRDefault="00117B4A" w:rsidP="00117B4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lastRenderedPageBreak/>
        <w:t>招标人：开封大学</w:t>
      </w:r>
    </w:p>
    <w:p w:rsidR="00117B4A" w:rsidRPr="00092533" w:rsidRDefault="00117B4A" w:rsidP="00117B4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 xml:space="preserve">地  址：河南省开封市龙亭区东京大道 </w:t>
      </w:r>
    </w:p>
    <w:p w:rsidR="00117B4A" w:rsidRPr="00092533" w:rsidRDefault="00117B4A" w:rsidP="00117B4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 xml:space="preserve">联系人：宋先生  </w:t>
      </w:r>
    </w:p>
    <w:p w:rsidR="00117B4A" w:rsidRPr="00092533" w:rsidRDefault="00117B4A" w:rsidP="00117B4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电  话：0371-23810059</w:t>
      </w:r>
    </w:p>
    <w:p w:rsidR="00117B4A" w:rsidRPr="00092533" w:rsidRDefault="00117B4A" w:rsidP="00117B4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招标代理机构：青海红富工程管理有限公司</w:t>
      </w:r>
    </w:p>
    <w:p w:rsidR="00117B4A" w:rsidRPr="00092533" w:rsidRDefault="00117B4A" w:rsidP="004E3DE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地    址：</w:t>
      </w:r>
      <w:r w:rsidR="004E3DE6" w:rsidRPr="00092533">
        <w:rPr>
          <w:rFonts w:asciiTheme="minorEastAsia" w:eastAsiaTheme="minorEastAsia" w:hAnsiTheme="minorEastAsia" w:cs="Times New Roman" w:hint="eastAsia"/>
        </w:rPr>
        <w:t>开封市西</w:t>
      </w:r>
      <w:proofErr w:type="gramStart"/>
      <w:r w:rsidR="004E3DE6" w:rsidRPr="00092533">
        <w:rPr>
          <w:rFonts w:asciiTheme="minorEastAsia" w:eastAsiaTheme="minorEastAsia" w:hAnsiTheme="minorEastAsia" w:cs="Times New Roman" w:hint="eastAsia"/>
        </w:rPr>
        <w:t>蔡</w:t>
      </w:r>
      <w:proofErr w:type="gramEnd"/>
      <w:r w:rsidR="004E3DE6" w:rsidRPr="00092533">
        <w:rPr>
          <w:rFonts w:asciiTheme="minorEastAsia" w:eastAsiaTheme="minorEastAsia" w:hAnsiTheme="minorEastAsia" w:cs="Times New Roman" w:hint="eastAsia"/>
        </w:rPr>
        <w:t>屯A区三排61号</w:t>
      </w:r>
    </w:p>
    <w:p w:rsidR="00117B4A" w:rsidRPr="00092533" w:rsidRDefault="00117B4A" w:rsidP="00117B4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联 系 人：韩先生</w:t>
      </w:r>
    </w:p>
    <w:p w:rsidR="00117B4A" w:rsidRPr="00092533" w:rsidRDefault="00117B4A" w:rsidP="00117B4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联系电话：18837164672</w:t>
      </w:r>
    </w:p>
    <w:p w:rsidR="009D6B5C" w:rsidRPr="00092533" w:rsidRDefault="0053782E" w:rsidP="00594BD8">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092533">
        <w:rPr>
          <w:rFonts w:asciiTheme="minorEastAsia" w:eastAsiaTheme="minorEastAsia" w:hAnsiTheme="minorEastAsia" w:cs="Times New Roman" w:hint="eastAsia"/>
        </w:rPr>
        <w:t>七</w:t>
      </w:r>
      <w:r w:rsidR="005C0EA0" w:rsidRPr="00092533">
        <w:rPr>
          <w:rFonts w:asciiTheme="minorEastAsia" w:eastAsiaTheme="minorEastAsia" w:hAnsiTheme="minorEastAsia" w:cs="Times New Roman" w:hint="eastAsia"/>
        </w:rPr>
        <w:t>、公示时间：</w:t>
      </w:r>
      <w:r w:rsidR="004E3DE6" w:rsidRPr="00092533">
        <w:rPr>
          <w:rFonts w:asciiTheme="minorEastAsia" w:eastAsiaTheme="minorEastAsia" w:hAnsiTheme="minorEastAsia" w:cs="Times New Roman"/>
        </w:rPr>
        <w:t>2019年2月2</w:t>
      </w:r>
      <w:r w:rsidR="00F05002" w:rsidRPr="00092533">
        <w:rPr>
          <w:rFonts w:asciiTheme="minorEastAsia" w:eastAsiaTheme="minorEastAsia" w:hAnsiTheme="minorEastAsia" w:cs="Times New Roman" w:hint="eastAsia"/>
        </w:rPr>
        <w:t>5</w:t>
      </w:r>
      <w:r w:rsidR="004E3DE6" w:rsidRPr="00092533">
        <w:rPr>
          <w:rFonts w:asciiTheme="minorEastAsia" w:eastAsiaTheme="minorEastAsia" w:hAnsiTheme="minorEastAsia" w:cs="Times New Roman"/>
        </w:rPr>
        <w:t>日</w:t>
      </w:r>
      <w:r w:rsidR="005C0EA0" w:rsidRPr="00092533">
        <w:rPr>
          <w:rFonts w:asciiTheme="minorEastAsia" w:eastAsiaTheme="minorEastAsia" w:hAnsiTheme="minorEastAsia" w:cs="Times New Roman" w:hint="eastAsia"/>
        </w:rPr>
        <w:t>至</w:t>
      </w:r>
      <w:r w:rsidR="004E3DE6" w:rsidRPr="00092533">
        <w:rPr>
          <w:rFonts w:asciiTheme="minorEastAsia" w:eastAsiaTheme="minorEastAsia" w:hAnsiTheme="minorEastAsia" w:cs="Times New Roman"/>
        </w:rPr>
        <w:t>2019年2月2</w:t>
      </w:r>
      <w:r w:rsidR="004E3DE6" w:rsidRPr="00092533">
        <w:rPr>
          <w:rFonts w:asciiTheme="minorEastAsia" w:eastAsiaTheme="minorEastAsia" w:hAnsiTheme="minorEastAsia" w:cs="Times New Roman" w:hint="eastAsia"/>
        </w:rPr>
        <w:t>7</w:t>
      </w:r>
      <w:r w:rsidR="004E3DE6" w:rsidRPr="00092533">
        <w:rPr>
          <w:rFonts w:asciiTheme="minorEastAsia" w:eastAsiaTheme="minorEastAsia" w:hAnsiTheme="minorEastAsia" w:cs="Times New Roman"/>
        </w:rPr>
        <w:t>日</w:t>
      </w:r>
      <w:r w:rsidR="005C0EA0" w:rsidRPr="00092533">
        <w:rPr>
          <w:rFonts w:asciiTheme="minorEastAsia" w:eastAsiaTheme="minorEastAsia" w:hAnsiTheme="minorEastAsia" w:cs="Times New Roman" w:hint="eastAsia"/>
        </w:rPr>
        <w:t>（三个工作日）</w:t>
      </w:r>
      <w:r w:rsidR="00F07443" w:rsidRPr="00092533">
        <w:rPr>
          <w:rFonts w:asciiTheme="minorEastAsia" w:eastAsiaTheme="minorEastAsia" w:hAnsiTheme="minorEastAsia" w:cs="Times New Roman"/>
        </w:rPr>
        <w:br/>
      </w:r>
      <w:r w:rsidRPr="00092533">
        <w:rPr>
          <w:rFonts w:asciiTheme="minorEastAsia" w:eastAsiaTheme="minorEastAsia" w:hAnsiTheme="minorEastAsia" w:cs="Times New Roman" w:hint="eastAsia"/>
        </w:rPr>
        <w:t>八</w:t>
      </w:r>
      <w:r w:rsidR="003A6BC4" w:rsidRPr="00092533">
        <w:rPr>
          <w:rFonts w:asciiTheme="minorEastAsia" w:eastAsiaTheme="minorEastAsia" w:hAnsiTheme="minorEastAsia" w:cs="Times New Roman" w:hint="eastAsia"/>
        </w:rPr>
        <w:t>、</w:t>
      </w:r>
      <w:r w:rsidR="00D362BD" w:rsidRPr="00092533">
        <w:rPr>
          <w:rFonts w:asciiTheme="minorEastAsia" w:eastAsiaTheme="minorEastAsia" w:hAnsiTheme="minorEastAsia" w:cs="Times New Roman"/>
        </w:rPr>
        <w:t>提出异议的渠道和方式</w:t>
      </w:r>
      <w:r w:rsidR="009D6B5C" w:rsidRPr="00092533">
        <w:rPr>
          <w:rFonts w:asciiTheme="minorEastAsia" w:eastAsiaTheme="minorEastAsia" w:hAnsiTheme="minorEastAsia" w:cs="Times New Roman"/>
        </w:rPr>
        <w:t>：</w:t>
      </w:r>
      <w:r w:rsidR="009D6B5C" w:rsidRPr="00092533">
        <w:rPr>
          <w:rFonts w:asciiTheme="minorEastAsia" w:eastAsiaTheme="minorEastAsia" w:hAnsiTheme="minorEastAsia" w:cs="Times New Roman" w:hint="eastAsia"/>
        </w:rPr>
        <w:t>若投标人对上述结果有异议，可在公示期内以书面形式向招标人提出异议，逾期将不再受理，招标人应当自收到异议之日起3日内</w:t>
      </w:r>
      <w:proofErr w:type="gramStart"/>
      <w:r w:rsidR="009D6B5C" w:rsidRPr="00092533">
        <w:rPr>
          <w:rFonts w:asciiTheme="minorEastAsia" w:eastAsiaTheme="minorEastAsia" w:hAnsiTheme="minorEastAsia" w:cs="Times New Roman" w:hint="eastAsia"/>
        </w:rPr>
        <w:t>作出</w:t>
      </w:r>
      <w:proofErr w:type="gramEnd"/>
      <w:r w:rsidR="009D6B5C" w:rsidRPr="00092533">
        <w:rPr>
          <w:rFonts w:asciiTheme="minorEastAsia" w:eastAsiaTheme="minorEastAsia" w:hAnsiTheme="minorEastAsia" w:cs="Times New Roman" w:hint="eastAsia"/>
        </w:rPr>
        <w:t>答复,若异议人对</w:t>
      </w:r>
      <w:r w:rsidR="00CF3614" w:rsidRPr="00092533">
        <w:rPr>
          <w:rFonts w:asciiTheme="minorEastAsia" w:eastAsiaTheme="minorEastAsia" w:hAnsiTheme="minorEastAsia" w:cs="Times New Roman" w:hint="eastAsia"/>
        </w:rPr>
        <w:t>答复仍</w:t>
      </w:r>
      <w:r w:rsidR="009D6B5C" w:rsidRPr="00092533">
        <w:rPr>
          <w:rFonts w:asciiTheme="minorEastAsia" w:eastAsiaTheme="minorEastAsia" w:hAnsiTheme="minorEastAsia" w:cs="Times New Roman" w:hint="eastAsia"/>
        </w:rPr>
        <w:t>有异议或者招标人未在规定的时间内</w:t>
      </w:r>
      <w:proofErr w:type="gramStart"/>
      <w:r w:rsidR="009D6B5C" w:rsidRPr="00092533">
        <w:rPr>
          <w:rFonts w:asciiTheme="minorEastAsia" w:eastAsiaTheme="minorEastAsia" w:hAnsiTheme="minorEastAsia" w:cs="Times New Roman" w:hint="eastAsia"/>
        </w:rPr>
        <w:t>作出</w:t>
      </w:r>
      <w:proofErr w:type="gramEnd"/>
      <w:r w:rsidR="009D6B5C" w:rsidRPr="00092533">
        <w:rPr>
          <w:rFonts w:asciiTheme="minorEastAsia" w:eastAsiaTheme="minorEastAsia" w:hAnsiTheme="minorEastAsia" w:cs="Times New Roman" w:hint="eastAsia"/>
        </w:rPr>
        <w:t>答复的，异议人可在公示之日起10日内（异议答复期间不计算在内）以书面形式向开封市公共资源交易管理委员会办公室提出投诉。（本网站重要文件栏中有工程建设项目质疑、投诉文本格式及要求）</w:t>
      </w:r>
    </w:p>
    <w:p w:rsidR="009D6B5C" w:rsidRPr="00092533" w:rsidRDefault="009D6B5C" w:rsidP="005C0EA0">
      <w:pPr>
        <w:spacing w:line="220" w:lineRule="atLeast"/>
        <w:rPr>
          <w:rFonts w:asciiTheme="minorEastAsia" w:eastAsiaTheme="minorEastAsia" w:hAnsiTheme="minorEastAsia" w:cs="Times New Roman"/>
          <w:sz w:val="24"/>
          <w:szCs w:val="24"/>
        </w:rPr>
      </w:pPr>
      <w:r w:rsidRPr="00092533">
        <w:rPr>
          <w:rFonts w:asciiTheme="minorEastAsia" w:eastAsiaTheme="minorEastAsia" w:hAnsiTheme="minorEastAsia" w:cs="Times New Roman" w:hint="eastAsia"/>
          <w:sz w:val="24"/>
          <w:szCs w:val="24"/>
        </w:rPr>
        <w:t>异议、投诉材料递交地址:开封市市民之家</w:t>
      </w:r>
      <w:r w:rsidR="0020256F" w:rsidRPr="00092533">
        <w:rPr>
          <w:rFonts w:asciiTheme="minorEastAsia" w:eastAsiaTheme="minorEastAsia" w:hAnsiTheme="minorEastAsia" w:cs="Times New Roman" w:hint="eastAsia"/>
          <w:sz w:val="24"/>
          <w:szCs w:val="24"/>
        </w:rPr>
        <w:t>6043</w:t>
      </w:r>
      <w:r w:rsidRPr="00092533">
        <w:rPr>
          <w:rFonts w:asciiTheme="minorEastAsia" w:eastAsiaTheme="minorEastAsia" w:hAnsiTheme="minorEastAsia" w:cs="Times New Roman" w:hint="eastAsia"/>
          <w:sz w:val="24"/>
          <w:szCs w:val="24"/>
        </w:rPr>
        <w:t>房间（开封市公共</w:t>
      </w:r>
      <w:r w:rsidR="00BF36E7" w:rsidRPr="00092533">
        <w:rPr>
          <w:rFonts w:asciiTheme="minorEastAsia" w:eastAsiaTheme="minorEastAsia" w:hAnsiTheme="minorEastAsia" w:cs="Times New Roman" w:hint="eastAsia"/>
          <w:sz w:val="24"/>
          <w:szCs w:val="24"/>
        </w:rPr>
        <w:t>资源</w:t>
      </w:r>
      <w:r w:rsidR="00B01689" w:rsidRPr="00092533">
        <w:rPr>
          <w:rFonts w:asciiTheme="minorEastAsia" w:eastAsiaTheme="minorEastAsia" w:hAnsiTheme="minorEastAsia" w:cs="Times New Roman" w:hint="eastAsia"/>
          <w:sz w:val="24"/>
          <w:szCs w:val="24"/>
        </w:rPr>
        <w:t>交易</w:t>
      </w:r>
      <w:r w:rsidRPr="00092533">
        <w:rPr>
          <w:rFonts w:asciiTheme="minorEastAsia" w:eastAsiaTheme="minorEastAsia" w:hAnsiTheme="minorEastAsia" w:cs="Times New Roman" w:hint="eastAsia"/>
          <w:sz w:val="24"/>
          <w:szCs w:val="24"/>
        </w:rPr>
        <w:t>管理委员会办公室）,联系电话:0371-23152555。</w:t>
      </w:r>
    </w:p>
    <w:p w:rsidR="009D6B5C" w:rsidRPr="00092533" w:rsidRDefault="0053782E" w:rsidP="00F07443">
      <w:pPr>
        <w:pStyle w:val="a5"/>
        <w:shd w:val="clear" w:color="auto" w:fill="FFFFFF"/>
        <w:spacing w:before="0" w:beforeAutospacing="0" w:after="0" w:afterAutospacing="0" w:line="400" w:lineRule="atLeast"/>
        <w:rPr>
          <w:rFonts w:asciiTheme="minorEastAsia" w:eastAsiaTheme="minorEastAsia" w:hAnsiTheme="minorEastAsia" w:cs="Times New Roman"/>
        </w:rPr>
      </w:pPr>
      <w:r w:rsidRPr="00092533">
        <w:rPr>
          <w:rFonts w:asciiTheme="minorEastAsia" w:eastAsiaTheme="minorEastAsia" w:hAnsiTheme="minorEastAsia" w:cs="Times New Roman" w:hint="eastAsia"/>
        </w:rPr>
        <w:t>九</w:t>
      </w:r>
      <w:r w:rsidR="003A6BC4" w:rsidRPr="00092533">
        <w:rPr>
          <w:rFonts w:asciiTheme="minorEastAsia" w:eastAsiaTheme="minorEastAsia" w:hAnsiTheme="minorEastAsia" w:cs="Times New Roman" w:hint="eastAsia"/>
        </w:rPr>
        <w:t>、发布媒介：</w:t>
      </w:r>
      <w:r w:rsidR="00AB3301" w:rsidRPr="00092533">
        <w:rPr>
          <w:rFonts w:asciiTheme="minorEastAsia" w:eastAsiaTheme="minorEastAsia" w:hAnsiTheme="minorEastAsia" w:cs="Times New Roman" w:hint="eastAsia"/>
        </w:rPr>
        <w:t>《中国采购与招标网》、《河南省政府采购网》、</w:t>
      </w:r>
      <w:r w:rsidR="003A6BC4" w:rsidRPr="00092533">
        <w:rPr>
          <w:rFonts w:asciiTheme="minorEastAsia" w:eastAsiaTheme="minorEastAsia" w:hAnsiTheme="minorEastAsia" w:cs="Times New Roman" w:hint="eastAsia"/>
        </w:rPr>
        <w:t>《开封市公共资源交易信息网》同时发布</w:t>
      </w:r>
      <w:r w:rsidR="003A6BC4" w:rsidRPr="00092533">
        <w:rPr>
          <w:rFonts w:asciiTheme="minorEastAsia" w:eastAsiaTheme="minorEastAsia" w:hAnsiTheme="minorEastAsia" w:cs="Times New Roman"/>
        </w:rPr>
        <w:t> </w:t>
      </w:r>
    </w:p>
    <w:p w:rsidR="009B0BD8" w:rsidRPr="00092533" w:rsidRDefault="009B0BD8" w:rsidP="002C45DA">
      <w:pPr>
        <w:spacing w:line="220" w:lineRule="atLeast"/>
        <w:rPr>
          <w:rFonts w:asciiTheme="minorEastAsia" w:eastAsiaTheme="minorEastAsia" w:hAnsiTheme="minorEastAsia"/>
          <w:sz w:val="30"/>
          <w:szCs w:val="30"/>
        </w:rPr>
      </w:pPr>
    </w:p>
    <w:p w:rsidR="00AB3301" w:rsidRPr="00092533" w:rsidRDefault="00AB3301">
      <w:pPr>
        <w:adjustRightInd/>
        <w:snapToGrid/>
        <w:spacing w:line="220" w:lineRule="atLeast"/>
        <w:rPr>
          <w:rFonts w:asciiTheme="minorEastAsia" w:eastAsiaTheme="minorEastAsia" w:hAnsiTheme="minorEastAsia"/>
          <w:sz w:val="24"/>
          <w:szCs w:val="24"/>
        </w:rPr>
      </w:pPr>
      <w:r w:rsidRPr="00092533">
        <w:rPr>
          <w:rFonts w:asciiTheme="minorEastAsia" w:eastAsiaTheme="minorEastAsia" w:hAnsiTheme="minorEastAsia"/>
          <w:sz w:val="24"/>
          <w:szCs w:val="24"/>
        </w:rPr>
        <w:br w:type="page"/>
      </w:r>
    </w:p>
    <w:p w:rsidR="0085180C" w:rsidRPr="00092533" w:rsidRDefault="0085180C" w:rsidP="001A7B49">
      <w:pPr>
        <w:spacing w:line="220" w:lineRule="atLeast"/>
        <w:rPr>
          <w:rFonts w:asciiTheme="minorEastAsia" w:eastAsiaTheme="minorEastAsia" w:hAnsiTheme="minorEastAsia"/>
          <w:sz w:val="24"/>
          <w:szCs w:val="24"/>
        </w:rPr>
      </w:pPr>
    </w:p>
    <w:p w:rsidR="0085180C" w:rsidRPr="00092533" w:rsidRDefault="0085180C" w:rsidP="0085180C">
      <w:pPr>
        <w:spacing w:line="220" w:lineRule="atLeast"/>
        <w:jc w:val="center"/>
        <w:rPr>
          <w:rFonts w:asciiTheme="minorEastAsia" w:eastAsiaTheme="minorEastAsia" w:hAnsiTheme="minorEastAsia"/>
          <w:sz w:val="44"/>
          <w:szCs w:val="44"/>
        </w:rPr>
      </w:pPr>
      <w:r w:rsidRPr="00092533">
        <w:rPr>
          <w:rFonts w:asciiTheme="minorEastAsia" w:eastAsiaTheme="minorEastAsia" w:hAnsiTheme="minorEastAsia" w:hint="eastAsia"/>
          <w:sz w:val="44"/>
          <w:szCs w:val="44"/>
        </w:rPr>
        <w:t>中标结果公告文本</w:t>
      </w:r>
    </w:p>
    <w:p w:rsidR="0085180C" w:rsidRPr="00092533" w:rsidRDefault="0085180C" w:rsidP="0085180C">
      <w:pPr>
        <w:spacing w:line="220" w:lineRule="atLeast"/>
        <w:rPr>
          <w:rFonts w:asciiTheme="minorEastAsia" w:eastAsiaTheme="minorEastAsia" w:hAnsiTheme="minorEastAsia"/>
          <w:sz w:val="30"/>
          <w:szCs w:val="30"/>
        </w:rPr>
      </w:pP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招 标 人：</w:t>
      </w:r>
      <w:r w:rsidR="002C45DA" w:rsidRPr="00092533">
        <w:rPr>
          <w:rFonts w:asciiTheme="minorEastAsia" w:eastAsiaTheme="minorEastAsia" w:hAnsiTheme="minorEastAsia" w:hint="eastAsia"/>
          <w:sz w:val="24"/>
          <w:szCs w:val="24"/>
          <w:u w:val="single"/>
        </w:rPr>
        <w:t>开封大学</w:t>
      </w:r>
      <w:r w:rsidRPr="00092533">
        <w:rPr>
          <w:rFonts w:asciiTheme="minorEastAsia" w:eastAsiaTheme="minorEastAsia" w:hAnsiTheme="minorEastAsia" w:hint="eastAsia"/>
          <w:sz w:val="24"/>
          <w:szCs w:val="24"/>
          <w:u w:val="single"/>
        </w:rPr>
        <w:t xml:space="preserve">    </w:t>
      </w:r>
      <w:r w:rsidRPr="00092533">
        <w:rPr>
          <w:rFonts w:asciiTheme="minorEastAsia" w:eastAsiaTheme="minorEastAsia" w:hAnsiTheme="minorEastAsia" w:hint="eastAsia"/>
          <w:sz w:val="24"/>
          <w:szCs w:val="24"/>
        </w:rPr>
        <w:t xml:space="preserve">                                                                            </w:t>
      </w:r>
    </w:p>
    <w:p w:rsidR="002C45DA" w:rsidRPr="00092533" w:rsidRDefault="0085180C" w:rsidP="0085180C">
      <w:pPr>
        <w:spacing w:line="220" w:lineRule="atLeast"/>
        <w:rPr>
          <w:rFonts w:asciiTheme="minorEastAsia" w:eastAsiaTheme="minorEastAsia" w:hAnsiTheme="minorEastAsia"/>
          <w:sz w:val="24"/>
          <w:szCs w:val="24"/>
          <w:u w:val="single"/>
        </w:rPr>
      </w:pPr>
      <w:r w:rsidRPr="00092533">
        <w:rPr>
          <w:rFonts w:asciiTheme="minorEastAsia" w:eastAsiaTheme="minorEastAsia" w:hAnsiTheme="minorEastAsia" w:hint="eastAsia"/>
          <w:sz w:val="24"/>
          <w:szCs w:val="24"/>
        </w:rPr>
        <w:t>工程名称：</w:t>
      </w:r>
      <w:r w:rsidR="002C45DA" w:rsidRPr="00092533">
        <w:rPr>
          <w:rFonts w:asciiTheme="minorEastAsia" w:eastAsiaTheme="minorEastAsia" w:hAnsiTheme="minorEastAsia" w:hint="eastAsia"/>
          <w:sz w:val="24"/>
          <w:szCs w:val="24"/>
          <w:u w:val="single"/>
        </w:rPr>
        <w:t>开封大学体育场东球类场地硅PU面层改造工程</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招标方式：</w:t>
      </w:r>
      <w:r w:rsidR="002C45DA" w:rsidRPr="00092533">
        <w:rPr>
          <w:rFonts w:asciiTheme="minorEastAsia" w:eastAsiaTheme="minorEastAsia" w:hAnsiTheme="minorEastAsia" w:hint="eastAsia"/>
          <w:sz w:val="24"/>
          <w:szCs w:val="24"/>
          <w:u w:val="single"/>
        </w:rPr>
        <w:t>公开招标</w:t>
      </w:r>
    </w:p>
    <w:p w:rsidR="002C45DA" w:rsidRPr="00092533" w:rsidRDefault="0085180C" w:rsidP="002C45DA">
      <w:pPr>
        <w:spacing w:line="220" w:lineRule="atLeast"/>
        <w:rPr>
          <w:rFonts w:asciiTheme="minorEastAsia" w:eastAsiaTheme="minorEastAsia" w:hAnsiTheme="minorEastAsia"/>
          <w:u w:val="single"/>
        </w:rPr>
      </w:pPr>
      <w:r w:rsidRPr="00092533">
        <w:rPr>
          <w:rFonts w:asciiTheme="minorEastAsia" w:eastAsiaTheme="minorEastAsia" w:hAnsiTheme="minorEastAsia" w:hint="eastAsia"/>
          <w:sz w:val="24"/>
          <w:szCs w:val="24"/>
        </w:rPr>
        <w:t>开标时间：</w:t>
      </w:r>
      <w:r w:rsidR="002C45DA" w:rsidRPr="00092533">
        <w:rPr>
          <w:rFonts w:asciiTheme="minorEastAsia" w:eastAsiaTheme="minorEastAsia" w:hAnsiTheme="minorEastAsia"/>
          <w:u w:val="single"/>
        </w:rPr>
        <w:t>2019年2月21日</w:t>
      </w:r>
      <w:r w:rsidR="002C45DA" w:rsidRPr="00092533">
        <w:rPr>
          <w:rFonts w:asciiTheme="minorEastAsia" w:eastAsiaTheme="minorEastAsia" w:hAnsiTheme="minorEastAsia" w:hint="eastAsia"/>
          <w:u w:val="single"/>
        </w:rPr>
        <w:t>9:30</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标段名称：</w:t>
      </w:r>
      <w:r w:rsidR="002C45DA" w:rsidRPr="00092533">
        <w:rPr>
          <w:rFonts w:asciiTheme="minorEastAsia" w:eastAsiaTheme="minorEastAsia" w:hAnsiTheme="minorEastAsia" w:hint="eastAsia"/>
          <w:sz w:val="24"/>
          <w:szCs w:val="24"/>
          <w:u w:val="single"/>
        </w:rPr>
        <w:t>开封大学体育场东球类场地硅PU面层改造工程</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 xml:space="preserve">工程规模： </w:t>
      </w:r>
      <w:r w:rsidR="002C45DA" w:rsidRPr="00092533">
        <w:rPr>
          <w:rFonts w:asciiTheme="minorEastAsia" w:eastAsiaTheme="minorEastAsia" w:hAnsiTheme="minorEastAsia" w:hint="eastAsia"/>
          <w:sz w:val="24"/>
          <w:szCs w:val="24"/>
          <w:u w:val="single"/>
        </w:rPr>
        <w:t xml:space="preserve"> /   </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工程类型：</w:t>
      </w:r>
      <w:r w:rsidR="00B0081D" w:rsidRPr="00092533">
        <w:rPr>
          <w:rFonts w:asciiTheme="minorEastAsia" w:eastAsiaTheme="minorEastAsia" w:hAnsiTheme="minorEastAsia" w:hint="eastAsia"/>
          <w:sz w:val="24"/>
          <w:szCs w:val="24"/>
          <w:u w:val="single"/>
        </w:rPr>
        <w:t>工程</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中标工期：</w:t>
      </w:r>
      <w:r w:rsidR="00B0081D" w:rsidRPr="00092533">
        <w:rPr>
          <w:rFonts w:asciiTheme="minorEastAsia" w:eastAsiaTheme="minorEastAsia" w:hAnsiTheme="minorEastAsia" w:hint="eastAsia"/>
          <w:sz w:val="24"/>
          <w:szCs w:val="24"/>
          <w:u w:val="single"/>
        </w:rPr>
        <w:t>30日历天</w:t>
      </w:r>
      <w:r w:rsidRPr="00092533">
        <w:rPr>
          <w:rFonts w:asciiTheme="minorEastAsia" w:eastAsiaTheme="minorEastAsia" w:hAnsiTheme="minorEastAsia" w:hint="eastAsia"/>
          <w:sz w:val="24"/>
          <w:szCs w:val="24"/>
        </w:rPr>
        <w:t xml:space="preserve">        </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质量目标：</w:t>
      </w:r>
      <w:r w:rsidR="00B0081D" w:rsidRPr="00092533">
        <w:rPr>
          <w:rFonts w:asciiTheme="minorEastAsia" w:eastAsiaTheme="minorEastAsia" w:hAnsiTheme="minorEastAsia" w:hint="eastAsia"/>
          <w:sz w:val="24"/>
          <w:szCs w:val="24"/>
          <w:u w:val="single"/>
        </w:rPr>
        <w:t>合格且符合</w:t>
      </w:r>
      <w:proofErr w:type="gramStart"/>
      <w:r w:rsidR="00B0081D" w:rsidRPr="00092533">
        <w:rPr>
          <w:rFonts w:asciiTheme="minorEastAsia" w:eastAsiaTheme="minorEastAsia" w:hAnsiTheme="minorEastAsia" w:hint="eastAsia"/>
          <w:sz w:val="24"/>
          <w:szCs w:val="24"/>
          <w:u w:val="single"/>
        </w:rPr>
        <w:t>上海团标</w:t>
      </w:r>
      <w:proofErr w:type="gramEnd"/>
      <w:r w:rsidR="00B0081D" w:rsidRPr="00092533">
        <w:rPr>
          <w:rFonts w:asciiTheme="minorEastAsia" w:eastAsiaTheme="minorEastAsia" w:hAnsiTheme="minorEastAsia" w:hint="eastAsia"/>
          <w:sz w:val="24"/>
          <w:szCs w:val="24"/>
          <w:u w:val="single"/>
        </w:rPr>
        <w:t>T/310101002-C003-2016环保标准</w:t>
      </w:r>
    </w:p>
    <w:p w:rsidR="0085180C" w:rsidRPr="00092533" w:rsidRDefault="0085180C" w:rsidP="0085180C">
      <w:pPr>
        <w:spacing w:line="220" w:lineRule="atLeast"/>
        <w:rPr>
          <w:rFonts w:asciiTheme="minorEastAsia" w:eastAsiaTheme="minorEastAsia" w:hAnsiTheme="minorEastAsia"/>
          <w:u w:val="single"/>
        </w:rPr>
      </w:pPr>
      <w:r w:rsidRPr="00092533">
        <w:rPr>
          <w:rFonts w:asciiTheme="minorEastAsia" w:eastAsiaTheme="minorEastAsia" w:hAnsiTheme="minorEastAsia" w:hint="eastAsia"/>
          <w:sz w:val="24"/>
          <w:szCs w:val="24"/>
        </w:rPr>
        <w:t>中 标 人：</w:t>
      </w:r>
      <w:r w:rsidR="00092533" w:rsidRPr="00092533">
        <w:rPr>
          <w:rFonts w:asciiTheme="minorEastAsia" w:eastAsiaTheme="minorEastAsia" w:hAnsiTheme="minorEastAsia" w:hint="eastAsia"/>
          <w:sz w:val="24"/>
          <w:szCs w:val="24"/>
          <w:u w:val="single"/>
        </w:rPr>
        <w:t>扬州名扬橡塑体育设施有限公司</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中 标 价：</w:t>
      </w:r>
      <w:r w:rsidR="00092533" w:rsidRPr="00092533">
        <w:rPr>
          <w:rFonts w:asciiTheme="minorEastAsia" w:eastAsiaTheme="minorEastAsia" w:hAnsiTheme="minorEastAsia" w:hint="eastAsia"/>
          <w:sz w:val="24"/>
          <w:szCs w:val="24"/>
          <w:u w:val="single"/>
        </w:rPr>
        <w:t>592782.87元</w:t>
      </w:r>
      <w:r w:rsidRPr="00092533">
        <w:rPr>
          <w:rFonts w:asciiTheme="minorEastAsia" w:eastAsiaTheme="minorEastAsia" w:hAnsiTheme="minorEastAsia" w:hint="eastAsia"/>
          <w:sz w:val="24"/>
          <w:szCs w:val="24"/>
        </w:rPr>
        <w:t>（含安全文明施工措施费、</w:t>
      </w:r>
      <w:proofErr w:type="gramStart"/>
      <w:r w:rsidRPr="00092533">
        <w:rPr>
          <w:rFonts w:asciiTheme="minorEastAsia" w:eastAsiaTheme="minorEastAsia" w:hAnsiTheme="minorEastAsia" w:hint="eastAsia"/>
          <w:sz w:val="24"/>
          <w:szCs w:val="24"/>
        </w:rPr>
        <w:t>规</w:t>
      </w:r>
      <w:proofErr w:type="gramEnd"/>
      <w:r w:rsidRPr="00092533">
        <w:rPr>
          <w:rFonts w:asciiTheme="minorEastAsia" w:eastAsiaTheme="minorEastAsia" w:hAnsiTheme="minorEastAsia" w:hint="eastAsia"/>
          <w:sz w:val="24"/>
          <w:szCs w:val="24"/>
        </w:rPr>
        <w:t>费）</w:t>
      </w:r>
    </w:p>
    <w:p w:rsidR="0085180C" w:rsidRPr="00092533" w:rsidRDefault="0085180C" w:rsidP="0085180C">
      <w:pPr>
        <w:spacing w:line="220" w:lineRule="atLeast"/>
        <w:rPr>
          <w:rFonts w:asciiTheme="minorEastAsia" w:eastAsiaTheme="minorEastAsia" w:hAnsiTheme="minorEastAsia"/>
          <w:sz w:val="24"/>
          <w:szCs w:val="24"/>
          <w:u w:val="single"/>
        </w:rPr>
      </w:pPr>
      <w:r w:rsidRPr="00092533">
        <w:rPr>
          <w:rFonts w:asciiTheme="minorEastAsia" w:eastAsiaTheme="minorEastAsia" w:hAnsiTheme="minorEastAsia" w:hint="eastAsia"/>
          <w:sz w:val="24"/>
          <w:szCs w:val="24"/>
        </w:rPr>
        <w:t>项目经理</w:t>
      </w:r>
      <w:r w:rsidR="00B0081D" w:rsidRPr="00092533">
        <w:rPr>
          <w:rFonts w:asciiTheme="minorEastAsia" w:eastAsiaTheme="minorEastAsia" w:hAnsiTheme="minorEastAsia" w:hint="eastAsia"/>
          <w:sz w:val="24"/>
          <w:szCs w:val="24"/>
        </w:rPr>
        <w:t xml:space="preserve"> </w:t>
      </w:r>
      <w:r w:rsidRPr="00092533">
        <w:rPr>
          <w:rFonts w:asciiTheme="minorEastAsia" w:eastAsiaTheme="minorEastAsia" w:hAnsiTheme="minorEastAsia" w:hint="eastAsia"/>
          <w:sz w:val="24"/>
          <w:szCs w:val="24"/>
        </w:rPr>
        <w:t>：</w:t>
      </w:r>
      <w:r w:rsidR="00092533" w:rsidRPr="00092533">
        <w:rPr>
          <w:rFonts w:asciiTheme="minorEastAsia" w:eastAsiaTheme="minorEastAsia" w:hAnsiTheme="minorEastAsia" w:hint="eastAsia"/>
          <w:sz w:val="24"/>
          <w:szCs w:val="24"/>
          <w:u w:val="single"/>
        </w:rPr>
        <w:t>吴涛</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证书名称：</w:t>
      </w:r>
      <w:r w:rsidR="00092533" w:rsidRPr="00092533">
        <w:rPr>
          <w:rFonts w:asciiTheme="minorEastAsia" w:eastAsiaTheme="minorEastAsia" w:hAnsiTheme="minorEastAsia"/>
          <w:sz w:val="24"/>
          <w:szCs w:val="24"/>
          <w:u w:val="single"/>
        </w:rPr>
        <w:t>贰级建造师</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证书编号：</w:t>
      </w:r>
      <w:r w:rsidR="00092533" w:rsidRPr="00092533">
        <w:rPr>
          <w:rFonts w:asciiTheme="minorEastAsia" w:eastAsiaTheme="minorEastAsia" w:hAnsiTheme="minorEastAsia" w:hint="eastAsia"/>
          <w:sz w:val="24"/>
          <w:szCs w:val="24"/>
          <w:u w:val="single"/>
        </w:rPr>
        <w:t>00558822</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安全文明施工措施费</w:t>
      </w:r>
      <w:r w:rsidR="00B0081D" w:rsidRPr="00092533">
        <w:rPr>
          <w:rFonts w:asciiTheme="minorEastAsia" w:eastAsiaTheme="minorEastAsia" w:hAnsiTheme="minorEastAsia" w:hint="eastAsia"/>
          <w:sz w:val="24"/>
          <w:szCs w:val="24"/>
          <w:u w:val="single"/>
        </w:rPr>
        <w:t xml:space="preserve">   /   </w:t>
      </w:r>
      <w:r w:rsidRPr="00092533">
        <w:rPr>
          <w:rFonts w:asciiTheme="minorEastAsia" w:eastAsiaTheme="minorEastAsia" w:hAnsiTheme="minorEastAsia" w:hint="eastAsia"/>
          <w:sz w:val="24"/>
          <w:szCs w:val="24"/>
        </w:rPr>
        <w:t>元</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 xml:space="preserve">综合工日  </w:t>
      </w:r>
      <w:r w:rsidR="00B0081D" w:rsidRPr="00092533">
        <w:rPr>
          <w:rFonts w:asciiTheme="minorEastAsia" w:eastAsiaTheme="minorEastAsia" w:hAnsiTheme="minorEastAsia" w:hint="eastAsia"/>
          <w:sz w:val="24"/>
          <w:szCs w:val="24"/>
          <w:u w:val="single"/>
        </w:rPr>
        <w:t xml:space="preserve">   /   </w:t>
      </w:r>
      <w:r w:rsidRPr="00092533">
        <w:rPr>
          <w:rFonts w:asciiTheme="minorEastAsia" w:eastAsiaTheme="minorEastAsia" w:hAnsiTheme="minorEastAsia" w:hint="eastAsia"/>
          <w:sz w:val="24"/>
          <w:szCs w:val="24"/>
        </w:rPr>
        <w:t xml:space="preserve"> 工日</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招标控制总价：</w:t>
      </w:r>
      <w:r w:rsidR="00B0081D" w:rsidRPr="00092533">
        <w:rPr>
          <w:rFonts w:asciiTheme="minorEastAsia" w:eastAsiaTheme="minorEastAsia" w:hAnsiTheme="minorEastAsia" w:hint="eastAsia"/>
          <w:sz w:val="24"/>
          <w:szCs w:val="24"/>
          <w:u w:val="single"/>
        </w:rPr>
        <w:t>629299.13元</w:t>
      </w:r>
      <w:r w:rsidRPr="00092533">
        <w:rPr>
          <w:rFonts w:asciiTheme="minorEastAsia" w:eastAsiaTheme="minorEastAsia" w:hAnsiTheme="minorEastAsia" w:hint="eastAsia"/>
          <w:sz w:val="24"/>
          <w:szCs w:val="24"/>
        </w:rPr>
        <w:t>（含安全文明施工措施费、</w:t>
      </w:r>
      <w:proofErr w:type="gramStart"/>
      <w:r w:rsidRPr="00092533">
        <w:rPr>
          <w:rFonts w:asciiTheme="minorEastAsia" w:eastAsiaTheme="minorEastAsia" w:hAnsiTheme="minorEastAsia" w:hint="eastAsia"/>
          <w:sz w:val="24"/>
          <w:szCs w:val="24"/>
        </w:rPr>
        <w:t>规</w:t>
      </w:r>
      <w:proofErr w:type="gramEnd"/>
      <w:r w:rsidRPr="00092533">
        <w:rPr>
          <w:rFonts w:asciiTheme="minorEastAsia" w:eastAsiaTheme="minorEastAsia" w:hAnsiTheme="minorEastAsia" w:hint="eastAsia"/>
          <w:sz w:val="24"/>
          <w:szCs w:val="24"/>
        </w:rPr>
        <w:t>费）</w:t>
      </w:r>
    </w:p>
    <w:p w:rsidR="0085180C" w:rsidRPr="00092533" w:rsidRDefault="0085180C" w:rsidP="0085180C">
      <w:pPr>
        <w:spacing w:line="220" w:lineRule="atLeast"/>
        <w:rPr>
          <w:rFonts w:asciiTheme="minorEastAsia" w:eastAsiaTheme="minorEastAsia" w:hAnsiTheme="minorEastAsia"/>
          <w:sz w:val="24"/>
          <w:szCs w:val="24"/>
        </w:rPr>
      </w:pPr>
      <w:r w:rsidRPr="00092533">
        <w:rPr>
          <w:rFonts w:asciiTheme="minorEastAsia" w:eastAsiaTheme="minorEastAsia" w:hAnsiTheme="minorEastAsia" w:hint="eastAsia"/>
          <w:sz w:val="24"/>
          <w:szCs w:val="24"/>
        </w:rPr>
        <w:t>注：打印中标通知书用，仅提供纸质文本，不编制到电子公告内容中。</w:t>
      </w:r>
    </w:p>
    <w:p w:rsidR="00224D8E" w:rsidRPr="00092533" w:rsidRDefault="00224D8E" w:rsidP="00B0081D">
      <w:pPr>
        <w:adjustRightInd/>
        <w:snapToGrid/>
        <w:spacing w:line="220" w:lineRule="atLeast"/>
        <w:rPr>
          <w:rFonts w:asciiTheme="minorEastAsia" w:eastAsiaTheme="minorEastAsia" w:hAnsiTheme="minorEastAsia"/>
          <w:sz w:val="24"/>
          <w:szCs w:val="24"/>
        </w:rPr>
      </w:pPr>
    </w:p>
    <w:p w:rsidR="00224D8E" w:rsidRPr="00092533" w:rsidRDefault="00224D8E" w:rsidP="003A6BC4">
      <w:pPr>
        <w:spacing w:line="220" w:lineRule="atLeast"/>
        <w:jc w:val="center"/>
        <w:rPr>
          <w:rFonts w:asciiTheme="minorEastAsia" w:eastAsiaTheme="minorEastAsia" w:hAnsiTheme="minorEastAsia"/>
          <w:sz w:val="24"/>
          <w:szCs w:val="24"/>
        </w:rPr>
      </w:pPr>
    </w:p>
    <w:p w:rsidR="00F07443" w:rsidRPr="00092533" w:rsidRDefault="00F07443" w:rsidP="00D31D50">
      <w:pPr>
        <w:spacing w:line="220" w:lineRule="atLeast"/>
        <w:rPr>
          <w:rFonts w:asciiTheme="minorEastAsia" w:eastAsiaTheme="minorEastAsia" w:hAnsiTheme="minorEastAsia"/>
          <w:sz w:val="24"/>
          <w:szCs w:val="24"/>
        </w:rPr>
      </w:pPr>
    </w:p>
    <w:sectPr w:rsidR="00F07443" w:rsidRPr="0009253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209" w:rsidRDefault="00126209" w:rsidP="00B033A5">
      <w:pPr>
        <w:spacing w:after="0"/>
      </w:pPr>
      <w:r>
        <w:separator/>
      </w:r>
    </w:p>
  </w:endnote>
  <w:endnote w:type="continuationSeparator" w:id="0">
    <w:p w:rsidR="00126209" w:rsidRDefault="00126209" w:rsidP="00B033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209" w:rsidRDefault="00126209" w:rsidP="00B033A5">
      <w:pPr>
        <w:spacing w:after="0"/>
      </w:pPr>
      <w:r>
        <w:separator/>
      </w:r>
    </w:p>
  </w:footnote>
  <w:footnote w:type="continuationSeparator" w:id="0">
    <w:p w:rsidR="00126209" w:rsidRDefault="00126209" w:rsidP="00B033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A5AB1"/>
    <w:multiLevelType w:val="hybridMultilevel"/>
    <w:tmpl w:val="EAB6CDCE"/>
    <w:lvl w:ilvl="0" w:tplc="69206A6A">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720"/>
  <w:characterSpacingControl w:val="doNotCompress"/>
  <w:hdrShapeDefaults>
    <o:shapedefaults v:ext="edit" spidmax="58370"/>
  </w:hdrShapeDefaults>
  <w:footnotePr>
    <w:footnote w:id="-1"/>
    <w:footnote w:id="0"/>
  </w:footnotePr>
  <w:endnotePr>
    <w:endnote w:id="-1"/>
    <w:endnote w:id="0"/>
  </w:endnotePr>
  <w:compat>
    <w:useFELayout/>
  </w:compat>
  <w:rsids>
    <w:rsidRoot w:val="00D31D50"/>
    <w:rsid w:val="000533BD"/>
    <w:rsid w:val="00065FDC"/>
    <w:rsid w:val="00092533"/>
    <w:rsid w:val="0011083A"/>
    <w:rsid w:val="00117B4A"/>
    <w:rsid w:val="00126209"/>
    <w:rsid w:val="001707D2"/>
    <w:rsid w:val="00191602"/>
    <w:rsid w:val="001A7B49"/>
    <w:rsid w:val="0020256F"/>
    <w:rsid w:val="00224B93"/>
    <w:rsid w:val="00224D8E"/>
    <w:rsid w:val="002A555B"/>
    <w:rsid w:val="002B4A46"/>
    <w:rsid w:val="002C0D1D"/>
    <w:rsid w:val="002C0F4A"/>
    <w:rsid w:val="002C45DA"/>
    <w:rsid w:val="002E254F"/>
    <w:rsid w:val="00321883"/>
    <w:rsid w:val="00323B43"/>
    <w:rsid w:val="003613ED"/>
    <w:rsid w:val="00371BF5"/>
    <w:rsid w:val="003811D1"/>
    <w:rsid w:val="00393F9D"/>
    <w:rsid w:val="003A6BC4"/>
    <w:rsid w:val="003B7CF9"/>
    <w:rsid w:val="003C7390"/>
    <w:rsid w:val="003D37D8"/>
    <w:rsid w:val="003E17E3"/>
    <w:rsid w:val="00426133"/>
    <w:rsid w:val="00430D56"/>
    <w:rsid w:val="004358AB"/>
    <w:rsid w:val="00444E3C"/>
    <w:rsid w:val="004540E2"/>
    <w:rsid w:val="004E3DE6"/>
    <w:rsid w:val="005232E3"/>
    <w:rsid w:val="0053782E"/>
    <w:rsid w:val="005678C8"/>
    <w:rsid w:val="00594BD8"/>
    <w:rsid w:val="005C0EA0"/>
    <w:rsid w:val="005C139E"/>
    <w:rsid w:val="00633EDF"/>
    <w:rsid w:val="006856A8"/>
    <w:rsid w:val="006A271A"/>
    <w:rsid w:val="006A69E1"/>
    <w:rsid w:val="006B058B"/>
    <w:rsid w:val="006D1CE2"/>
    <w:rsid w:val="006D7415"/>
    <w:rsid w:val="00743A88"/>
    <w:rsid w:val="0074450C"/>
    <w:rsid w:val="00824622"/>
    <w:rsid w:val="008305F8"/>
    <w:rsid w:val="0085180C"/>
    <w:rsid w:val="008B7726"/>
    <w:rsid w:val="0091791B"/>
    <w:rsid w:val="0093721E"/>
    <w:rsid w:val="0094206B"/>
    <w:rsid w:val="00986631"/>
    <w:rsid w:val="009B0BD8"/>
    <w:rsid w:val="009C33B6"/>
    <w:rsid w:val="009D6B5C"/>
    <w:rsid w:val="009E4499"/>
    <w:rsid w:val="009F7990"/>
    <w:rsid w:val="00A147D2"/>
    <w:rsid w:val="00A44D72"/>
    <w:rsid w:val="00AA01BD"/>
    <w:rsid w:val="00AB1A88"/>
    <w:rsid w:val="00AB3301"/>
    <w:rsid w:val="00AD5399"/>
    <w:rsid w:val="00B0081D"/>
    <w:rsid w:val="00B01689"/>
    <w:rsid w:val="00B033A5"/>
    <w:rsid w:val="00B07450"/>
    <w:rsid w:val="00B75F95"/>
    <w:rsid w:val="00BF36E7"/>
    <w:rsid w:val="00C479B9"/>
    <w:rsid w:val="00CD42A8"/>
    <w:rsid w:val="00CF3614"/>
    <w:rsid w:val="00D00EF2"/>
    <w:rsid w:val="00D10FA3"/>
    <w:rsid w:val="00D231ED"/>
    <w:rsid w:val="00D31D50"/>
    <w:rsid w:val="00D33F89"/>
    <w:rsid w:val="00D362BD"/>
    <w:rsid w:val="00D40566"/>
    <w:rsid w:val="00D54E18"/>
    <w:rsid w:val="00D621F2"/>
    <w:rsid w:val="00D75CBE"/>
    <w:rsid w:val="00DB6750"/>
    <w:rsid w:val="00E25672"/>
    <w:rsid w:val="00E45BB0"/>
    <w:rsid w:val="00E46F19"/>
    <w:rsid w:val="00E50566"/>
    <w:rsid w:val="00E73EB2"/>
    <w:rsid w:val="00E97A7F"/>
    <w:rsid w:val="00EC779A"/>
    <w:rsid w:val="00EE0E0A"/>
    <w:rsid w:val="00F049A7"/>
    <w:rsid w:val="00F05002"/>
    <w:rsid w:val="00F0690A"/>
    <w:rsid w:val="00F07443"/>
    <w:rsid w:val="00F4728B"/>
    <w:rsid w:val="00F50FA2"/>
    <w:rsid w:val="00F61DC5"/>
    <w:rsid w:val="00F72347"/>
    <w:rsid w:val="00FC2D64"/>
    <w:rsid w:val="00FC4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33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033A5"/>
    <w:rPr>
      <w:rFonts w:ascii="Tahoma" w:hAnsi="Tahoma"/>
      <w:sz w:val="18"/>
      <w:szCs w:val="18"/>
    </w:rPr>
  </w:style>
  <w:style w:type="paragraph" w:styleId="a4">
    <w:name w:val="footer"/>
    <w:basedOn w:val="a"/>
    <w:link w:val="Char0"/>
    <w:uiPriority w:val="99"/>
    <w:semiHidden/>
    <w:unhideWhenUsed/>
    <w:rsid w:val="00B033A5"/>
    <w:pPr>
      <w:tabs>
        <w:tab w:val="center" w:pos="4153"/>
        <w:tab w:val="right" w:pos="8306"/>
      </w:tabs>
    </w:pPr>
    <w:rPr>
      <w:sz w:val="18"/>
      <w:szCs w:val="18"/>
    </w:rPr>
  </w:style>
  <w:style w:type="character" w:customStyle="1" w:styleId="Char0">
    <w:name w:val="页脚 Char"/>
    <w:basedOn w:val="a0"/>
    <w:link w:val="a4"/>
    <w:uiPriority w:val="99"/>
    <w:semiHidden/>
    <w:rsid w:val="00B033A5"/>
    <w:rPr>
      <w:rFonts w:ascii="Tahoma" w:hAnsi="Tahoma"/>
      <w:sz w:val="18"/>
      <w:szCs w:val="18"/>
    </w:rPr>
  </w:style>
  <w:style w:type="paragraph" w:styleId="a5">
    <w:name w:val="Normal (Web)"/>
    <w:basedOn w:val="a"/>
    <w:uiPriority w:val="99"/>
    <w:unhideWhenUsed/>
    <w:rsid w:val="00B033A5"/>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B033A5"/>
    <w:rPr>
      <w:b/>
      <w:bCs/>
    </w:rPr>
  </w:style>
  <w:style w:type="character" w:customStyle="1" w:styleId="apple-converted-space">
    <w:name w:val="apple-converted-space"/>
    <w:basedOn w:val="a0"/>
    <w:rsid w:val="00B033A5"/>
  </w:style>
  <w:style w:type="paragraph" w:customStyle="1" w:styleId="cjk">
    <w:name w:val="cjk"/>
    <w:basedOn w:val="a"/>
    <w:rsid w:val="00F0744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5463739">
      <w:bodyDiv w:val="1"/>
      <w:marLeft w:val="0"/>
      <w:marRight w:val="0"/>
      <w:marTop w:val="0"/>
      <w:marBottom w:val="0"/>
      <w:divBdr>
        <w:top w:val="none" w:sz="0" w:space="0" w:color="auto"/>
        <w:left w:val="none" w:sz="0" w:space="0" w:color="auto"/>
        <w:bottom w:val="none" w:sz="0" w:space="0" w:color="auto"/>
        <w:right w:val="none" w:sz="0" w:space="0" w:color="auto"/>
      </w:divBdr>
    </w:div>
    <w:div w:id="243220049">
      <w:bodyDiv w:val="1"/>
      <w:marLeft w:val="0"/>
      <w:marRight w:val="0"/>
      <w:marTop w:val="0"/>
      <w:marBottom w:val="0"/>
      <w:divBdr>
        <w:top w:val="none" w:sz="0" w:space="0" w:color="auto"/>
        <w:left w:val="none" w:sz="0" w:space="0" w:color="auto"/>
        <w:bottom w:val="none" w:sz="0" w:space="0" w:color="auto"/>
        <w:right w:val="none" w:sz="0" w:space="0" w:color="auto"/>
      </w:divBdr>
    </w:div>
    <w:div w:id="546724367">
      <w:bodyDiv w:val="1"/>
      <w:marLeft w:val="0"/>
      <w:marRight w:val="0"/>
      <w:marTop w:val="0"/>
      <w:marBottom w:val="0"/>
      <w:divBdr>
        <w:top w:val="none" w:sz="0" w:space="0" w:color="auto"/>
        <w:left w:val="none" w:sz="0" w:space="0" w:color="auto"/>
        <w:bottom w:val="none" w:sz="0" w:space="0" w:color="auto"/>
        <w:right w:val="none" w:sz="0" w:space="0" w:color="auto"/>
      </w:divBdr>
    </w:div>
    <w:div w:id="1401515667">
      <w:bodyDiv w:val="1"/>
      <w:marLeft w:val="0"/>
      <w:marRight w:val="0"/>
      <w:marTop w:val="0"/>
      <w:marBottom w:val="0"/>
      <w:divBdr>
        <w:top w:val="none" w:sz="0" w:space="0" w:color="auto"/>
        <w:left w:val="none" w:sz="0" w:space="0" w:color="auto"/>
        <w:bottom w:val="none" w:sz="0" w:space="0" w:color="auto"/>
        <w:right w:val="none" w:sz="0" w:space="0" w:color="auto"/>
      </w:divBdr>
    </w:div>
    <w:div w:id="15044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264</Words>
  <Characters>1508</Characters>
  <Application>Microsoft Office Word</Application>
  <DocSecurity>0</DocSecurity>
  <Lines>12</Lines>
  <Paragraphs>3</Paragraphs>
  <ScaleCrop>false</ScaleCrop>
  <Company>微软中国</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青海红富工程管理有限公司:滕菲</cp:lastModifiedBy>
  <cp:revision>21</cp:revision>
  <cp:lastPrinted>2018-10-19T03:17:00Z</cp:lastPrinted>
  <dcterms:created xsi:type="dcterms:W3CDTF">2018-10-19T03:27:00Z</dcterms:created>
  <dcterms:modified xsi:type="dcterms:W3CDTF">2019-02-22T03:42:00Z</dcterms:modified>
</cp:coreProperties>
</file>