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0F" w:rsidRPr="00D40F0F" w:rsidRDefault="00D40F0F" w:rsidP="00D40F0F">
      <w:pPr>
        <w:widowControl/>
        <w:shd w:val="clear" w:color="auto" w:fill="FFFFFF"/>
        <w:spacing w:line="450" w:lineRule="atLeast"/>
        <w:jc w:val="center"/>
        <w:rPr>
          <w:rFonts w:ascii="宋体" w:eastAsia="宋体" w:hAnsi="宋体" w:cs="宋体"/>
          <w:kern w:val="0"/>
          <w:sz w:val="24"/>
          <w:szCs w:val="24"/>
        </w:rPr>
      </w:pPr>
      <w:r>
        <w:rPr>
          <w:rFonts w:ascii="宋体" w:eastAsia="宋体" w:hAnsi="宋体" w:cs="宋体" w:hint="eastAsia"/>
          <w:b/>
          <w:bCs/>
          <w:kern w:val="0"/>
          <w:sz w:val="36"/>
          <w:szCs w:val="36"/>
        </w:rPr>
        <w:t>开封市集英小学扩建</w:t>
      </w:r>
      <w:r>
        <w:rPr>
          <w:rFonts w:ascii="宋体" w:eastAsia="宋体" w:hAnsi="宋体" w:cs="宋体" w:hint="eastAsia"/>
          <w:b/>
          <w:bCs/>
          <w:kern w:val="0"/>
          <w:sz w:val="36"/>
          <w:szCs w:val="36"/>
        </w:rPr>
        <w:t>图纸</w:t>
      </w:r>
      <w:r>
        <w:rPr>
          <w:rFonts w:ascii="宋体" w:eastAsia="宋体" w:hAnsi="宋体" w:cs="宋体" w:hint="eastAsia"/>
          <w:b/>
          <w:bCs/>
          <w:kern w:val="0"/>
          <w:sz w:val="36"/>
          <w:szCs w:val="36"/>
        </w:rPr>
        <w:t>设计（二次）</w:t>
      </w:r>
    </w:p>
    <w:p w:rsidR="00D40F0F" w:rsidRPr="00D40F0F" w:rsidRDefault="00D40F0F" w:rsidP="00D40F0F">
      <w:pPr>
        <w:widowControl/>
        <w:shd w:val="clear" w:color="auto" w:fill="FFFFFF"/>
        <w:spacing w:line="450" w:lineRule="atLeast"/>
        <w:ind w:firstLine="2891"/>
        <w:jc w:val="left"/>
        <w:rPr>
          <w:rFonts w:ascii="宋体" w:eastAsia="宋体" w:hAnsi="宋体" w:cs="宋体"/>
          <w:kern w:val="0"/>
          <w:sz w:val="24"/>
          <w:szCs w:val="24"/>
        </w:rPr>
      </w:pPr>
      <w:r w:rsidRPr="00D40F0F">
        <w:rPr>
          <w:rFonts w:ascii="宋体" w:eastAsia="宋体" w:hAnsi="宋体" w:cs="宋体" w:hint="eastAsia"/>
          <w:b/>
          <w:bCs/>
          <w:kern w:val="0"/>
          <w:sz w:val="36"/>
          <w:szCs w:val="36"/>
        </w:rPr>
        <w:t>中标结果公示</w:t>
      </w:r>
    </w:p>
    <w:p w:rsidR="00D40F0F" w:rsidRPr="00D40F0F" w:rsidRDefault="00D40F0F" w:rsidP="00D40F0F">
      <w:pPr>
        <w:widowControl/>
        <w:shd w:val="clear" w:color="auto" w:fill="FFFFFF"/>
        <w:spacing w:line="220" w:lineRule="atLeast"/>
        <w:jc w:val="center"/>
        <w:rPr>
          <w:rFonts w:ascii="宋体" w:eastAsia="宋体" w:hAnsi="宋体" w:cs="宋体"/>
          <w:kern w:val="0"/>
          <w:sz w:val="24"/>
          <w:szCs w:val="24"/>
        </w:rPr>
      </w:pPr>
      <w:r w:rsidRPr="00D40F0F">
        <w:rPr>
          <w:rFonts w:ascii="宋体" w:eastAsia="宋体" w:hAnsi="宋体" w:cs="宋体" w:hint="eastAsia"/>
          <w:kern w:val="0"/>
          <w:sz w:val="24"/>
          <w:szCs w:val="24"/>
        </w:rPr>
        <w:t> </w:t>
      </w:r>
    </w:p>
    <w:p w:rsidR="00D40F0F" w:rsidRPr="00D40F0F" w:rsidRDefault="00D40F0F" w:rsidP="00D40F0F">
      <w:pPr>
        <w:widowControl/>
        <w:shd w:val="clear" w:color="auto" w:fill="FFFFFF"/>
        <w:spacing w:line="240" w:lineRule="atLeast"/>
        <w:ind w:firstLine="420"/>
        <w:jc w:val="left"/>
        <w:textAlignment w:val="baseline"/>
        <w:rPr>
          <w:rFonts w:ascii="Arial" w:eastAsia="宋体" w:hAnsi="Arial" w:cs="Arial"/>
          <w:kern w:val="0"/>
          <w:szCs w:val="21"/>
        </w:rPr>
      </w:pPr>
      <w:r>
        <w:rPr>
          <w:rFonts w:ascii="Arial" w:eastAsia="宋体" w:hAnsi="Arial" w:cs="Arial" w:hint="eastAsia"/>
          <w:kern w:val="0"/>
          <w:szCs w:val="21"/>
        </w:rPr>
        <w:t>山东世纪华都工程咨询</w:t>
      </w:r>
      <w:r>
        <w:rPr>
          <w:rFonts w:ascii="Arial" w:eastAsia="宋体" w:hAnsi="Arial" w:cs="Arial"/>
          <w:kern w:val="0"/>
          <w:szCs w:val="21"/>
        </w:rPr>
        <w:t>有限公司</w:t>
      </w:r>
      <w:r w:rsidRPr="00D40F0F">
        <w:rPr>
          <w:rFonts w:ascii="Arial" w:eastAsia="宋体" w:hAnsi="Arial" w:cs="Arial"/>
          <w:kern w:val="0"/>
          <w:szCs w:val="21"/>
        </w:rPr>
        <w:t>受</w:t>
      </w:r>
      <w:r w:rsidRPr="00D40F0F">
        <w:rPr>
          <w:rFonts w:ascii="Arial" w:eastAsia="宋体" w:hAnsi="Arial" w:cs="Arial" w:hint="eastAsia"/>
          <w:kern w:val="0"/>
          <w:szCs w:val="21"/>
          <w:u w:val="single"/>
        </w:rPr>
        <w:t>开封市集英小学</w:t>
      </w:r>
      <w:r w:rsidRPr="00D40F0F">
        <w:rPr>
          <w:rFonts w:ascii="Arial" w:eastAsia="宋体" w:hAnsi="Arial" w:cs="Arial"/>
          <w:kern w:val="0"/>
          <w:szCs w:val="21"/>
        </w:rPr>
        <w:t>的委托，就</w:t>
      </w:r>
      <w:r w:rsidRPr="00D40F0F">
        <w:rPr>
          <w:rFonts w:ascii="Arial" w:eastAsia="宋体" w:hAnsi="Arial" w:cs="Arial" w:hint="eastAsia"/>
          <w:kern w:val="0"/>
          <w:szCs w:val="21"/>
          <w:u w:val="single"/>
        </w:rPr>
        <w:t>开封市集英小学扩建图纸设计</w:t>
      </w:r>
      <w:r>
        <w:rPr>
          <w:rFonts w:ascii="Arial" w:eastAsia="宋体" w:hAnsi="Arial" w:cs="Arial" w:hint="eastAsia"/>
          <w:kern w:val="0"/>
          <w:szCs w:val="21"/>
          <w:u w:val="single"/>
        </w:rPr>
        <w:t>（二次）</w:t>
      </w:r>
      <w:r w:rsidRPr="00D40F0F">
        <w:rPr>
          <w:rFonts w:ascii="Arial" w:eastAsia="宋体" w:hAnsi="Arial" w:cs="Arial"/>
          <w:kern w:val="0"/>
          <w:szCs w:val="21"/>
        </w:rPr>
        <w:t>进行</w:t>
      </w:r>
      <w:r w:rsidRPr="00D40F0F">
        <w:rPr>
          <w:rFonts w:ascii="Arial" w:eastAsia="宋体" w:hAnsi="Arial" w:cs="Arial"/>
          <w:kern w:val="0"/>
          <w:szCs w:val="21"/>
          <w:u w:val="single"/>
        </w:rPr>
        <w:t>公开</w:t>
      </w:r>
      <w:r w:rsidRPr="00D40F0F">
        <w:rPr>
          <w:rFonts w:ascii="Arial" w:eastAsia="宋体" w:hAnsi="Arial" w:cs="Arial"/>
          <w:kern w:val="0"/>
          <w:szCs w:val="21"/>
        </w:rPr>
        <w:t>招标。评标委员会按规定程序进行了评审，经招标人确认，现就本次中标候选人公示如下：</w:t>
      </w:r>
    </w:p>
    <w:p w:rsidR="00D40F0F" w:rsidRPr="00D40F0F" w:rsidRDefault="00D40F0F" w:rsidP="00D40F0F">
      <w:pPr>
        <w:widowControl/>
        <w:shd w:val="clear" w:color="auto" w:fill="FFFFFF"/>
        <w:spacing w:line="240" w:lineRule="atLeast"/>
        <w:rPr>
          <w:rFonts w:ascii="Arial" w:eastAsia="宋体" w:hAnsi="Arial" w:cs="Arial"/>
          <w:kern w:val="0"/>
          <w:szCs w:val="21"/>
        </w:rPr>
      </w:pPr>
      <w:r w:rsidRPr="00D40F0F">
        <w:rPr>
          <w:rFonts w:ascii="Arial" w:eastAsia="宋体" w:hAnsi="Arial" w:cs="Arial"/>
          <w:kern w:val="0"/>
          <w:szCs w:val="21"/>
        </w:rPr>
        <w:t>一、招标项目说明</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项目名称：</w:t>
      </w:r>
      <w:r w:rsidRPr="00D40F0F">
        <w:rPr>
          <w:rFonts w:ascii="Arial" w:eastAsia="宋体" w:hAnsi="Arial" w:cs="Arial" w:hint="eastAsia"/>
          <w:kern w:val="0"/>
          <w:szCs w:val="21"/>
        </w:rPr>
        <w:t>开封市集英小学扩建图纸设计</w:t>
      </w:r>
      <w:r>
        <w:rPr>
          <w:rFonts w:ascii="Arial" w:eastAsia="宋体" w:hAnsi="Arial" w:cs="Arial" w:hint="eastAsia"/>
          <w:kern w:val="0"/>
          <w:szCs w:val="21"/>
        </w:rPr>
        <w:t>（二次）</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项目编号：</w:t>
      </w:r>
      <w:r>
        <w:rPr>
          <w:rFonts w:ascii="Arial" w:eastAsia="宋体" w:hAnsi="Arial" w:cs="Arial" w:hint="eastAsia"/>
          <w:kern w:val="0"/>
          <w:szCs w:val="21"/>
        </w:rPr>
        <w:t>SJHDZB-20181001</w:t>
      </w:r>
    </w:p>
    <w:p w:rsidR="00D40F0F" w:rsidRPr="00D40F0F" w:rsidRDefault="00D40F0F" w:rsidP="00D40F0F">
      <w:pPr>
        <w:widowControl/>
        <w:shd w:val="clear" w:color="auto" w:fill="FFFFFF"/>
        <w:tabs>
          <w:tab w:val="left" w:pos="3720"/>
        </w:tabs>
        <w:spacing w:line="240" w:lineRule="atLeast"/>
        <w:ind w:firstLine="480"/>
        <w:rPr>
          <w:rFonts w:ascii="Arial" w:eastAsia="宋体" w:hAnsi="Arial" w:cs="Arial"/>
          <w:kern w:val="0"/>
          <w:szCs w:val="21"/>
        </w:rPr>
      </w:pPr>
      <w:r w:rsidRPr="00D40F0F">
        <w:rPr>
          <w:rFonts w:ascii="Arial" w:eastAsia="宋体" w:hAnsi="Arial" w:cs="Arial"/>
          <w:kern w:val="0"/>
          <w:szCs w:val="21"/>
        </w:rPr>
        <w:t>资金来源：财政资金</w:t>
      </w:r>
      <w:r w:rsidRPr="00D40F0F">
        <w:rPr>
          <w:rFonts w:ascii="Arial" w:eastAsia="宋体" w:hAnsi="Arial" w:cs="Arial"/>
          <w:kern w:val="0"/>
          <w:szCs w:val="21"/>
        </w:rPr>
        <w:tab/>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合同估算价：</w:t>
      </w:r>
      <w:r>
        <w:rPr>
          <w:rFonts w:ascii="Arial" w:eastAsia="宋体" w:hAnsi="Arial" w:cs="Arial" w:hint="eastAsia"/>
          <w:kern w:val="0"/>
          <w:szCs w:val="21"/>
        </w:rPr>
        <w:t>60</w:t>
      </w:r>
      <w:r w:rsidRPr="00D40F0F">
        <w:rPr>
          <w:rFonts w:ascii="Arial" w:eastAsia="宋体" w:hAnsi="Arial" w:cs="Arial"/>
          <w:kern w:val="0"/>
          <w:szCs w:val="21"/>
        </w:rPr>
        <w:t>万元</w:t>
      </w:r>
      <w:r w:rsidRPr="00D40F0F">
        <w:rPr>
          <w:rFonts w:ascii="Arial" w:eastAsia="宋体" w:hAnsi="Arial" w:cs="Arial"/>
          <w:kern w:val="0"/>
          <w:szCs w:val="21"/>
        </w:rPr>
        <w:t xml:space="preserve"> </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招标方式：公开招标</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招标范围：</w:t>
      </w:r>
      <w:r w:rsidRPr="00D40F0F">
        <w:rPr>
          <w:rFonts w:ascii="Arial" w:eastAsia="宋体" w:hAnsi="Arial" w:cs="Arial" w:hint="eastAsia"/>
          <w:kern w:val="0"/>
          <w:szCs w:val="21"/>
        </w:rPr>
        <w:t>开封市集英小学扩建图纸设计</w:t>
      </w:r>
    </w:p>
    <w:p w:rsidR="00D40F0F" w:rsidRPr="00D40F0F" w:rsidRDefault="00D40F0F" w:rsidP="00D40F0F">
      <w:pPr>
        <w:widowControl/>
        <w:shd w:val="clear" w:color="auto" w:fill="FFFFFF"/>
        <w:spacing w:line="240" w:lineRule="atLeast"/>
        <w:jc w:val="left"/>
        <w:rPr>
          <w:rFonts w:ascii="Arial" w:eastAsia="宋体" w:hAnsi="Arial" w:cs="Arial"/>
          <w:kern w:val="0"/>
          <w:szCs w:val="21"/>
        </w:rPr>
      </w:pPr>
      <w:r w:rsidRPr="00D40F0F">
        <w:rPr>
          <w:rFonts w:ascii="Arial" w:eastAsia="宋体" w:hAnsi="Arial" w:cs="Arial"/>
          <w:kern w:val="0"/>
          <w:szCs w:val="21"/>
          <w:shd w:val="clear" w:color="auto" w:fill="FFFFFF"/>
        </w:rPr>
        <w:t>二、标段划分情况</w:t>
      </w:r>
    </w:p>
    <w:p w:rsidR="00D40F0F" w:rsidRPr="00D40F0F" w:rsidRDefault="00D40F0F" w:rsidP="00D40F0F">
      <w:pPr>
        <w:widowControl/>
        <w:shd w:val="clear" w:color="auto" w:fill="FFFFFF"/>
        <w:spacing w:line="240" w:lineRule="atLeast"/>
        <w:ind w:firstLine="480"/>
        <w:jc w:val="left"/>
        <w:rPr>
          <w:rFonts w:ascii="Arial" w:eastAsia="宋体" w:hAnsi="Arial" w:cs="Arial"/>
          <w:kern w:val="0"/>
          <w:szCs w:val="21"/>
        </w:rPr>
      </w:pPr>
      <w:r w:rsidRPr="00D40F0F">
        <w:rPr>
          <w:rFonts w:ascii="Arial" w:eastAsia="宋体" w:hAnsi="Arial" w:cs="Arial"/>
          <w:kern w:val="0"/>
          <w:szCs w:val="21"/>
          <w:shd w:val="clear" w:color="auto" w:fill="FFFFFF"/>
        </w:rPr>
        <w:t>标段名称：</w:t>
      </w:r>
      <w:r w:rsidRPr="00D40F0F">
        <w:rPr>
          <w:rFonts w:ascii="Arial" w:eastAsia="宋体" w:hAnsi="Arial" w:cs="Arial" w:hint="eastAsia"/>
          <w:kern w:val="0"/>
          <w:szCs w:val="21"/>
        </w:rPr>
        <w:t>开封市集英小学扩建图纸设计</w:t>
      </w:r>
    </w:p>
    <w:p w:rsidR="00D40F0F" w:rsidRPr="00D40F0F" w:rsidRDefault="00D40F0F" w:rsidP="00D40F0F">
      <w:pPr>
        <w:widowControl/>
        <w:shd w:val="clear" w:color="auto" w:fill="FFFFFF"/>
        <w:spacing w:line="240" w:lineRule="atLeast"/>
        <w:ind w:firstLine="480"/>
        <w:jc w:val="left"/>
        <w:rPr>
          <w:rFonts w:ascii="Arial" w:eastAsia="宋体" w:hAnsi="Arial" w:cs="Arial"/>
          <w:kern w:val="0"/>
          <w:szCs w:val="21"/>
        </w:rPr>
      </w:pPr>
      <w:r w:rsidRPr="00D40F0F">
        <w:rPr>
          <w:rFonts w:ascii="Arial" w:eastAsia="宋体" w:hAnsi="Arial" w:cs="Arial"/>
          <w:kern w:val="0"/>
          <w:szCs w:val="21"/>
          <w:shd w:val="clear" w:color="auto" w:fill="FFFFFF"/>
        </w:rPr>
        <w:t>质量要求：</w:t>
      </w:r>
      <w:r>
        <w:rPr>
          <w:rFonts w:ascii="Arial" w:eastAsia="宋体" w:hAnsi="Arial" w:cs="Arial" w:hint="eastAsia"/>
          <w:kern w:val="0"/>
          <w:szCs w:val="21"/>
          <w:shd w:val="clear" w:color="auto" w:fill="FFFFFF"/>
        </w:rPr>
        <w:t>合格</w:t>
      </w:r>
    </w:p>
    <w:p w:rsidR="00D40F0F" w:rsidRPr="00D40F0F" w:rsidRDefault="00D40F0F" w:rsidP="00D40F0F">
      <w:pPr>
        <w:widowControl/>
        <w:shd w:val="clear" w:color="auto" w:fill="FFFFFF"/>
        <w:spacing w:line="240" w:lineRule="atLeast"/>
        <w:ind w:firstLine="480"/>
        <w:jc w:val="left"/>
        <w:rPr>
          <w:rFonts w:ascii="Arial" w:eastAsia="宋体" w:hAnsi="Arial" w:cs="Arial"/>
          <w:kern w:val="0"/>
          <w:szCs w:val="21"/>
        </w:rPr>
      </w:pPr>
      <w:r w:rsidRPr="00D40F0F">
        <w:rPr>
          <w:rFonts w:ascii="Arial" w:eastAsia="宋体" w:hAnsi="Arial" w:cs="Arial"/>
          <w:kern w:val="0"/>
          <w:szCs w:val="21"/>
          <w:shd w:val="clear" w:color="auto" w:fill="FFFFFF"/>
        </w:rPr>
        <w:t>资格能力要求：</w:t>
      </w:r>
      <w:r>
        <w:rPr>
          <w:rFonts w:ascii="Arial" w:eastAsia="宋体" w:hAnsi="Arial" w:cs="Arial" w:hint="eastAsia"/>
          <w:kern w:val="0"/>
          <w:szCs w:val="21"/>
          <w:shd w:val="clear" w:color="auto" w:fill="FFFFFF"/>
        </w:rPr>
        <w:t>须具有</w:t>
      </w:r>
      <w:r>
        <w:rPr>
          <w:rFonts w:ascii="Arial" w:eastAsia="宋体" w:hAnsi="Arial" w:cs="Arial"/>
          <w:kern w:val="0"/>
          <w:szCs w:val="21"/>
          <w:shd w:val="clear" w:color="auto" w:fill="FFFFFF"/>
        </w:rPr>
        <w:t>建设行政主管部门颁发的建筑工程设计乙级及以上资质</w:t>
      </w:r>
    </w:p>
    <w:p w:rsidR="00D40F0F" w:rsidRPr="00D40F0F" w:rsidRDefault="00D40F0F" w:rsidP="00D40F0F">
      <w:pPr>
        <w:widowControl/>
        <w:shd w:val="clear" w:color="auto" w:fill="FFFFFF"/>
        <w:spacing w:line="240" w:lineRule="atLeast"/>
        <w:ind w:firstLine="480"/>
        <w:jc w:val="left"/>
        <w:rPr>
          <w:rFonts w:ascii="Arial" w:eastAsia="宋体" w:hAnsi="Arial" w:cs="Arial"/>
          <w:kern w:val="0"/>
          <w:szCs w:val="21"/>
        </w:rPr>
      </w:pPr>
      <w:r>
        <w:rPr>
          <w:rFonts w:ascii="Arial" w:eastAsia="宋体" w:hAnsi="Arial" w:cs="Arial" w:hint="eastAsia"/>
          <w:kern w:val="0"/>
          <w:szCs w:val="21"/>
          <w:shd w:val="clear" w:color="auto" w:fill="FFFFFF"/>
        </w:rPr>
        <w:t>设计周期</w:t>
      </w:r>
      <w:r w:rsidRPr="00D40F0F">
        <w:rPr>
          <w:rFonts w:ascii="Arial" w:eastAsia="宋体" w:hAnsi="Arial" w:cs="Arial"/>
          <w:kern w:val="0"/>
          <w:szCs w:val="21"/>
          <w:shd w:val="clear" w:color="auto" w:fill="FFFFFF"/>
        </w:rPr>
        <w:t>：</w:t>
      </w:r>
      <w:r w:rsidRPr="00D40F0F">
        <w:rPr>
          <w:rFonts w:ascii="Arial" w:eastAsia="宋体" w:hAnsi="Arial" w:cs="Arial"/>
          <w:kern w:val="0"/>
          <w:szCs w:val="21"/>
          <w:shd w:val="clear" w:color="auto" w:fill="FFFFFF"/>
        </w:rPr>
        <w:t xml:space="preserve"> </w:t>
      </w:r>
      <w:r>
        <w:rPr>
          <w:rFonts w:ascii="Arial" w:eastAsia="宋体" w:hAnsi="Arial" w:cs="Arial" w:hint="eastAsia"/>
          <w:kern w:val="0"/>
          <w:szCs w:val="21"/>
          <w:shd w:val="clear" w:color="auto" w:fill="FFFFFF"/>
        </w:rPr>
        <w:t>45</w:t>
      </w:r>
      <w:r w:rsidRPr="00D40F0F">
        <w:rPr>
          <w:rFonts w:ascii="Arial" w:eastAsia="宋体" w:hAnsi="Arial" w:cs="Arial"/>
          <w:kern w:val="0"/>
          <w:szCs w:val="21"/>
          <w:shd w:val="clear" w:color="auto" w:fill="FFFFFF"/>
        </w:rPr>
        <w:t>日历天。</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shd w:val="clear" w:color="auto" w:fill="FFFFFF"/>
        </w:rPr>
        <w:t>招标控制总价：</w:t>
      </w:r>
      <w:r>
        <w:rPr>
          <w:rFonts w:ascii="Arial" w:eastAsia="宋体" w:hAnsi="Arial" w:cs="Arial" w:hint="eastAsia"/>
          <w:kern w:val="0"/>
          <w:szCs w:val="21"/>
          <w:shd w:val="clear" w:color="auto" w:fill="FFFFFF"/>
        </w:rPr>
        <w:t>60</w:t>
      </w:r>
      <w:r w:rsidRPr="00D40F0F">
        <w:rPr>
          <w:rFonts w:ascii="Arial" w:eastAsia="宋体" w:hAnsi="Arial" w:cs="Arial"/>
          <w:kern w:val="0"/>
          <w:szCs w:val="21"/>
          <w:shd w:val="clear" w:color="auto" w:fill="FFFFFF"/>
        </w:rPr>
        <w:t>万</w:t>
      </w:r>
    </w:p>
    <w:p w:rsidR="00D40F0F" w:rsidRPr="00D40F0F" w:rsidRDefault="00D40F0F" w:rsidP="00D40F0F">
      <w:pPr>
        <w:widowControl/>
        <w:shd w:val="clear" w:color="auto" w:fill="FFFFFF"/>
        <w:spacing w:line="240" w:lineRule="atLeast"/>
        <w:rPr>
          <w:rFonts w:ascii="Arial" w:eastAsia="宋体" w:hAnsi="Arial" w:cs="Arial"/>
          <w:kern w:val="0"/>
          <w:szCs w:val="21"/>
        </w:rPr>
      </w:pPr>
      <w:r w:rsidRPr="00D40F0F">
        <w:rPr>
          <w:rFonts w:ascii="Arial" w:eastAsia="宋体" w:hAnsi="Arial" w:cs="Arial"/>
          <w:kern w:val="0"/>
          <w:szCs w:val="21"/>
        </w:rPr>
        <w:t>三、开标时间：</w:t>
      </w:r>
      <w:r w:rsidRPr="00D40F0F">
        <w:rPr>
          <w:rFonts w:ascii="Arial" w:eastAsia="宋体" w:hAnsi="Arial" w:cs="Arial"/>
          <w:kern w:val="0"/>
          <w:szCs w:val="21"/>
        </w:rPr>
        <w:t>2018</w:t>
      </w:r>
      <w:r w:rsidRPr="00D40F0F">
        <w:rPr>
          <w:rFonts w:ascii="Arial" w:eastAsia="宋体" w:hAnsi="Arial" w:cs="Arial"/>
          <w:kern w:val="0"/>
          <w:szCs w:val="21"/>
        </w:rPr>
        <w:t>年</w:t>
      </w:r>
      <w:r w:rsidRPr="00D40F0F">
        <w:rPr>
          <w:rFonts w:ascii="Arial" w:eastAsia="宋体" w:hAnsi="Arial" w:cs="Arial"/>
          <w:kern w:val="0"/>
          <w:szCs w:val="21"/>
        </w:rPr>
        <w:t>12</w:t>
      </w:r>
      <w:r w:rsidRPr="00D40F0F">
        <w:rPr>
          <w:rFonts w:ascii="Arial" w:eastAsia="宋体" w:hAnsi="Arial" w:cs="Arial"/>
          <w:kern w:val="0"/>
          <w:szCs w:val="21"/>
        </w:rPr>
        <w:t>月</w:t>
      </w:r>
      <w:r>
        <w:rPr>
          <w:rFonts w:ascii="Arial" w:eastAsia="宋体" w:hAnsi="Arial" w:cs="Arial" w:hint="eastAsia"/>
          <w:kern w:val="0"/>
          <w:szCs w:val="21"/>
        </w:rPr>
        <w:t>13</w:t>
      </w:r>
      <w:r w:rsidRPr="00D40F0F">
        <w:rPr>
          <w:rFonts w:ascii="Arial" w:eastAsia="宋体" w:hAnsi="Arial" w:cs="Arial"/>
          <w:kern w:val="0"/>
          <w:szCs w:val="21"/>
        </w:rPr>
        <w:t>日上午</w:t>
      </w:r>
      <w:r w:rsidRPr="00D40F0F">
        <w:rPr>
          <w:rFonts w:ascii="Arial" w:eastAsia="宋体" w:hAnsi="Arial" w:cs="Arial"/>
          <w:kern w:val="0"/>
          <w:szCs w:val="21"/>
        </w:rPr>
        <w:t>9</w:t>
      </w:r>
      <w:r w:rsidRPr="00D40F0F">
        <w:rPr>
          <w:rFonts w:ascii="Arial" w:eastAsia="宋体" w:hAnsi="Arial" w:cs="Arial"/>
          <w:kern w:val="0"/>
          <w:szCs w:val="21"/>
        </w:rPr>
        <w:t>时</w:t>
      </w:r>
      <w:r w:rsidRPr="00D40F0F">
        <w:rPr>
          <w:rFonts w:ascii="Arial" w:eastAsia="宋体" w:hAnsi="Arial" w:cs="Arial"/>
          <w:kern w:val="0"/>
          <w:szCs w:val="21"/>
        </w:rPr>
        <w:t>30</w:t>
      </w:r>
      <w:r w:rsidRPr="00D40F0F">
        <w:rPr>
          <w:rFonts w:ascii="Arial" w:eastAsia="宋体" w:hAnsi="Arial" w:cs="Arial"/>
          <w:kern w:val="0"/>
          <w:szCs w:val="21"/>
        </w:rPr>
        <w:t>分</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评标时间：</w:t>
      </w:r>
      <w:r w:rsidRPr="00D40F0F">
        <w:rPr>
          <w:rFonts w:ascii="Arial" w:eastAsia="宋体" w:hAnsi="Arial" w:cs="Arial"/>
          <w:kern w:val="0"/>
          <w:szCs w:val="21"/>
        </w:rPr>
        <w:t>2018</w:t>
      </w:r>
      <w:r w:rsidRPr="00D40F0F">
        <w:rPr>
          <w:rFonts w:ascii="Arial" w:eastAsia="宋体" w:hAnsi="Arial" w:cs="Arial"/>
          <w:kern w:val="0"/>
          <w:szCs w:val="21"/>
        </w:rPr>
        <w:t>年</w:t>
      </w:r>
      <w:r w:rsidRPr="00D40F0F">
        <w:rPr>
          <w:rFonts w:ascii="Arial" w:eastAsia="宋体" w:hAnsi="Arial" w:cs="Arial"/>
          <w:kern w:val="0"/>
          <w:szCs w:val="21"/>
        </w:rPr>
        <w:t>12</w:t>
      </w:r>
      <w:r w:rsidRPr="00D40F0F">
        <w:rPr>
          <w:rFonts w:ascii="Arial" w:eastAsia="宋体" w:hAnsi="Arial" w:cs="Arial"/>
          <w:kern w:val="0"/>
          <w:szCs w:val="21"/>
        </w:rPr>
        <w:t>月</w:t>
      </w:r>
      <w:r>
        <w:rPr>
          <w:rFonts w:ascii="Arial" w:eastAsia="宋体" w:hAnsi="Arial" w:cs="Arial" w:hint="eastAsia"/>
          <w:kern w:val="0"/>
          <w:szCs w:val="21"/>
        </w:rPr>
        <w:t>13</w:t>
      </w:r>
      <w:r w:rsidRPr="00D40F0F">
        <w:rPr>
          <w:rFonts w:ascii="Arial" w:eastAsia="宋体" w:hAnsi="Arial" w:cs="Arial"/>
          <w:kern w:val="0"/>
          <w:szCs w:val="21"/>
        </w:rPr>
        <w:t>日下午</w:t>
      </w:r>
      <w:r>
        <w:rPr>
          <w:rFonts w:ascii="Arial" w:eastAsia="宋体" w:hAnsi="Arial" w:cs="Arial" w:hint="eastAsia"/>
          <w:kern w:val="0"/>
          <w:szCs w:val="21"/>
        </w:rPr>
        <w:t>17</w:t>
      </w:r>
      <w:r w:rsidRPr="00D40F0F">
        <w:rPr>
          <w:rFonts w:ascii="Arial" w:eastAsia="宋体" w:hAnsi="Arial" w:cs="Arial"/>
          <w:kern w:val="0"/>
          <w:szCs w:val="21"/>
        </w:rPr>
        <w:t>时</w:t>
      </w:r>
      <w:r w:rsidRPr="00D40F0F">
        <w:rPr>
          <w:rFonts w:ascii="Arial" w:eastAsia="宋体" w:hAnsi="Arial" w:cs="Arial"/>
          <w:kern w:val="0"/>
          <w:szCs w:val="21"/>
        </w:rPr>
        <w:t>00</w:t>
      </w:r>
      <w:r w:rsidRPr="00D40F0F">
        <w:rPr>
          <w:rFonts w:ascii="Arial" w:eastAsia="宋体" w:hAnsi="Arial" w:cs="Arial"/>
          <w:kern w:val="0"/>
          <w:szCs w:val="21"/>
        </w:rPr>
        <w:t>分</w:t>
      </w:r>
    </w:p>
    <w:p w:rsidR="00D40F0F" w:rsidRPr="00D40F0F" w:rsidRDefault="00D40F0F" w:rsidP="00D40F0F">
      <w:pPr>
        <w:widowControl/>
        <w:shd w:val="clear" w:color="auto" w:fill="FFFFFF"/>
        <w:spacing w:line="240" w:lineRule="atLeast"/>
        <w:jc w:val="left"/>
        <w:textAlignment w:val="baseline"/>
        <w:rPr>
          <w:rFonts w:ascii="Arial" w:eastAsia="宋体" w:hAnsi="Arial" w:cs="Arial"/>
          <w:kern w:val="0"/>
          <w:szCs w:val="21"/>
        </w:rPr>
      </w:pPr>
      <w:r>
        <w:rPr>
          <w:rFonts w:ascii="Arial" w:eastAsia="宋体" w:hAnsi="Arial" w:cs="Arial"/>
          <w:kern w:val="0"/>
          <w:szCs w:val="21"/>
        </w:rPr>
        <w:t>四、评标情况：评审结果如下</w:t>
      </w:r>
      <w:r>
        <w:rPr>
          <w:rFonts w:ascii="Arial" w:eastAsia="宋体" w:hAnsi="Arial" w:cs="Arial" w:hint="eastAsia"/>
          <w:kern w:val="0"/>
          <w:szCs w:val="21"/>
        </w:rPr>
        <w:t>：</w:t>
      </w:r>
      <w:r>
        <w:rPr>
          <w:rFonts w:ascii="Arial" w:eastAsia="宋体" w:hAnsi="Arial" w:cs="Arial"/>
          <w:kern w:val="0"/>
          <w:szCs w:val="21"/>
        </w:rPr>
        <w:t>河南博维建筑规划设计有限公司在法定代表人身份证明中未按招标文件的要求签字</w:t>
      </w:r>
      <w:r>
        <w:rPr>
          <w:rFonts w:ascii="Arial" w:eastAsia="宋体" w:hAnsi="Arial" w:cs="Arial" w:hint="eastAsia"/>
          <w:kern w:val="0"/>
          <w:szCs w:val="21"/>
        </w:rPr>
        <w:t>：</w:t>
      </w:r>
      <w:r>
        <w:rPr>
          <w:rFonts w:ascii="Arial" w:eastAsia="宋体" w:hAnsi="Arial" w:cs="Arial"/>
          <w:kern w:val="0"/>
          <w:szCs w:val="21"/>
        </w:rPr>
        <w:t>河南省建筑设计研究院有限公司未按招标文件的要求提供建筑工程设计乙级及以上</w:t>
      </w:r>
      <w:r w:rsidR="00111B8B">
        <w:rPr>
          <w:rFonts w:ascii="Arial" w:eastAsia="宋体" w:hAnsi="Arial" w:cs="Arial"/>
          <w:kern w:val="0"/>
          <w:szCs w:val="21"/>
        </w:rPr>
        <w:t>资质证书</w:t>
      </w:r>
      <w:r w:rsidR="00111B8B">
        <w:rPr>
          <w:rFonts w:ascii="Arial" w:eastAsia="宋体" w:hAnsi="Arial" w:cs="Arial" w:hint="eastAsia"/>
          <w:kern w:val="0"/>
          <w:szCs w:val="21"/>
        </w:rPr>
        <w:t>，</w:t>
      </w:r>
      <w:r w:rsidR="00111B8B">
        <w:rPr>
          <w:rFonts w:ascii="Arial" w:eastAsia="宋体" w:hAnsi="Arial" w:cs="Arial"/>
          <w:kern w:val="0"/>
          <w:szCs w:val="21"/>
        </w:rPr>
        <w:t>未能通过初步审查</w:t>
      </w:r>
      <w:r w:rsidR="00111B8B">
        <w:rPr>
          <w:rFonts w:ascii="Arial" w:eastAsia="宋体" w:hAnsi="Arial" w:cs="Arial" w:hint="eastAsia"/>
          <w:kern w:val="0"/>
          <w:szCs w:val="21"/>
        </w:rPr>
        <w:t>。</w:t>
      </w:r>
    </w:p>
    <w:p w:rsidR="00D40F0F" w:rsidRPr="00D40F0F" w:rsidRDefault="00D40F0F" w:rsidP="00D40F0F">
      <w:pPr>
        <w:widowControl/>
        <w:shd w:val="clear" w:color="auto" w:fill="FFFFFF"/>
        <w:spacing w:line="240" w:lineRule="atLeast"/>
        <w:jc w:val="left"/>
        <w:textAlignment w:val="baseline"/>
        <w:rPr>
          <w:rFonts w:ascii="Arial" w:eastAsia="宋体" w:hAnsi="Arial" w:cs="Arial"/>
          <w:kern w:val="0"/>
          <w:szCs w:val="21"/>
        </w:rPr>
      </w:pPr>
      <w:r w:rsidRPr="00D40F0F">
        <w:rPr>
          <w:rFonts w:ascii="Arial" w:eastAsia="宋体" w:hAnsi="Arial" w:cs="Arial"/>
          <w:kern w:val="0"/>
          <w:szCs w:val="21"/>
        </w:rPr>
        <w:t xml:space="preserve">     </w:t>
      </w:r>
      <w:r w:rsidRPr="00D40F0F">
        <w:rPr>
          <w:rFonts w:ascii="Arial" w:eastAsia="宋体" w:hAnsi="Arial" w:cs="Arial"/>
          <w:kern w:val="0"/>
          <w:szCs w:val="21"/>
        </w:rPr>
        <w:t>评标专家名单：</w:t>
      </w:r>
      <w:r w:rsidR="00111B8B">
        <w:rPr>
          <w:rFonts w:ascii="Arial" w:eastAsia="宋体" w:hAnsi="Arial" w:cs="Arial" w:hint="eastAsia"/>
          <w:kern w:val="0"/>
          <w:szCs w:val="21"/>
        </w:rPr>
        <w:t>张</w:t>
      </w:r>
      <w:r w:rsidR="00111B8B">
        <w:rPr>
          <w:rFonts w:ascii="Arial" w:eastAsia="宋体" w:hAnsi="Arial" w:cs="Arial"/>
          <w:kern w:val="0"/>
          <w:szCs w:val="21"/>
        </w:rPr>
        <w:t>武</w:t>
      </w:r>
      <w:r w:rsidR="00111B8B">
        <w:rPr>
          <w:rFonts w:ascii="Arial" w:eastAsia="宋体" w:hAnsi="Arial" w:cs="Arial" w:hint="eastAsia"/>
          <w:kern w:val="0"/>
          <w:szCs w:val="21"/>
        </w:rPr>
        <w:t>、</w:t>
      </w:r>
      <w:r w:rsidR="00111B8B">
        <w:rPr>
          <w:rFonts w:ascii="Arial" w:eastAsia="宋体" w:hAnsi="Arial" w:cs="Arial"/>
          <w:kern w:val="0"/>
          <w:szCs w:val="21"/>
        </w:rPr>
        <w:t>侯传海</w:t>
      </w:r>
      <w:r w:rsidR="00111B8B">
        <w:rPr>
          <w:rFonts w:ascii="Arial" w:eastAsia="宋体" w:hAnsi="Arial" w:cs="Arial" w:hint="eastAsia"/>
          <w:kern w:val="0"/>
          <w:szCs w:val="21"/>
        </w:rPr>
        <w:t>、</w:t>
      </w:r>
      <w:r w:rsidR="00111B8B">
        <w:rPr>
          <w:rFonts w:ascii="Arial" w:eastAsia="宋体" w:hAnsi="Arial" w:cs="Arial"/>
          <w:kern w:val="0"/>
          <w:szCs w:val="21"/>
        </w:rPr>
        <w:t>李红艳</w:t>
      </w:r>
      <w:r w:rsidR="00111B8B">
        <w:rPr>
          <w:rFonts w:ascii="Arial" w:eastAsia="宋体" w:hAnsi="Arial" w:cs="Arial" w:hint="eastAsia"/>
          <w:kern w:val="0"/>
          <w:szCs w:val="21"/>
        </w:rPr>
        <w:t>、</w:t>
      </w:r>
      <w:r w:rsidR="00111B8B">
        <w:rPr>
          <w:rFonts w:ascii="Arial" w:eastAsia="宋体" w:hAnsi="Arial" w:cs="Arial"/>
          <w:kern w:val="0"/>
          <w:szCs w:val="21"/>
        </w:rPr>
        <w:t>窦明明</w:t>
      </w:r>
      <w:r w:rsidR="00111B8B">
        <w:rPr>
          <w:rFonts w:ascii="Arial" w:eastAsia="宋体" w:hAnsi="Arial" w:cs="Arial" w:hint="eastAsia"/>
          <w:kern w:val="0"/>
          <w:szCs w:val="21"/>
        </w:rPr>
        <w:t>、</w:t>
      </w:r>
      <w:r w:rsidR="00111B8B">
        <w:rPr>
          <w:rFonts w:ascii="Arial" w:eastAsia="宋体" w:hAnsi="Arial" w:cs="Arial"/>
          <w:kern w:val="0"/>
          <w:szCs w:val="21"/>
        </w:rPr>
        <w:t>杨俊青</w:t>
      </w:r>
    </w:p>
    <w:p w:rsidR="00D40F0F" w:rsidRPr="00D40F0F" w:rsidRDefault="00D40F0F" w:rsidP="00D40F0F">
      <w:pPr>
        <w:widowControl/>
        <w:shd w:val="clear" w:color="auto" w:fill="FFFFFF"/>
        <w:spacing w:line="240" w:lineRule="atLeast"/>
        <w:jc w:val="left"/>
        <w:rPr>
          <w:rFonts w:ascii="Arial" w:eastAsia="宋体" w:hAnsi="Arial" w:cs="Arial"/>
          <w:kern w:val="0"/>
          <w:szCs w:val="21"/>
        </w:rPr>
      </w:pPr>
      <w:r w:rsidRPr="00D40F0F">
        <w:rPr>
          <w:rFonts w:ascii="Arial" w:eastAsia="宋体" w:hAnsi="Arial" w:cs="Arial"/>
          <w:kern w:val="0"/>
          <w:szCs w:val="21"/>
          <w:shd w:val="clear" w:color="auto" w:fill="FFFFFF"/>
        </w:rPr>
        <w:t>五、评委会推荐的中标候选人排序如下：</w:t>
      </w:r>
      <w:r w:rsidRPr="00D40F0F">
        <w:rPr>
          <w:rFonts w:ascii="Arial" w:eastAsia="宋体" w:hAnsi="Arial" w:cs="Arial"/>
          <w:kern w:val="0"/>
          <w:szCs w:val="21"/>
          <w:shd w:val="clear" w:color="auto" w:fill="FFFFFF"/>
        </w:rPr>
        <w:t> </w:t>
      </w:r>
    </w:p>
    <w:p w:rsidR="00D40F0F" w:rsidRPr="00D40F0F" w:rsidRDefault="00D40F0F" w:rsidP="00D40F0F">
      <w:pPr>
        <w:widowControl/>
        <w:shd w:val="clear" w:color="auto" w:fill="FFFFFF"/>
        <w:spacing w:line="240" w:lineRule="atLeast"/>
        <w:ind w:firstLine="482"/>
        <w:rPr>
          <w:rFonts w:ascii="Arial" w:eastAsia="宋体" w:hAnsi="Arial" w:cs="Arial"/>
          <w:kern w:val="0"/>
          <w:szCs w:val="21"/>
        </w:rPr>
      </w:pPr>
      <w:r w:rsidRPr="00D40F0F">
        <w:rPr>
          <w:rFonts w:ascii="Arial" w:eastAsia="宋体" w:hAnsi="Arial" w:cs="Arial"/>
          <w:b/>
          <w:bCs/>
          <w:kern w:val="0"/>
          <w:szCs w:val="21"/>
        </w:rPr>
        <w:t>第一中标候选人全称：</w:t>
      </w:r>
      <w:r w:rsidR="00111B8B">
        <w:rPr>
          <w:rFonts w:ascii="Arial" w:eastAsia="宋体" w:hAnsi="Arial" w:cs="Arial" w:hint="eastAsia"/>
          <w:b/>
          <w:bCs/>
          <w:kern w:val="0"/>
          <w:szCs w:val="21"/>
        </w:rPr>
        <w:t>河南大建建筑设计有限公司</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资格能力条件：</w:t>
      </w:r>
      <w:r w:rsidR="00111B8B">
        <w:rPr>
          <w:rFonts w:ascii="Arial" w:eastAsia="宋体" w:hAnsi="Arial" w:cs="Arial"/>
          <w:kern w:val="0"/>
          <w:szCs w:val="21"/>
          <w:shd w:val="clear" w:color="auto" w:fill="FFFFFF"/>
        </w:rPr>
        <w:t>建筑工程</w:t>
      </w:r>
      <w:r w:rsidR="00111B8B">
        <w:rPr>
          <w:rFonts w:ascii="Arial" w:eastAsia="宋体" w:hAnsi="Arial" w:cs="Arial" w:hint="eastAsia"/>
          <w:kern w:val="0"/>
          <w:szCs w:val="21"/>
          <w:shd w:val="clear" w:color="auto" w:fill="FFFFFF"/>
        </w:rPr>
        <w:t>甲</w:t>
      </w:r>
      <w:r w:rsidR="00111B8B">
        <w:rPr>
          <w:rFonts w:ascii="Arial" w:eastAsia="宋体" w:hAnsi="Arial" w:cs="Arial"/>
          <w:kern w:val="0"/>
          <w:szCs w:val="21"/>
          <w:shd w:val="clear" w:color="auto" w:fill="FFFFFF"/>
        </w:rPr>
        <w:t>级资质</w:t>
      </w:r>
      <w:r w:rsidRPr="00D40F0F">
        <w:rPr>
          <w:rFonts w:ascii="Arial" w:eastAsia="宋体" w:hAnsi="Arial" w:cs="Arial"/>
          <w:kern w:val="0"/>
          <w:szCs w:val="21"/>
        </w:rPr>
        <w:t>  </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投标总价：</w:t>
      </w:r>
      <w:r w:rsidR="00111B8B">
        <w:rPr>
          <w:rFonts w:ascii="Arial" w:eastAsia="宋体" w:hAnsi="Arial" w:cs="Arial" w:hint="eastAsia"/>
          <w:kern w:val="0"/>
          <w:szCs w:val="21"/>
        </w:rPr>
        <w:t>550000.00</w:t>
      </w:r>
      <w:r w:rsidR="00111B8B">
        <w:rPr>
          <w:rFonts w:ascii="Arial" w:eastAsia="宋体" w:hAnsi="Arial" w:cs="Arial" w:hint="eastAsia"/>
          <w:kern w:val="0"/>
          <w:szCs w:val="21"/>
        </w:rPr>
        <w:t>元</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质量标准：</w:t>
      </w:r>
      <w:r w:rsidR="00111B8B">
        <w:rPr>
          <w:rFonts w:ascii="Arial" w:eastAsia="宋体" w:hAnsi="Arial" w:cs="Arial" w:hint="eastAsia"/>
          <w:kern w:val="0"/>
          <w:szCs w:val="21"/>
        </w:rPr>
        <w:t>合格</w:t>
      </w:r>
    </w:p>
    <w:p w:rsidR="00D40F0F" w:rsidRPr="00D40F0F" w:rsidRDefault="00AD04F0" w:rsidP="00D40F0F">
      <w:pPr>
        <w:widowControl/>
        <w:shd w:val="clear" w:color="auto" w:fill="FFFFFF"/>
        <w:spacing w:line="240" w:lineRule="atLeast"/>
        <w:ind w:firstLine="480"/>
        <w:rPr>
          <w:rFonts w:ascii="Arial" w:eastAsia="宋体" w:hAnsi="Arial" w:cs="Arial"/>
          <w:kern w:val="0"/>
          <w:szCs w:val="21"/>
        </w:rPr>
      </w:pPr>
      <w:r>
        <w:rPr>
          <w:rFonts w:ascii="Arial" w:eastAsia="宋体" w:hAnsi="Arial" w:cs="Arial" w:hint="eastAsia"/>
          <w:kern w:val="0"/>
          <w:szCs w:val="21"/>
        </w:rPr>
        <w:t>设计周期</w:t>
      </w:r>
      <w:r w:rsidR="00D40F0F" w:rsidRPr="00D40F0F">
        <w:rPr>
          <w:rFonts w:ascii="Arial" w:eastAsia="宋体" w:hAnsi="Arial" w:cs="Arial"/>
          <w:kern w:val="0"/>
          <w:szCs w:val="21"/>
        </w:rPr>
        <w:t>：</w:t>
      </w:r>
      <w:r w:rsidR="00111B8B">
        <w:rPr>
          <w:rFonts w:ascii="Arial" w:eastAsia="宋体" w:hAnsi="Arial" w:cs="Arial" w:hint="eastAsia"/>
          <w:kern w:val="0"/>
          <w:szCs w:val="21"/>
        </w:rPr>
        <w:t>45</w:t>
      </w:r>
      <w:r w:rsidR="00111B8B">
        <w:rPr>
          <w:rFonts w:ascii="Arial" w:eastAsia="宋体" w:hAnsi="Arial" w:cs="Arial" w:hint="eastAsia"/>
          <w:kern w:val="0"/>
          <w:szCs w:val="21"/>
        </w:rPr>
        <w:t>日历天</w:t>
      </w:r>
      <w:r w:rsidR="00D40F0F" w:rsidRPr="00D40F0F">
        <w:rPr>
          <w:rFonts w:ascii="Arial" w:eastAsia="宋体" w:hAnsi="Arial" w:cs="Arial"/>
          <w:kern w:val="0"/>
          <w:szCs w:val="21"/>
        </w:rPr>
        <w:t>。</w:t>
      </w:r>
      <w:r w:rsidR="00D40F0F" w:rsidRPr="00D40F0F">
        <w:rPr>
          <w:rFonts w:ascii="Arial" w:eastAsia="宋体" w:hAnsi="Arial" w:cs="Arial"/>
          <w:kern w:val="0"/>
          <w:szCs w:val="21"/>
        </w:rPr>
        <w:t>      </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项目负责人姓名：</w:t>
      </w:r>
      <w:r w:rsidR="00673B79">
        <w:t>李红建</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证书名称：</w:t>
      </w:r>
      <w:r w:rsidR="00673B79">
        <w:t>一级注册建筑师</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证书编号：</w:t>
      </w:r>
      <w:r w:rsidR="00673B79">
        <w:rPr>
          <w:rFonts w:ascii="Arial" w:eastAsia="宋体" w:hAnsi="Arial" w:cs="Arial" w:hint="eastAsia"/>
          <w:kern w:val="0"/>
          <w:szCs w:val="21"/>
        </w:rPr>
        <w:t>014100312</w:t>
      </w:r>
    </w:p>
    <w:p w:rsidR="00D40F0F" w:rsidRPr="00D40F0F" w:rsidRDefault="00D40F0F" w:rsidP="00D40F0F">
      <w:pPr>
        <w:widowControl/>
        <w:shd w:val="clear" w:color="auto" w:fill="FFFFFF"/>
        <w:spacing w:line="240" w:lineRule="atLeast"/>
        <w:ind w:firstLine="482"/>
        <w:jc w:val="left"/>
        <w:rPr>
          <w:rFonts w:ascii="Arial" w:eastAsia="宋体" w:hAnsi="Arial" w:cs="Arial"/>
          <w:kern w:val="0"/>
          <w:szCs w:val="21"/>
        </w:rPr>
      </w:pPr>
      <w:r w:rsidRPr="00D40F0F">
        <w:rPr>
          <w:rFonts w:ascii="Arial" w:eastAsia="宋体" w:hAnsi="Arial" w:cs="Arial"/>
          <w:b/>
          <w:bCs/>
          <w:kern w:val="0"/>
          <w:szCs w:val="21"/>
        </w:rPr>
        <w:t>第二中标候选人全称：</w:t>
      </w:r>
      <w:r w:rsidR="00AD04F0">
        <w:rPr>
          <w:rFonts w:ascii="Arial" w:eastAsia="宋体" w:hAnsi="Arial" w:cs="Arial" w:hint="eastAsia"/>
          <w:b/>
          <w:bCs/>
          <w:kern w:val="0"/>
          <w:szCs w:val="21"/>
        </w:rPr>
        <w:t>河南智博</w:t>
      </w:r>
      <w:r w:rsidR="00AD04F0">
        <w:rPr>
          <w:rFonts w:ascii="Arial" w:eastAsia="宋体" w:hAnsi="Arial" w:cs="Arial"/>
          <w:b/>
          <w:bCs/>
          <w:kern w:val="0"/>
          <w:szCs w:val="21"/>
        </w:rPr>
        <w:t>建筑设计集团有限公司</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资格能力条件：</w:t>
      </w:r>
      <w:r w:rsidR="00673B79">
        <w:rPr>
          <w:rFonts w:ascii="Arial" w:eastAsia="宋体" w:hAnsi="Arial" w:cs="Arial" w:hint="eastAsia"/>
          <w:kern w:val="0"/>
          <w:szCs w:val="21"/>
        </w:rPr>
        <w:t>建筑行业</w:t>
      </w:r>
      <w:r w:rsidR="00673B79">
        <w:rPr>
          <w:rFonts w:ascii="Arial" w:eastAsia="宋体" w:hAnsi="Arial" w:cs="Arial"/>
          <w:kern w:val="0"/>
          <w:szCs w:val="21"/>
        </w:rPr>
        <w:t>甲级</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投标总价：</w:t>
      </w:r>
      <w:r w:rsidR="00111B8B">
        <w:rPr>
          <w:rFonts w:ascii="Arial" w:eastAsia="宋体" w:hAnsi="Arial" w:cs="Arial" w:hint="eastAsia"/>
          <w:kern w:val="0"/>
          <w:szCs w:val="21"/>
        </w:rPr>
        <w:t>595000.00</w:t>
      </w:r>
      <w:r w:rsidR="00111B8B">
        <w:rPr>
          <w:rFonts w:ascii="Arial" w:eastAsia="宋体" w:hAnsi="Arial" w:cs="Arial" w:hint="eastAsia"/>
          <w:kern w:val="0"/>
          <w:szCs w:val="21"/>
        </w:rPr>
        <w:t>元</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质量标准：</w:t>
      </w:r>
      <w:r w:rsidR="00AD04F0">
        <w:rPr>
          <w:rFonts w:ascii="Arial" w:eastAsia="宋体" w:hAnsi="Arial" w:cs="Arial" w:hint="eastAsia"/>
          <w:kern w:val="0"/>
          <w:szCs w:val="21"/>
        </w:rPr>
        <w:t>合格</w:t>
      </w:r>
    </w:p>
    <w:p w:rsidR="00D40F0F" w:rsidRPr="00D40F0F" w:rsidRDefault="00AD04F0" w:rsidP="00D40F0F">
      <w:pPr>
        <w:widowControl/>
        <w:shd w:val="clear" w:color="auto" w:fill="FFFFFF"/>
        <w:spacing w:line="240" w:lineRule="atLeast"/>
        <w:ind w:firstLine="480"/>
        <w:rPr>
          <w:rFonts w:ascii="Arial" w:eastAsia="宋体" w:hAnsi="Arial" w:cs="Arial"/>
          <w:kern w:val="0"/>
          <w:szCs w:val="21"/>
        </w:rPr>
      </w:pPr>
      <w:r>
        <w:rPr>
          <w:rFonts w:ascii="Arial" w:eastAsia="宋体" w:hAnsi="Arial" w:cs="Arial" w:hint="eastAsia"/>
          <w:kern w:val="0"/>
          <w:szCs w:val="21"/>
        </w:rPr>
        <w:t>设计周期</w:t>
      </w:r>
      <w:r w:rsidR="00D40F0F" w:rsidRPr="00D40F0F">
        <w:rPr>
          <w:rFonts w:ascii="Arial" w:eastAsia="宋体" w:hAnsi="Arial" w:cs="Arial"/>
          <w:kern w:val="0"/>
          <w:szCs w:val="21"/>
        </w:rPr>
        <w:t>：</w:t>
      </w:r>
      <w:r>
        <w:rPr>
          <w:rFonts w:ascii="Arial" w:eastAsia="宋体" w:hAnsi="Arial" w:cs="Arial" w:hint="eastAsia"/>
          <w:kern w:val="0"/>
          <w:szCs w:val="21"/>
        </w:rPr>
        <w:t>45</w:t>
      </w:r>
      <w:r>
        <w:rPr>
          <w:rFonts w:ascii="Arial" w:eastAsia="宋体" w:hAnsi="Arial" w:cs="Arial" w:hint="eastAsia"/>
          <w:kern w:val="0"/>
          <w:szCs w:val="21"/>
        </w:rPr>
        <w:t>日历天</w:t>
      </w:r>
      <w:r w:rsidR="00D40F0F" w:rsidRPr="00D40F0F">
        <w:rPr>
          <w:rFonts w:ascii="Arial" w:eastAsia="宋体" w:hAnsi="Arial" w:cs="Arial"/>
          <w:kern w:val="0"/>
          <w:szCs w:val="21"/>
        </w:rPr>
        <w:t>。</w:t>
      </w:r>
      <w:r w:rsidR="00D40F0F" w:rsidRPr="00D40F0F">
        <w:rPr>
          <w:rFonts w:ascii="Arial" w:eastAsia="宋体" w:hAnsi="Arial" w:cs="Arial"/>
          <w:kern w:val="0"/>
          <w:szCs w:val="21"/>
        </w:rPr>
        <w:t>      </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项目负责人姓名：</w:t>
      </w:r>
      <w:r w:rsidR="00673B79">
        <w:rPr>
          <w:rFonts w:ascii="Arial" w:eastAsia="宋体" w:hAnsi="Arial" w:cs="Arial"/>
          <w:kern w:val="0"/>
          <w:szCs w:val="21"/>
        </w:rPr>
        <w:t>郭军</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证书名称：</w:t>
      </w:r>
      <w:r w:rsidR="00673B79">
        <w:t>一级注册建筑师</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证书编号：</w:t>
      </w:r>
      <w:r w:rsidR="00673B79">
        <w:rPr>
          <w:rFonts w:ascii="Arial" w:eastAsia="宋体" w:hAnsi="Arial" w:cs="Arial" w:hint="eastAsia"/>
          <w:kern w:val="0"/>
          <w:szCs w:val="21"/>
        </w:rPr>
        <w:t>054100458</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lastRenderedPageBreak/>
        <w:t>六、联系方式</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招</w:t>
      </w:r>
      <w:r w:rsidRPr="00D40F0F">
        <w:rPr>
          <w:rFonts w:ascii="Arial" w:eastAsia="宋体" w:hAnsi="Arial" w:cs="Arial"/>
          <w:kern w:val="0"/>
          <w:szCs w:val="21"/>
        </w:rPr>
        <w:t xml:space="preserve"> </w:t>
      </w:r>
      <w:r w:rsidRPr="00D40F0F">
        <w:rPr>
          <w:rFonts w:ascii="Arial" w:eastAsia="宋体" w:hAnsi="Arial" w:cs="Arial"/>
          <w:kern w:val="0"/>
          <w:szCs w:val="21"/>
        </w:rPr>
        <w:t>标</w:t>
      </w:r>
      <w:r w:rsidRPr="00D40F0F">
        <w:rPr>
          <w:rFonts w:ascii="Arial" w:eastAsia="宋体" w:hAnsi="Arial" w:cs="Arial"/>
          <w:kern w:val="0"/>
          <w:szCs w:val="21"/>
        </w:rPr>
        <w:t xml:space="preserve"> </w:t>
      </w:r>
      <w:r w:rsidRPr="00D40F0F">
        <w:rPr>
          <w:rFonts w:ascii="Arial" w:eastAsia="宋体" w:hAnsi="Arial" w:cs="Arial"/>
          <w:kern w:val="0"/>
          <w:szCs w:val="21"/>
        </w:rPr>
        <w:t>人：</w:t>
      </w:r>
      <w:r w:rsidR="00673B79">
        <w:rPr>
          <w:rFonts w:ascii="Arial" w:eastAsia="宋体" w:hAnsi="Arial" w:cs="Arial" w:hint="eastAsia"/>
          <w:kern w:val="0"/>
          <w:szCs w:val="21"/>
        </w:rPr>
        <w:t>开封市集英小学</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联</w:t>
      </w:r>
      <w:r w:rsidRPr="00D40F0F">
        <w:rPr>
          <w:rFonts w:ascii="Arial" w:eastAsia="宋体" w:hAnsi="Arial" w:cs="Arial"/>
          <w:kern w:val="0"/>
          <w:szCs w:val="21"/>
        </w:rPr>
        <w:t xml:space="preserve"> </w:t>
      </w:r>
      <w:r w:rsidRPr="00D40F0F">
        <w:rPr>
          <w:rFonts w:ascii="Arial" w:eastAsia="宋体" w:hAnsi="Arial" w:cs="Arial"/>
          <w:kern w:val="0"/>
          <w:szCs w:val="21"/>
        </w:rPr>
        <w:t>系</w:t>
      </w:r>
      <w:r w:rsidRPr="00D40F0F">
        <w:rPr>
          <w:rFonts w:ascii="Arial" w:eastAsia="宋体" w:hAnsi="Arial" w:cs="Arial"/>
          <w:kern w:val="0"/>
          <w:szCs w:val="21"/>
        </w:rPr>
        <w:t xml:space="preserve"> </w:t>
      </w:r>
      <w:r w:rsidRPr="00D40F0F">
        <w:rPr>
          <w:rFonts w:ascii="Arial" w:eastAsia="宋体" w:hAnsi="Arial" w:cs="Arial"/>
          <w:kern w:val="0"/>
          <w:szCs w:val="21"/>
        </w:rPr>
        <w:t>人：</w:t>
      </w:r>
      <w:r w:rsidR="00673B79">
        <w:rPr>
          <w:rFonts w:ascii="Arial" w:eastAsia="宋体" w:hAnsi="Arial" w:cs="Arial" w:hint="eastAsia"/>
          <w:kern w:val="0"/>
          <w:szCs w:val="21"/>
        </w:rPr>
        <w:t>李女士</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电</w:t>
      </w:r>
      <w:r w:rsidRPr="00D40F0F">
        <w:rPr>
          <w:rFonts w:ascii="Arial" w:eastAsia="宋体" w:hAnsi="Arial" w:cs="Arial"/>
          <w:kern w:val="0"/>
          <w:szCs w:val="21"/>
        </w:rPr>
        <w:t> </w:t>
      </w:r>
      <w:r w:rsidRPr="00D40F0F">
        <w:rPr>
          <w:rFonts w:ascii="Arial" w:eastAsia="宋体" w:hAnsi="Arial" w:cs="Arial"/>
          <w:kern w:val="0"/>
          <w:szCs w:val="21"/>
        </w:rPr>
        <w:t>话：</w:t>
      </w:r>
      <w:r w:rsidR="00673B79">
        <w:rPr>
          <w:rFonts w:ascii="Arial" w:eastAsia="宋体" w:hAnsi="Arial" w:cs="Arial" w:hint="eastAsia"/>
          <w:kern w:val="0"/>
          <w:szCs w:val="21"/>
        </w:rPr>
        <w:t>13069306165</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地</w:t>
      </w:r>
      <w:r w:rsidRPr="00D40F0F">
        <w:rPr>
          <w:rFonts w:ascii="Arial" w:eastAsia="宋体" w:hAnsi="Arial" w:cs="Arial"/>
          <w:kern w:val="0"/>
          <w:szCs w:val="21"/>
        </w:rPr>
        <w:t xml:space="preserve">   </w:t>
      </w:r>
      <w:r w:rsidRPr="00D40F0F">
        <w:rPr>
          <w:rFonts w:ascii="Arial" w:eastAsia="宋体" w:hAnsi="Arial" w:cs="Arial"/>
          <w:kern w:val="0"/>
          <w:szCs w:val="21"/>
        </w:rPr>
        <w:t>址：开封市</w:t>
      </w:r>
      <w:r w:rsidR="00673B79">
        <w:rPr>
          <w:rFonts w:ascii="Arial" w:eastAsia="宋体" w:hAnsi="Arial" w:cs="Arial" w:hint="eastAsia"/>
          <w:kern w:val="0"/>
          <w:szCs w:val="21"/>
        </w:rPr>
        <w:t>集英街北段</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招标代理机构：</w:t>
      </w:r>
      <w:r w:rsidR="00673B79">
        <w:rPr>
          <w:rFonts w:ascii="Arial" w:eastAsia="宋体" w:hAnsi="Arial" w:cs="Arial" w:hint="eastAsia"/>
          <w:kern w:val="0"/>
          <w:szCs w:val="21"/>
        </w:rPr>
        <w:t>山东世纪华都工程咨询</w:t>
      </w:r>
      <w:r w:rsidR="00673B79">
        <w:rPr>
          <w:rFonts w:ascii="Arial" w:eastAsia="宋体" w:hAnsi="Arial" w:cs="Arial"/>
          <w:kern w:val="0"/>
          <w:szCs w:val="21"/>
        </w:rPr>
        <w:t>有限公司</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联系人：</w:t>
      </w:r>
      <w:r w:rsidR="00673B79">
        <w:rPr>
          <w:rFonts w:ascii="Arial" w:eastAsia="宋体" w:hAnsi="Arial" w:cs="Arial" w:hint="eastAsia"/>
          <w:kern w:val="0"/>
          <w:szCs w:val="21"/>
        </w:rPr>
        <w:t>袁先生</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电</w:t>
      </w:r>
      <w:r w:rsidRPr="00D40F0F">
        <w:rPr>
          <w:rFonts w:ascii="Arial" w:eastAsia="宋体" w:hAnsi="Arial" w:cs="Arial"/>
          <w:kern w:val="0"/>
          <w:szCs w:val="21"/>
        </w:rPr>
        <w:t xml:space="preserve">  </w:t>
      </w:r>
      <w:r w:rsidRPr="00D40F0F">
        <w:rPr>
          <w:rFonts w:ascii="Arial" w:eastAsia="宋体" w:hAnsi="Arial" w:cs="Arial"/>
          <w:kern w:val="0"/>
          <w:szCs w:val="21"/>
        </w:rPr>
        <w:t>话：</w:t>
      </w:r>
      <w:r w:rsidR="00673B79">
        <w:rPr>
          <w:rFonts w:ascii="Arial" w:eastAsia="宋体" w:hAnsi="Arial" w:cs="Arial" w:hint="eastAsia"/>
          <w:kern w:val="0"/>
          <w:szCs w:val="21"/>
        </w:rPr>
        <w:t>15225452884</w:t>
      </w:r>
      <w:r w:rsidRPr="00D40F0F">
        <w:rPr>
          <w:rFonts w:ascii="Arial" w:eastAsia="宋体" w:hAnsi="Arial" w:cs="Arial"/>
          <w:kern w:val="0"/>
          <w:szCs w:val="21"/>
        </w:rPr>
        <w:t xml:space="preserve"> </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地</w:t>
      </w:r>
      <w:r w:rsidRPr="00D40F0F">
        <w:rPr>
          <w:rFonts w:ascii="Arial" w:eastAsia="宋体" w:hAnsi="Arial" w:cs="Arial"/>
          <w:kern w:val="0"/>
          <w:szCs w:val="21"/>
        </w:rPr>
        <w:t xml:space="preserve">  </w:t>
      </w:r>
      <w:r w:rsidRPr="00D40F0F">
        <w:rPr>
          <w:rFonts w:ascii="Arial" w:eastAsia="宋体" w:hAnsi="Arial" w:cs="Arial"/>
          <w:kern w:val="0"/>
          <w:szCs w:val="21"/>
        </w:rPr>
        <w:t>址：</w:t>
      </w:r>
      <w:r w:rsidR="00673B79">
        <w:rPr>
          <w:rFonts w:ascii="Arial" w:eastAsia="宋体" w:hAnsi="Arial" w:cs="Arial" w:hint="eastAsia"/>
          <w:kern w:val="0"/>
          <w:szCs w:val="21"/>
        </w:rPr>
        <w:t>开封市</w:t>
      </w:r>
      <w:r w:rsidR="00673B79">
        <w:rPr>
          <w:rFonts w:ascii="Arial" w:eastAsia="宋体" w:hAnsi="Arial" w:cs="Arial"/>
          <w:kern w:val="0"/>
          <w:szCs w:val="21"/>
        </w:rPr>
        <w:t>郑开大道</w:t>
      </w:r>
      <w:r w:rsidR="00673B79">
        <w:rPr>
          <w:rFonts w:ascii="Arial" w:eastAsia="宋体" w:hAnsi="Arial" w:cs="Arial" w:hint="eastAsia"/>
          <w:kern w:val="0"/>
          <w:szCs w:val="21"/>
        </w:rPr>
        <w:t>4</w:t>
      </w:r>
      <w:r w:rsidR="00673B79">
        <w:rPr>
          <w:rFonts w:ascii="Arial" w:eastAsia="宋体" w:hAnsi="Arial" w:cs="Arial" w:hint="eastAsia"/>
          <w:kern w:val="0"/>
          <w:szCs w:val="21"/>
        </w:rPr>
        <w:t>大街郑开印象城</w:t>
      </w:r>
      <w:r w:rsidR="00673B79">
        <w:rPr>
          <w:rFonts w:ascii="Arial" w:eastAsia="宋体" w:hAnsi="Arial" w:cs="Arial" w:hint="eastAsia"/>
          <w:kern w:val="0"/>
          <w:szCs w:val="21"/>
        </w:rPr>
        <w:t>2</w:t>
      </w:r>
      <w:r w:rsidR="00673B79">
        <w:rPr>
          <w:rFonts w:ascii="Arial" w:eastAsia="宋体" w:hAnsi="Arial" w:cs="Arial" w:hint="eastAsia"/>
          <w:kern w:val="0"/>
          <w:szCs w:val="21"/>
        </w:rPr>
        <w:t>号楼</w:t>
      </w:r>
      <w:r w:rsidR="00673B79">
        <w:rPr>
          <w:rFonts w:ascii="Arial" w:eastAsia="宋体" w:hAnsi="Arial" w:cs="Arial" w:hint="eastAsia"/>
          <w:kern w:val="0"/>
          <w:szCs w:val="21"/>
        </w:rPr>
        <w:t>16</w:t>
      </w:r>
      <w:r w:rsidR="00673B79">
        <w:rPr>
          <w:rFonts w:ascii="Arial" w:eastAsia="宋体" w:hAnsi="Arial" w:cs="Arial" w:hint="eastAsia"/>
          <w:kern w:val="0"/>
          <w:szCs w:val="21"/>
        </w:rPr>
        <w:t>层</w:t>
      </w:r>
      <w:bookmarkStart w:id="0" w:name="_GoBack"/>
      <w:bookmarkEnd w:id="0"/>
    </w:p>
    <w:p w:rsidR="00D40F0F" w:rsidRPr="00D40F0F" w:rsidRDefault="00D40F0F" w:rsidP="00D40F0F">
      <w:pPr>
        <w:widowControl/>
        <w:shd w:val="clear" w:color="auto" w:fill="FFFFFF"/>
        <w:spacing w:line="240" w:lineRule="atLeast"/>
        <w:rPr>
          <w:rFonts w:ascii="Arial" w:eastAsia="宋体" w:hAnsi="Arial" w:cs="Arial"/>
          <w:kern w:val="0"/>
          <w:szCs w:val="21"/>
        </w:rPr>
      </w:pPr>
      <w:r w:rsidRPr="00D40F0F">
        <w:rPr>
          <w:rFonts w:ascii="Arial" w:eastAsia="宋体" w:hAnsi="Arial" w:cs="Arial"/>
          <w:kern w:val="0"/>
          <w:szCs w:val="21"/>
        </w:rPr>
        <w:t>七、公示时间：</w:t>
      </w:r>
      <w:r w:rsidRPr="00D40F0F">
        <w:rPr>
          <w:rFonts w:ascii="Arial" w:eastAsia="宋体" w:hAnsi="Arial" w:cs="Arial"/>
          <w:kern w:val="0"/>
          <w:szCs w:val="21"/>
        </w:rPr>
        <w:t>2018</w:t>
      </w:r>
      <w:r w:rsidRPr="00D40F0F">
        <w:rPr>
          <w:rFonts w:ascii="Arial" w:eastAsia="宋体" w:hAnsi="Arial" w:cs="Arial"/>
          <w:kern w:val="0"/>
          <w:szCs w:val="21"/>
        </w:rPr>
        <w:t>年</w:t>
      </w:r>
      <w:r w:rsidRPr="00D40F0F">
        <w:rPr>
          <w:rFonts w:ascii="Arial" w:eastAsia="宋体" w:hAnsi="Arial" w:cs="Arial"/>
          <w:kern w:val="0"/>
          <w:szCs w:val="21"/>
        </w:rPr>
        <w:t>12</w:t>
      </w:r>
      <w:r w:rsidRPr="00D40F0F">
        <w:rPr>
          <w:rFonts w:ascii="Arial" w:eastAsia="宋体" w:hAnsi="Arial" w:cs="Arial"/>
          <w:kern w:val="0"/>
          <w:szCs w:val="21"/>
        </w:rPr>
        <w:t>月</w:t>
      </w:r>
      <w:r w:rsidR="00673B79">
        <w:rPr>
          <w:rFonts w:ascii="Arial" w:eastAsia="宋体" w:hAnsi="Arial" w:cs="Arial" w:hint="eastAsia"/>
          <w:kern w:val="0"/>
          <w:szCs w:val="21"/>
        </w:rPr>
        <w:t>17</w:t>
      </w:r>
      <w:r w:rsidRPr="00D40F0F">
        <w:rPr>
          <w:rFonts w:ascii="Arial" w:eastAsia="宋体" w:hAnsi="Arial" w:cs="Arial"/>
          <w:kern w:val="0"/>
          <w:szCs w:val="21"/>
        </w:rPr>
        <w:t>日至</w:t>
      </w:r>
      <w:r w:rsidRPr="00D40F0F">
        <w:rPr>
          <w:rFonts w:ascii="Arial" w:eastAsia="宋体" w:hAnsi="Arial" w:cs="Arial"/>
          <w:kern w:val="0"/>
          <w:szCs w:val="21"/>
        </w:rPr>
        <w:t>2018</w:t>
      </w:r>
      <w:r w:rsidRPr="00D40F0F">
        <w:rPr>
          <w:rFonts w:ascii="Arial" w:eastAsia="宋体" w:hAnsi="Arial" w:cs="Arial"/>
          <w:kern w:val="0"/>
          <w:szCs w:val="21"/>
        </w:rPr>
        <w:t>年</w:t>
      </w:r>
      <w:r w:rsidRPr="00D40F0F">
        <w:rPr>
          <w:rFonts w:ascii="Arial" w:eastAsia="宋体" w:hAnsi="Arial" w:cs="Arial"/>
          <w:kern w:val="0"/>
          <w:szCs w:val="21"/>
        </w:rPr>
        <w:t>12</w:t>
      </w:r>
      <w:r w:rsidRPr="00D40F0F">
        <w:rPr>
          <w:rFonts w:ascii="Arial" w:eastAsia="宋体" w:hAnsi="Arial" w:cs="Arial"/>
          <w:kern w:val="0"/>
          <w:szCs w:val="21"/>
        </w:rPr>
        <w:t>月</w:t>
      </w:r>
      <w:r w:rsidR="00673B79">
        <w:rPr>
          <w:rFonts w:ascii="Arial" w:eastAsia="宋体" w:hAnsi="Arial" w:cs="Arial" w:hint="eastAsia"/>
          <w:kern w:val="0"/>
          <w:szCs w:val="21"/>
        </w:rPr>
        <w:t>19</w:t>
      </w:r>
      <w:r w:rsidRPr="00D40F0F">
        <w:rPr>
          <w:rFonts w:ascii="Arial" w:eastAsia="宋体" w:hAnsi="Arial" w:cs="Arial"/>
          <w:kern w:val="0"/>
          <w:szCs w:val="21"/>
        </w:rPr>
        <w:t>日（三个工作日）</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中标服务费：</w:t>
      </w:r>
      <w:r w:rsidR="00673B79">
        <w:rPr>
          <w:rFonts w:ascii="Arial" w:eastAsia="宋体" w:hAnsi="Arial" w:cs="Arial" w:hint="eastAsia"/>
          <w:kern w:val="0"/>
          <w:szCs w:val="21"/>
        </w:rPr>
        <w:t>15000</w:t>
      </w:r>
      <w:r w:rsidRPr="00D40F0F">
        <w:rPr>
          <w:rFonts w:ascii="Arial" w:eastAsia="宋体" w:hAnsi="Arial" w:cs="Arial"/>
          <w:kern w:val="0"/>
          <w:szCs w:val="21"/>
        </w:rPr>
        <w:t>元，由中标人支付</w:t>
      </w:r>
    </w:p>
    <w:p w:rsidR="00D40F0F" w:rsidRPr="00D40F0F" w:rsidRDefault="00D40F0F" w:rsidP="00D40F0F">
      <w:pPr>
        <w:widowControl/>
        <w:shd w:val="clear" w:color="auto" w:fill="FFFFFF"/>
        <w:spacing w:line="240" w:lineRule="atLeast"/>
        <w:rPr>
          <w:rFonts w:ascii="Arial" w:eastAsia="宋体" w:hAnsi="Arial" w:cs="Arial"/>
          <w:kern w:val="0"/>
          <w:szCs w:val="21"/>
        </w:rPr>
      </w:pPr>
      <w:r w:rsidRPr="00D40F0F">
        <w:rPr>
          <w:rFonts w:ascii="Arial" w:eastAsia="宋体" w:hAnsi="Arial" w:cs="Arial"/>
          <w:kern w:val="0"/>
          <w:szCs w:val="21"/>
        </w:rPr>
        <w:t>八、提出异议的渠道和方式：若投标人对上述结果有异议，可在公示期内以书面形式向招标人提出异议，逾期将不再受理，招标人应当自收到异议之日起</w:t>
      </w:r>
      <w:r w:rsidRPr="00D40F0F">
        <w:rPr>
          <w:rFonts w:ascii="Arial" w:eastAsia="宋体" w:hAnsi="Arial" w:cs="Arial"/>
          <w:kern w:val="0"/>
          <w:szCs w:val="21"/>
        </w:rPr>
        <w:t>3</w:t>
      </w:r>
      <w:r w:rsidRPr="00D40F0F">
        <w:rPr>
          <w:rFonts w:ascii="Arial" w:eastAsia="宋体" w:hAnsi="Arial" w:cs="Arial"/>
          <w:kern w:val="0"/>
          <w:szCs w:val="21"/>
        </w:rPr>
        <w:t>日内作出答复</w:t>
      </w:r>
      <w:r w:rsidRPr="00D40F0F">
        <w:rPr>
          <w:rFonts w:ascii="Arial" w:eastAsia="宋体" w:hAnsi="Arial" w:cs="Arial"/>
          <w:kern w:val="0"/>
          <w:szCs w:val="21"/>
        </w:rPr>
        <w:t>,</w:t>
      </w:r>
      <w:r w:rsidRPr="00D40F0F">
        <w:rPr>
          <w:rFonts w:ascii="Arial" w:eastAsia="宋体" w:hAnsi="Arial" w:cs="Arial"/>
          <w:kern w:val="0"/>
          <w:szCs w:val="21"/>
        </w:rPr>
        <w:t>若异议人对答复仍有异议或者招标人未在规定的时间内作出答复的，异议人可在公示之日起</w:t>
      </w:r>
      <w:r w:rsidRPr="00D40F0F">
        <w:rPr>
          <w:rFonts w:ascii="Arial" w:eastAsia="宋体" w:hAnsi="Arial" w:cs="Arial"/>
          <w:kern w:val="0"/>
          <w:szCs w:val="21"/>
        </w:rPr>
        <w:t>10</w:t>
      </w:r>
      <w:r w:rsidRPr="00D40F0F">
        <w:rPr>
          <w:rFonts w:ascii="Arial" w:eastAsia="宋体" w:hAnsi="Arial" w:cs="Arial"/>
          <w:kern w:val="0"/>
          <w:szCs w:val="21"/>
        </w:rPr>
        <w:t>日内（异议答复期间不计算在内）以书面形式向开封市公共资源交易管理委员会办公室提出投诉。（本网站重要文件栏中有工程建设项目质疑、投诉文本格式及要求）</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异议、投诉材料递交地址</w:t>
      </w:r>
      <w:r w:rsidRPr="00D40F0F">
        <w:rPr>
          <w:rFonts w:ascii="Arial" w:eastAsia="宋体" w:hAnsi="Arial" w:cs="Arial"/>
          <w:kern w:val="0"/>
          <w:szCs w:val="21"/>
        </w:rPr>
        <w:t>:</w:t>
      </w:r>
      <w:r w:rsidRPr="00D40F0F">
        <w:rPr>
          <w:rFonts w:ascii="Arial" w:eastAsia="宋体" w:hAnsi="Arial" w:cs="Arial"/>
          <w:kern w:val="0"/>
          <w:szCs w:val="21"/>
        </w:rPr>
        <w:t>开封市市民之家</w:t>
      </w:r>
      <w:r w:rsidRPr="00D40F0F">
        <w:rPr>
          <w:rFonts w:ascii="Arial" w:eastAsia="宋体" w:hAnsi="Arial" w:cs="Arial"/>
          <w:kern w:val="0"/>
          <w:szCs w:val="21"/>
        </w:rPr>
        <w:t>6043</w:t>
      </w:r>
      <w:r w:rsidRPr="00D40F0F">
        <w:rPr>
          <w:rFonts w:ascii="Arial" w:eastAsia="宋体" w:hAnsi="Arial" w:cs="Arial"/>
          <w:kern w:val="0"/>
          <w:szCs w:val="21"/>
        </w:rPr>
        <w:t>房间（开封市公共资源交易管理委员会办公室）</w:t>
      </w:r>
      <w:r w:rsidRPr="00D40F0F">
        <w:rPr>
          <w:rFonts w:ascii="Arial" w:eastAsia="宋体" w:hAnsi="Arial" w:cs="Arial"/>
          <w:kern w:val="0"/>
          <w:szCs w:val="21"/>
        </w:rPr>
        <w:t>,</w:t>
      </w:r>
      <w:r w:rsidRPr="00D40F0F">
        <w:rPr>
          <w:rFonts w:ascii="Arial" w:eastAsia="宋体" w:hAnsi="Arial" w:cs="Arial"/>
          <w:kern w:val="0"/>
          <w:szCs w:val="21"/>
        </w:rPr>
        <w:t>联系电话</w:t>
      </w:r>
      <w:r w:rsidRPr="00D40F0F">
        <w:rPr>
          <w:rFonts w:ascii="Arial" w:eastAsia="宋体" w:hAnsi="Arial" w:cs="Arial"/>
          <w:kern w:val="0"/>
          <w:szCs w:val="21"/>
        </w:rPr>
        <w:t>:0371-23152555</w:t>
      </w:r>
      <w:r w:rsidRPr="00D40F0F">
        <w:rPr>
          <w:rFonts w:ascii="Arial" w:eastAsia="宋体" w:hAnsi="Arial" w:cs="Arial"/>
          <w:kern w:val="0"/>
          <w:szCs w:val="21"/>
        </w:rPr>
        <w:t>。</w:t>
      </w:r>
    </w:p>
    <w:p w:rsidR="00D40F0F" w:rsidRPr="00D40F0F" w:rsidRDefault="00D40F0F" w:rsidP="00D40F0F">
      <w:pPr>
        <w:widowControl/>
        <w:shd w:val="clear" w:color="auto" w:fill="FFFFFF"/>
        <w:spacing w:line="240" w:lineRule="atLeast"/>
        <w:ind w:firstLine="480"/>
        <w:rPr>
          <w:rFonts w:ascii="Arial" w:eastAsia="宋体" w:hAnsi="Arial" w:cs="Arial"/>
          <w:kern w:val="0"/>
          <w:szCs w:val="21"/>
        </w:rPr>
      </w:pPr>
      <w:r w:rsidRPr="00D40F0F">
        <w:rPr>
          <w:rFonts w:ascii="Arial" w:eastAsia="宋体" w:hAnsi="Arial" w:cs="Arial"/>
          <w:kern w:val="0"/>
          <w:szCs w:val="21"/>
        </w:rPr>
        <w:t>发布媒介：在《中国采购与招标网》、《河南省政府采购网》、《开封市公共资源交易信息网》同时发布。</w:t>
      </w:r>
    </w:p>
    <w:p w:rsidR="00713684" w:rsidRPr="00D40F0F" w:rsidRDefault="00713684" w:rsidP="00D40F0F">
      <w:pPr>
        <w:rPr>
          <w:rFonts w:eastAsia="宋体"/>
        </w:rPr>
      </w:pPr>
    </w:p>
    <w:sectPr w:rsidR="00713684" w:rsidRPr="00D40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56"/>
    <w:rsid w:val="00065156"/>
    <w:rsid w:val="00111B8B"/>
    <w:rsid w:val="00673B79"/>
    <w:rsid w:val="00713684"/>
    <w:rsid w:val="00AD04F0"/>
    <w:rsid w:val="00D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F0F"/>
    <w:pPr>
      <w:widowControl/>
      <w:jc w:val="left"/>
    </w:pPr>
    <w:rPr>
      <w:rFonts w:ascii="宋体" w:eastAsia="宋体" w:hAnsi="宋体" w:cs="宋体"/>
      <w:kern w:val="0"/>
      <w:sz w:val="24"/>
      <w:szCs w:val="24"/>
    </w:rPr>
  </w:style>
  <w:style w:type="character" w:customStyle="1" w:styleId="apple-converted-space">
    <w:name w:val="apple-converted-space"/>
    <w:basedOn w:val="a0"/>
    <w:rsid w:val="00D40F0F"/>
    <w:rPr>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F0F"/>
    <w:pPr>
      <w:widowControl/>
      <w:jc w:val="left"/>
    </w:pPr>
    <w:rPr>
      <w:rFonts w:ascii="宋体" w:eastAsia="宋体" w:hAnsi="宋体" w:cs="宋体"/>
      <w:kern w:val="0"/>
      <w:sz w:val="24"/>
      <w:szCs w:val="24"/>
    </w:rPr>
  </w:style>
  <w:style w:type="character" w:customStyle="1" w:styleId="apple-converted-space">
    <w:name w:val="apple-converted-space"/>
    <w:basedOn w:val="a0"/>
    <w:rsid w:val="00D40F0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5100">
      <w:bodyDiv w:val="1"/>
      <w:marLeft w:val="0"/>
      <w:marRight w:val="0"/>
      <w:marTop w:val="0"/>
      <w:marBottom w:val="0"/>
      <w:divBdr>
        <w:top w:val="none" w:sz="0" w:space="0" w:color="auto"/>
        <w:left w:val="none" w:sz="0" w:space="0" w:color="auto"/>
        <w:bottom w:val="none" w:sz="0" w:space="0" w:color="auto"/>
        <w:right w:val="none" w:sz="0" w:space="0" w:color="auto"/>
      </w:divBdr>
      <w:divsChild>
        <w:div w:id="953487106">
          <w:marLeft w:val="0"/>
          <w:marRight w:val="0"/>
          <w:marTop w:val="0"/>
          <w:marBottom w:val="0"/>
          <w:divBdr>
            <w:top w:val="none" w:sz="0" w:space="0" w:color="auto"/>
            <w:left w:val="none" w:sz="0" w:space="0" w:color="auto"/>
            <w:bottom w:val="none" w:sz="0" w:space="0" w:color="auto"/>
            <w:right w:val="none" w:sz="0" w:space="0" w:color="auto"/>
          </w:divBdr>
          <w:divsChild>
            <w:div w:id="173034329">
              <w:marLeft w:val="0"/>
              <w:marRight w:val="0"/>
              <w:marTop w:val="0"/>
              <w:marBottom w:val="0"/>
              <w:divBdr>
                <w:top w:val="none" w:sz="0" w:space="0" w:color="auto"/>
                <w:left w:val="none" w:sz="0" w:space="0" w:color="auto"/>
                <w:bottom w:val="none" w:sz="0" w:space="0" w:color="auto"/>
                <w:right w:val="none" w:sz="0" w:space="0" w:color="auto"/>
              </w:divBdr>
              <w:divsChild>
                <w:div w:id="1156454462">
                  <w:marLeft w:val="0"/>
                  <w:marRight w:val="0"/>
                  <w:marTop w:val="225"/>
                  <w:marBottom w:val="0"/>
                  <w:divBdr>
                    <w:top w:val="single" w:sz="6" w:space="23" w:color="DBDBDB"/>
                    <w:left w:val="single" w:sz="6" w:space="23" w:color="DBDBDB"/>
                    <w:bottom w:val="single" w:sz="6" w:space="23" w:color="DBDBDB"/>
                    <w:right w:val="single" w:sz="6" w:space="23" w:color="DBDBDB"/>
                  </w:divBdr>
                  <w:divsChild>
                    <w:div w:id="520359722">
                      <w:marLeft w:val="0"/>
                      <w:marRight w:val="0"/>
                      <w:marTop w:val="225"/>
                      <w:marBottom w:val="0"/>
                      <w:divBdr>
                        <w:top w:val="none" w:sz="0" w:space="0" w:color="auto"/>
                        <w:left w:val="none" w:sz="0" w:space="0" w:color="auto"/>
                        <w:bottom w:val="none" w:sz="0" w:space="0" w:color="auto"/>
                        <w:right w:val="none" w:sz="0" w:space="0" w:color="auto"/>
                      </w:divBdr>
                      <w:divsChild>
                        <w:div w:id="2066440570">
                          <w:marLeft w:val="0"/>
                          <w:marRight w:val="0"/>
                          <w:marTop w:val="0"/>
                          <w:marBottom w:val="0"/>
                          <w:divBdr>
                            <w:top w:val="none" w:sz="0" w:space="0" w:color="auto"/>
                            <w:left w:val="none" w:sz="0" w:space="0" w:color="auto"/>
                            <w:bottom w:val="none" w:sz="0" w:space="0" w:color="auto"/>
                            <w:right w:val="none" w:sz="0" w:space="0" w:color="auto"/>
                          </w:divBdr>
                          <w:divsChild>
                            <w:div w:id="770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sChild>
        <w:div w:id="323435744">
          <w:marLeft w:val="0"/>
          <w:marRight w:val="0"/>
          <w:marTop w:val="0"/>
          <w:marBottom w:val="0"/>
          <w:divBdr>
            <w:top w:val="none" w:sz="0" w:space="0" w:color="auto"/>
            <w:left w:val="none" w:sz="0" w:space="0" w:color="auto"/>
            <w:bottom w:val="none" w:sz="0" w:space="0" w:color="auto"/>
            <w:right w:val="none" w:sz="0" w:space="0" w:color="auto"/>
          </w:divBdr>
          <w:divsChild>
            <w:div w:id="683675352">
              <w:marLeft w:val="0"/>
              <w:marRight w:val="0"/>
              <w:marTop w:val="0"/>
              <w:marBottom w:val="0"/>
              <w:divBdr>
                <w:top w:val="none" w:sz="0" w:space="0" w:color="auto"/>
                <w:left w:val="none" w:sz="0" w:space="0" w:color="auto"/>
                <w:bottom w:val="none" w:sz="0" w:space="0" w:color="auto"/>
                <w:right w:val="none" w:sz="0" w:space="0" w:color="auto"/>
              </w:divBdr>
              <w:divsChild>
                <w:div w:id="1997295619">
                  <w:marLeft w:val="0"/>
                  <w:marRight w:val="0"/>
                  <w:marTop w:val="225"/>
                  <w:marBottom w:val="0"/>
                  <w:divBdr>
                    <w:top w:val="single" w:sz="6" w:space="23" w:color="DBDBDB"/>
                    <w:left w:val="single" w:sz="6" w:space="23" w:color="DBDBDB"/>
                    <w:bottom w:val="single" w:sz="6" w:space="23" w:color="DBDBDB"/>
                    <w:right w:val="single" w:sz="6" w:space="23" w:color="DBDBDB"/>
                  </w:divBdr>
                  <w:divsChild>
                    <w:div w:id="1068722180">
                      <w:marLeft w:val="0"/>
                      <w:marRight w:val="0"/>
                      <w:marTop w:val="225"/>
                      <w:marBottom w:val="0"/>
                      <w:divBdr>
                        <w:top w:val="none" w:sz="0" w:space="0" w:color="auto"/>
                        <w:left w:val="none" w:sz="0" w:space="0" w:color="auto"/>
                        <w:bottom w:val="none" w:sz="0" w:space="0" w:color="auto"/>
                        <w:right w:val="none" w:sz="0" w:space="0" w:color="auto"/>
                      </w:divBdr>
                      <w:divsChild>
                        <w:div w:id="1459179994">
                          <w:marLeft w:val="0"/>
                          <w:marRight w:val="0"/>
                          <w:marTop w:val="0"/>
                          <w:marBottom w:val="0"/>
                          <w:divBdr>
                            <w:top w:val="none" w:sz="0" w:space="0" w:color="auto"/>
                            <w:left w:val="none" w:sz="0" w:space="0" w:color="auto"/>
                            <w:bottom w:val="none" w:sz="0" w:space="0" w:color="auto"/>
                            <w:right w:val="none" w:sz="0" w:space="0" w:color="auto"/>
                          </w:divBdr>
                          <w:divsChild>
                            <w:div w:id="9295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2018-12-14T01:22:00Z</dcterms:created>
  <dcterms:modified xsi:type="dcterms:W3CDTF">2018-12-14T02:02:00Z</dcterms:modified>
</cp:coreProperties>
</file>