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8D" w:rsidRDefault="0029159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281940</wp:posOffset>
            </wp:positionV>
            <wp:extent cx="6290310" cy="8382000"/>
            <wp:effectExtent l="19050" t="0" r="0" b="0"/>
            <wp:wrapSquare wrapText="bothSides"/>
            <wp:docPr id="2" name="图片 2" descr="C:\Users\Administrator\Desktop\QQ图片2018092013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图片20180920132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158D" w:rsidSect="00C9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597"/>
    <w:rsid w:val="00291597"/>
    <w:rsid w:val="00C9158D"/>
    <w:rsid w:val="00F7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中泰工程管理有限公司:中泰工程管理有限公司</dc:creator>
  <cp:keywords/>
  <dc:description/>
  <cp:lastModifiedBy>中泰工程管理有限公司:中泰工程管理有限公司</cp:lastModifiedBy>
  <cp:revision>2</cp:revision>
  <dcterms:created xsi:type="dcterms:W3CDTF">2018-09-20T05:21:00Z</dcterms:created>
  <dcterms:modified xsi:type="dcterms:W3CDTF">2018-09-20T05:22:00Z</dcterms:modified>
</cp:coreProperties>
</file>