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19" w:rsidRPr="00D87619" w:rsidRDefault="00D87619" w:rsidP="00D87619">
      <w:pPr>
        <w:widowControl/>
        <w:shd w:val="clear" w:color="auto" w:fill="FFFFFF"/>
        <w:spacing w:after="60" w:line="360" w:lineRule="auto"/>
        <w:jc w:val="center"/>
        <w:rPr>
          <w:rFonts w:ascii="宋体" w:eastAsia="宋体" w:hAnsi="宋体" w:cs="宋体"/>
          <w:color w:val="333333"/>
          <w:kern w:val="0"/>
          <w:sz w:val="24"/>
          <w:szCs w:val="24"/>
        </w:rPr>
      </w:pPr>
      <w:r w:rsidRPr="00D87619">
        <w:rPr>
          <w:rFonts w:ascii="宋体" w:eastAsia="宋体" w:hAnsi="宋体" w:cs="宋体" w:hint="eastAsia"/>
          <w:b/>
          <w:bCs/>
          <w:color w:val="333333"/>
          <w:kern w:val="0"/>
          <w:sz w:val="32"/>
          <w:szCs w:val="32"/>
        </w:rPr>
        <w:t>开封市仙人庄乡纬二路(经三路-开尉路)道路工程勘察设计结果公示</w:t>
      </w:r>
    </w:p>
    <w:p w:rsidR="00D87619" w:rsidRPr="00D87619" w:rsidRDefault="00D87619"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4"/>
          <w:szCs w:val="24"/>
        </w:rPr>
      </w:pPr>
      <w:r w:rsidRPr="00D87619">
        <w:rPr>
          <w:rFonts w:ascii="宋体" w:eastAsia="宋体" w:hAnsi="宋体" w:cs="宋体" w:hint="eastAsia"/>
          <w:color w:val="333333"/>
          <w:kern w:val="0"/>
          <w:sz w:val="28"/>
          <w:szCs w:val="28"/>
        </w:rPr>
        <w:t>江苏大洲工程项目管理有限公司受开封市鼓楼区仙人庄街道办事处的委托，开封市仙人庄乡纬二路(经三路-开尉路)道路工程勘察设计。经</w:t>
      </w:r>
      <w:r>
        <w:rPr>
          <w:rFonts w:ascii="宋体" w:eastAsia="宋体" w:hAnsi="宋体" w:cs="宋体" w:hint="eastAsia"/>
          <w:color w:val="333333"/>
          <w:kern w:val="0"/>
          <w:sz w:val="28"/>
          <w:szCs w:val="28"/>
        </w:rPr>
        <w:t>招标</w:t>
      </w:r>
      <w:r w:rsidRPr="00D87619">
        <w:rPr>
          <w:rFonts w:ascii="宋体" w:eastAsia="宋体" w:hAnsi="宋体" w:cs="宋体" w:hint="eastAsia"/>
          <w:color w:val="333333"/>
          <w:kern w:val="0"/>
          <w:sz w:val="28"/>
          <w:szCs w:val="28"/>
        </w:rPr>
        <w:t>人确认，现就本次招标结果公告如下：</w:t>
      </w:r>
    </w:p>
    <w:p w:rsidR="00D87619" w:rsidRPr="00D87619" w:rsidRDefault="00D87619" w:rsidP="00A9062E">
      <w:pPr>
        <w:widowControl/>
        <w:shd w:val="clear" w:color="auto" w:fill="FFFFFF"/>
        <w:snapToGrid w:val="0"/>
        <w:spacing w:line="400" w:lineRule="exact"/>
        <w:jc w:val="left"/>
        <w:rPr>
          <w:rFonts w:ascii="宋体" w:eastAsia="宋体" w:hAnsi="宋体" w:cs="宋体"/>
          <w:color w:val="333333"/>
          <w:kern w:val="0"/>
          <w:sz w:val="24"/>
          <w:szCs w:val="24"/>
        </w:rPr>
      </w:pPr>
      <w:r w:rsidRPr="00D87619">
        <w:rPr>
          <w:rFonts w:ascii="宋体" w:eastAsia="宋体" w:hAnsi="宋体" w:cs="宋体" w:hint="eastAsia"/>
          <w:b/>
          <w:bCs/>
          <w:color w:val="333333"/>
          <w:kern w:val="0"/>
          <w:sz w:val="28"/>
          <w:szCs w:val="28"/>
        </w:rPr>
        <w:t>一、招标项目说明</w:t>
      </w:r>
    </w:p>
    <w:p w:rsidR="00A16954" w:rsidRPr="00A16954" w:rsidRDefault="00A16954"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8"/>
          <w:szCs w:val="28"/>
        </w:rPr>
      </w:pPr>
      <w:r w:rsidRPr="00A16954">
        <w:rPr>
          <w:rFonts w:ascii="宋体" w:eastAsia="宋体" w:hAnsi="宋体" w:cs="宋体" w:hint="eastAsia"/>
          <w:color w:val="333333"/>
          <w:kern w:val="0"/>
          <w:sz w:val="28"/>
          <w:szCs w:val="28"/>
        </w:rPr>
        <w:t>工程名称：开封市仙人庄乡纬二路(经三路-开尉路)道路工程勘察设计</w:t>
      </w:r>
    </w:p>
    <w:p w:rsidR="00A16954" w:rsidRDefault="00D87619"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8"/>
          <w:szCs w:val="28"/>
        </w:rPr>
      </w:pPr>
      <w:r w:rsidRPr="00D87619">
        <w:rPr>
          <w:rFonts w:ascii="宋体" w:eastAsia="宋体" w:hAnsi="宋体" w:cs="宋体" w:hint="eastAsia"/>
          <w:color w:val="333333"/>
          <w:kern w:val="0"/>
          <w:sz w:val="28"/>
          <w:szCs w:val="28"/>
        </w:rPr>
        <w:t>项目编号：</w:t>
      </w:r>
      <w:r w:rsidR="00A16954" w:rsidRPr="00A16954">
        <w:rPr>
          <w:rFonts w:ascii="宋体" w:eastAsia="宋体" w:hAnsi="宋体" w:cs="宋体" w:hint="eastAsia"/>
          <w:color w:val="333333"/>
          <w:kern w:val="0"/>
          <w:sz w:val="28"/>
          <w:szCs w:val="28"/>
        </w:rPr>
        <w:t>汴鼓采[2018]17号</w:t>
      </w:r>
    </w:p>
    <w:p w:rsidR="00D87619" w:rsidRPr="00D87619" w:rsidRDefault="00D87619"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4"/>
          <w:szCs w:val="24"/>
        </w:rPr>
      </w:pPr>
      <w:r w:rsidRPr="00D87619">
        <w:rPr>
          <w:rFonts w:ascii="宋体" w:eastAsia="宋体" w:hAnsi="宋体" w:cs="宋体" w:hint="eastAsia"/>
          <w:color w:val="333333"/>
          <w:kern w:val="0"/>
          <w:sz w:val="28"/>
          <w:szCs w:val="28"/>
        </w:rPr>
        <w:t>资金来源：财政资金</w:t>
      </w:r>
    </w:p>
    <w:p w:rsidR="00D87619" w:rsidRPr="00D87619" w:rsidRDefault="00D87619"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4"/>
          <w:szCs w:val="24"/>
        </w:rPr>
      </w:pPr>
      <w:r w:rsidRPr="00D87619">
        <w:rPr>
          <w:rFonts w:ascii="宋体" w:eastAsia="宋体" w:hAnsi="宋体" w:cs="宋体" w:hint="eastAsia"/>
          <w:color w:val="333333"/>
          <w:kern w:val="0"/>
          <w:sz w:val="28"/>
          <w:szCs w:val="28"/>
        </w:rPr>
        <w:t>采购预算：</w:t>
      </w:r>
      <w:r w:rsidR="00A16954" w:rsidRPr="00A16954">
        <w:rPr>
          <w:rFonts w:ascii="宋体" w:eastAsia="宋体" w:hAnsi="宋体" w:cs="宋体" w:hint="eastAsia"/>
          <w:color w:val="333333"/>
          <w:kern w:val="0"/>
          <w:sz w:val="28"/>
          <w:szCs w:val="28"/>
        </w:rPr>
        <w:t>约45万元</w:t>
      </w:r>
    </w:p>
    <w:p w:rsidR="00D87619" w:rsidRPr="00D87619" w:rsidRDefault="00D87619"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4"/>
          <w:szCs w:val="24"/>
        </w:rPr>
      </w:pPr>
      <w:r w:rsidRPr="00D87619">
        <w:rPr>
          <w:rFonts w:ascii="宋体" w:eastAsia="宋体" w:hAnsi="宋体" w:cs="宋体" w:hint="eastAsia"/>
          <w:color w:val="333333"/>
          <w:kern w:val="0"/>
          <w:sz w:val="28"/>
          <w:szCs w:val="28"/>
        </w:rPr>
        <w:t>招标方式：竞争性谈判</w:t>
      </w:r>
    </w:p>
    <w:p w:rsidR="00A16954" w:rsidRPr="00A16954" w:rsidRDefault="00D87619"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8"/>
          <w:szCs w:val="28"/>
        </w:rPr>
      </w:pPr>
      <w:r w:rsidRPr="00D87619">
        <w:rPr>
          <w:rFonts w:ascii="宋体" w:eastAsia="宋体" w:hAnsi="宋体" w:cs="宋体" w:hint="eastAsia"/>
          <w:color w:val="333333"/>
          <w:kern w:val="0"/>
          <w:sz w:val="28"/>
          <w:szCs w:val="28"/>
        </w:rPr>
        <w:t>设计周期：</w:t>
      </w:r>
      <w:r w:rsidR="00A16954" w:rsidRPr="00A16954">
        <w:rPr>
          <w:rFonts w:ascii="宋体" w:eastAsia="宋体" w:hAnsi="宋体" w:cs="宋体" w:hint="eastAsia"/>
          <w:color w:val="333333"/>
          <w:kern w:val="0"/>
          <w:sz w:val="28"/>
          <w:szCs w:val="28"/>
        </w:rPr>
        <w:t>合同签订后30日历天</w:t>
      </w:r>
    </w:p>
    <w:p w:rsidR="00D87619" w:rsidRPr="00D87619" w:rsidRDefault="00D87619"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4"/>
          <w:szCs w:val="24"/>
        </w:rPr>
      </w:pPr>
      <w:r w:rsidRPr="00D87619">
        <w:rPr>
          <w:rFonts w:ascii="宋体" w:eastAsia="宋体" w:hAnsi="宋体" w:cs="宋体" w:hint="eastAsia"/>
          <w:color w:val="333333"/>
          <w:kern w:val="0"/>
          <w:sz w:val="28"/>
          <w:szCs w:val="28"/>
        </w:rPr>
        <w:t>质量要求：</w:t>
      </w:r>
      <w:r w:rsidR="00A16954" w:rsidRPr="00A16954">
        <w:rPr>
          <w:rFonts w:ascii="宋体" w:eastAsia="宋体" w:hAnsi="宋体" w:cs="宋体" w:hint="eastAsia"/>
          <w:color w:val="333333"/>
          <w:kern w:val="0"/>
          <w:sz w:val="28"/>
          <w:szCs w:val="28"/>
        </w:rPr>
        <w:t>合格</w:t>
      </w:r>
    </w:p>
    <w:p w:rsidR="00A16954" w:rsidRDefault="00D87619"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8"/>
          <w:szCs w:val="28"/>
        </w:rPr>
      </w:pPr>
      <w:r w:rsidRPr="00D87619">
        <w:rPr>
          <w:rFonts w:ascii="宋体" w:eastAsia="宋体" w:hAnsi="宋体" w:cs="宋体" w:hint="eastAsia"/>
          <w:color w:val="333333"/>
          <w:kern w:val="0"/>
          <w:sz w:val="28"/>
          <w:szCs w:val="28"/>
        </w:rPr>
        <w:t>招标范围：</w:t>
      </w:r>
      <w:r w:rsidR="00A16954" w:rsidRPr="00A16954">
        <w:rPr>
          <w:rFonts w:ascii="宋体" w:eastAsia="宋体" w:hAnsi="宋体" w:cs="宋体" w:hint="eastAsia"/>
          <w:color w:val="333333"/>
          <w:kern w:val="0"/>
          <w:sz w:val="28"/>
          <w:szCs w:val="28"/>
        </w:rPr>
        <w:t>本项目的施工图设计及施工期间设计服务工作等</w:t>
      </w:r>
    </w:p>
    <w:p w:rsidR="00D87619" w:rsidRPr="00D87619" w:rsidRDefault="00D87619"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4"/>
          <w:szCs w:val="24"/>
        </w:rPr>
      </w:pPr>
      <w:r w:rsidRPr="00D87619">
        <w:rPr>
          <w:rFonts w:ascii="宋体" w:eastAsia="宋体" w:hAnsi="宋体" w:cs="宋体" w:hint="eastAsia"/>
          <w:color w:val="333333"/>
          <w:kern w:val="0"/>
          <w:sz w:val="28"/>
          <w:szCs w:val="28"/>
        </w:rPr>
        <w:t>监督部门：开封市</w:t>
      </w:r>
      <w:r w:rsidR="00A16954">
        <w:rPr>
          <w:rFonts w:ascii="宋体" w:eastAsia="宋体" w:hAnsi="宋体" w:cs="宋体" w:hint="eastAsia"/>
          <w:color w:val="333333"/>
          <w:kern w:val="0"/>
          <w:sz w:val="28"/>
          <w:szCs w:val="28"/>
        </w:rPr>
        <w:t>鼓楼区</w:t>
      </w:r>
      <w:r w:rsidRPr="00D87619">
        <w:rPr>
          <w:rFonts w:ascii="宋体" w:eastAsia="宋体" w:hAnsi="宋体" w:cs="宋体" w:hint="eastAsia"/>
          <w:color w:val="333333"/>
          <w:kern w:val="0"/>
          <w:sz w:val="28"/>
          <w:szCs w:val="28"/>
        </w:rPr>
        <w:t>财政局政府采购办公室</w:t>
      </w:r>
    </w:p>
    <w:p w:rsidR="00D87619" w:rsidRPr="00D87619" w:rsidRDefault="00D87619" w:rsidP="00A9062E">
      <w:pPr>
        <w:widowControl/>
        <w:shd w:val="clear" w:color="auto" w:fill="FFFFFF"/>
        <w:snapToGrid w:val="0"/>
        <w:spacing w:line="400" w:lineRule="exact"/>
        <w:jc w:val="left"/>
        <w:textAlignment w:val="baseline"/>
        <w:rPr>
          <w:rFonts w:ascii="宋体" w:eastAsia="宋体" w:hAnsi="宋体" w:cs="宋体"/>
          <w:color w:val="333333"/>
          <w:kern w:val="0"/>
          <w:sz w:val="24"/>
          <w:szCs w:val="24"/>
        </w:rPr>
      </w:pPr>
      <w:r w:rsidRPr="00D87619">
        <w:rPr>
          <w:rFonts w:ascii="宋体" w:eastAsia="宋体" w:hAnsi="宋体" w:cs="宋体" w:hint="eastAsia"/>
          <w:b/>
          <w:bCs/>
          <w:color w:val="333333"/>
          <w:kern w:val="0"/>
          <w:sz w:val="28"/>
          <w:szCs w:val="28"/>
        </w:rPr>
        <w:t>二、开标时间</w:t>
      </w:r>
      <w:r w:rsidRPr="00D87619">
        <w:rPr>
          <w:rFonts w:ascii="宋体" w:eastAsia="宋体" w:hAnsi="宋体" w:cs="宋体" w:hint="eastAsia"/>
          <w:color w:val="333333"/>
          <w:kern w:val="0"/>
          <w:sz w:val="28"/>
          <w:szCs w:val="28"/>
        </w:rPr>
        <w:t>：2018年8月</w:t>
      </w:r>
      <w:r w:rsidR="00EB6FDD">
        <w:rPr>
          <w:rFonts w:ascii="宋体" w:eastAsia="宋体" w:hAnsi="宋体" w:cs="宋体" w:hint="eastAsia"/>
          <w:color w:val="333333"/>
          <w:kern w:val="0"/>
          <w:sz w:val="28"/>
          <w:szCs w:val="28"/>
        </w:rPr>
        <w:t>30</w:t>
      </w:r>
      <w:r w:rsidRPr="00D87619">
        <w:rPr>
          <w:rFonts w:ascii="宋体" w:eastAsia="宋体" w:hAnsi="宋体" w:cs="宋体" w:hint="eastAsia"/>
          <w:color w:val="333333"/>
          <w:kern w:val="0"/>
          <w:sz w:val="28"/>
          <w:szCs w:val="28"/>
        </w:rPr>
        <w:t>日</w:t>
      </w:r>
    </w:p>
    <w:p w:rsidR="00D87619" w:rsidRPr="00D87619" w:rsidRDefault="00D87619"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4"/>
          <w:szCs w:val="24"/>
        </w:rPr>
      </w:pPr>
      <w:r w:rsidRPr="00D87619">
        <w:rPr>
          <w:rFonts w:ascii="宋体" w:eastAsia="宋体" w:hAnsi="宋体" w:cs="宋体" w:hint="eastAsia"/>
          <w:color w:val="333333"/>
          <w:kern w:val="0"/>
          <w:sz w:val="28"/>
          <w:szCs w:val="28"/>
        </w:rPr>
        <w:t>评标时间：2018年8月</w:t>
      </w:r>
      <w:r w:rsidR="00EB6FDD">
        <w:rPr>
          <w:rFonts w:ascii="宋体" w:eastAsia="宋体" w:hAnsi="宋体" w:cs="宋体" w:hint="eastAsia"/>
          <w:color w:val="333333"/>
          <w:kern w:val="0"/>
          <w:sz w:val="28"/>
          <w:szCs w:val="28"/>
        </w:rPr>
        <w:t>30</w:t>
      </w:r>
      <w:r w:rsidRPr="00D87619">
        <w:rPr>
          <w:rFonts w:ascii="宋体" w:eastAsia="宋体" w:hAnsi="宋体" w:cs="宋体" w:hint="eastAsia"/>
          <w:color w:val="333333"/>
          <w:kern w:val="0"/>
          <w:sz w:val="28"/>
          <w:szCs w:val="28"/>
        </w:rPr>
        <w:t>日</w:t>
      </w:r>
    </w:p>
    <w:p w:rsidR="00D87619" w:rsidRPr="00D87619" w:rsidRDefault="00D87619"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4"/>
          <w:szCs w:val="24"/>
        </w:rPr>
      </w:pPr>
      <w:r w:rsidRPr="00D87619">
        <w:rPr>
          <w:rFonts w:ascii="宋体" w:eastAsia="宋体" w:hAnsi="宋体" w:cs="宋体" w:hint="eastAsia"/>
          <w:color w:val="333333"/>
          <w:kern w:val="0"/>
          <w:sz w:val="28"/>
          <w:szCs w:val="28"/>
        </w:rPr>
        <w:t>评审专家名单：</w:t>
      </w:r>
      <w:r w:rsidR="00EB6FDD">
        <w:rPr>
          <w:rFonts w:ascii="宋体" w:eastAsia="宋体" w:hAnsi="宋体" w:cs="宋体" w:hint="eastAsia"/>
          <w:color w:val="333333"/>
          <w:kern w:val="0"/>
          <w:sz w:val="28"/>
          <w:szCs w:val="28"/>
        </w:rPr>
        <w:t>刘娟</w:t>
      </w:r>
      <w:r w:rsidR="00A9062E">
        <w:rPr>
          <w:rFonts w:ascii="宋体" w:eastAsia="宋体" w:hAnsi="宋体" w:cs="宋体" w:hint="eastAsia"/>
          <w:color w:val="333333"/>
          <w:kern w:val="0"/>
          <w:sz w:val="28"/>
          <w:szCs w:val="28"/>
        </w:rPr>
        <w:t xml:space="preserve">  </w:t>
      </w:r>
      <w:r w:rsidR="008949C4">
        <w:rPr>
          <w:rFonts w:ascii="宋体" w:eastAsia="宋体" w:hAnsi="宋体" w:cs="宋体" w:hint="eastAsia"/>
          <w:color w:val="333333"/>
          <w:kern w:val="0"/>
          <w:sz w:val="28"/>
          <w:szCs w:val="28"/>
        </w:rPr>
        <w:t>彭介田、赵瑞</w:t>
      </w:r>
    </w:p>
    <w:p w:rsidR="00D87619" w:rsidRPr="00D87619" w:rsidRDefault="00D87619" w:rsidP="00A9062E">
      <w:pPr>
        <w:widowControl/>
        <w:shd w:val="clear" w:color="auto" w:fill="FFFFFF"/>
        <w:snapToGrid w:val="0"/>
        <w:spacing w:line="400" w:lineRule="exact"/>
        <w:jc w:val="left"/>
        <w:textAlignment w:val="baseline"/>
        <w:rPr>
          <w:rFonts w:ascii="宋体" w:eastAsia="宋体" w:hAnsi="宋体" w:cs="宋体"/>
          <w:color w:val="333333"/>
          <w:kern w:val="0"/>
          <w:sz w:val="24"/>
          <w:szCs w:val="24"/>
        </w:rPr>
      </w:pPr>
      <w:r w:rsidRPr="00D87619">
        <w:rPr>
          <w:rFonts w:ascii="宋体" w:eastAsia="宋体" w:hAnsi="宋体" w:cs="宋体" w:hint="eastAsia"/>
          <w:b/>
          <w:bCs/>
          <w:color w:val="333333"/>
          <w:kern w:val="0"/>
          <w:sz w:val="28"/>
          <w:szCs w:val="28"/>
        </w:rPr>
        <w:t>三、评标情况</w:t>
      </w:r>
      <w:r w:rsidRPr="00D87619">
        <w:rPr>
          <w:rFonts w:ascii="宋体" w:eastAsia="宋体" w:hAnsi="宋体" w:cs="宋体" w:hint="eastAsia"/>
          <w:color w:val="333333"/>
          <w:kern w:val="0"/>
          <w:sz w:val="28"/>
          <w:szCs w:val="28"/>
        </w:rPr>
        <w:t>：无</w:t>
      </w:r>
    </w:p>
    <w:p w:rsidR="00D87619" w:rsidRPr="00D87619" w:rsidRDefault="00D87619" w:rsidP="00A9062E">
      <w:pPr>
        <w:widowControl/>
        <w:shd w:val="clear" w:color="auto" w:fill="FFFFFF"/>
        <w:snapToGrid w:val="0"/>
        <w:spacing w:line="400" w:lineRule="exact"/>
        <w:jc w:val="left"/>
        <w:textAlignment w:val="baseline"/>
        <w:rPr>
          <w:rFonts w:ascii="宋体" w:eastAsia="宋体" w:hAnsi="宋体" w:cs="宋体"/>
          <w:color w:val="333333"/>
          <w:kern w:val="0"/>
          <w:sz w:val="24"/>
          <w:szCs w:val="24"/>
        </w:rPr>
      </w:pPr>
      <w:r w:rsidRPr="00D87619">
        <w:rPr>
          <w:rFonts w:ascii="宋体" w:eastAsia="宋体" w:hAnsi="宋体" w:cs="宋体" w:hint="eastAsia"/>
          <w:b/>
          <w:bCs/>
          <w:color w:val="333333"/>
          <w:kern w:val="0"/>
          <w:sz w:val="28"/>
          <w:szCs w:val="28"/>
        </w:rPr>
        <w:t>四、成交信息</w:t>
      </w:r>
    </w:p>
    <w:p w:rsidR="00D87619" w:rsidRPr="00D87619" w:rsidRDefault="00D87619"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4"/>
          <w:szCs w:val="24"/>
        </w:rPr>
      </w:pPr>
      <w:r w:rsidRPr="00D87619">
        <w:rPr>
          <w:rFonts w:ascii="宋体" w:eastAsia="宋体" w:hAnsi="宋体" w:cs="宋体" w:hint="eastAsia"/>
          <w:color w:val="333333"/>
          <w:kern w:val="0"/>
          <w:sz w:val="28"/>
          <w:szCs w:val="28"/>
        </w:rPr>
        <w:t>成交供应商名称：</w:t>
      </w:r>
      <w:r w:rsidR="00A670BA">
        <w:rPr>
          <w:rFonts w:ascii="宋体" w:eastAsia="宋体" w:hAnsi="宋体" w:cs="宋体" w:hint="eastAsia"/>
          <w:color w:val="333333"/>
          <w:kern w:val="0"/>
          <w:sz w:val="28"/>
          <w:szCs w:val="28"/>
        </w:rPr>
        <w:t>上海千年城市规划工程设计股份有限公司</w:t>
      </w:r>
    </w:p>
    <w:p w:rsidR="00D87619" w:rsidRPr="00D87619" w:rsidRDefault="00D87619"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4"/>
          <w:szCs w:val="24"/>
        </w:rPr>
      </w:pPr>
      <w:r w:rsidRPr="00D87619">
        <w:rPr>
          <w:rFonts w:ascii="宋体" w:eastAsia="宋体" w:hAnsi="宋体" w:cs="宋体" w:hint="eastAsia"/>
          <w:color w:val="333333"/>
          <w:kern w:val="0"/>
          <w:sz w:val="28"/>
          <w:szCs w:val="28"/>
        </w:rPr>
        <w:t>地址：</w:t>
      </w:r>
      <w:r w:rsidR="008949C4" w:rsidRPr="008949C4">
        <w:rPr>
          <w:rFonts w:ascii="宋体" w:eastAsia="宋体" w:hAnsi="宋体" w:cs="宋体"/>
          <w:color w:val="333333"/>
          <w:kern w:val="0"/>
          <w:sz w:val="28"/>
          <w:szCs w:val="28"/>
        </w:rPr>
        <w:t>上海市闵行区颛兴东路 1277 弄 66 号、67 号、94</w:t>
      </w:r>
      <w:r w:rsidR="008949C4">
        <w:rPr>
          <w:rFonts w:ascii="宋体" w:eastAsia="宋体" w:hAnsi="宋体" w:cs="宋体"/>
          <w:color w:val="333333"/>
          <w:kern w:val="0"/>
          <w:sz w:val="28"/>
          <w:szCs w:val="28"/>
        </w:rPr>
        <w:t>号</w:t>
      </w:r>
    </w:p>
    <w:p w:rsidR="00D87619" w:rsidRPr="00D87619" w:rsidRDefault="00D87619"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4"/>
          <w:szCs w:val="24"/>
        </w:rPr>
      </w:pPr>
      <w:r w:rsidRPr="00D87619">
        <w:rPr>
          <w:rFonts w:ascii="宋体" w:eastAsia="宋体" w:hAnsi="宋体" w:cs="宋体" w:hint="eastAsia"/>
          <w:color w:val="333333"/>
          <w:kern w:val="0"/>
          <w:sz w:val="28"/>
          <w:szCs w:val="28"/>
        </w:rPr>
        <w:t>成交价格：</w:t>
      </w:r>
      <w:r w:rsidR="00A670BA">
        <w:rPr>
          <w:rFonts w:ascii="宋体" w:eastAsia="宋体" w:hAnsi="宋体" w:cs="宋体" w:hint="eastAsia"/>
          <w:color w:val="333333"/>
          <w:kern w:val="0"/>
          <w:sz w:val="28"/>
          <w:szCs w:val="28"/>
        </w:rPr>
        <w:t>445900.00元</w:t>
      </w:r>
    </w:p>
    <w:p w:rsidR="00503BCF" w:rsidRDefault="00D87619"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8"/>
          <w:szCs w:val="28"/>
        </w:rPr>
      </w:pPr>
      <w:r w:rsidRPr="00D87619">
        <w:rPr>
          <w:rFonts w:ascii="宋体" w:eastAsia="宋体" w:hAnsi="宋体" w:cs="宋体" w:hint="eastAsia"/>
          <w:color w:val="333333"/>
          <w:kern w:val="0"/>
          <w:sz w:val="28"/>
          <w:szCs w:val="28"/>
        </w:rPr>
        <w:t>质量：</w:t>
      </w:r>
      <w:r w:rsidR="00503BCF">
        <w:rPr>
          <w:rFonts w:ascii="宋体" w:eastAsia="宋体" w:hAnsi="宋体" w:cs="宋体" w:hint="eastAsia"/>
          <w:color w:val="333333"/>
          <w:kern w:val="0"/>
          <w:sz w:val="28"/>
          <w:szCs w:val="28"/>
        </w:rPr>
        <w:t>合格</w:t>
      </w:r>
    </w:p>
    <w:p w:rsidR="00503BCF" w:rsidRPr="00A16954" w:rsidRDefault="00503BCF" w:rsidP="00A9062E">
      <w:pPr>
        <w:widowControl/>
        <w:shd w:val="clear" w:color="auto" w:fill="FFFFFF"/>
        <w:snapToGrid w:val="0"/>
        <w:spacing w:line="400" w:lineRule="exact"/>
        <w:ind w:firstLine="560"/>
        <w:jc w:val="left"/>
        <w:textAlignment w:val="baseline"/>
        <w:rPr>
          <w:rFonts w:ascii="宋体" w:eastAsia="宋体" w:hAnsi="宋体" w:cs="宋体"/>
          <w:color w:val="333333"/>
          <w:kern w:val="0"/>
          <w:sz w:val="28"/>
          <w:szCs w:val="28"/>
        </w:rPr>
      </w:pPr>
      <w:r w:rsidRPr="00D87619">
        <w:rPr>
          <w:rFonts w:ascii="宋体" w:eastAsia="宋体" w:hAnsi="宋体" w:cs="宋体" w:hint="eastAsia"/>
          <w:color w:val="333333"/>
          <w:kern w:val="0"/>
          <w:sz w:val="28"/>
          <w:szCs w:val="28"/>
        </w:rPr>
        <w:t>设计周期：</w:t>
      </w:r>
      <w:r w:rsidRPr="00A16954">
        <w:rPr>
          <w:rFonts w:ascii="宋体" w:eastAsia="宋体" w:hAnsi="宋体" w:cs="宋体" w:hint="eastAsia"/>
          <w:color w:val="333333"/>
          <w:kern w:val="0"/>
          <w:sz w:val="28"/>
          <w:szCs w:val="28"/>
        </w:rPr>
        <w:t>合同签订后30日历天</w:t>
      </w:r>
    </w:p>
    <w:p w:rsidR="00D87619" w:rsidRPr="00D87619" w:rsidRDefault="00D87619" w:rsidP="00A9062E">
      <w:pPr>
        <w:widowControl/>
        <w:shd w:val="clear" w:color="auto" w:fill="FFFFFF"/>
        <w:snapToGrid w:val="0"/>
        <w:spacing w:line="400" w:lineRule="exact"/>
        <w:jc w:val="left"/>
        <w:rPr>
          <w:rFonts w:ascii="宋体" w:eastAsia="宋体" w:hAnsi="宋体" w:cs="宋体"/>
          <w:color w:val="333333"/>
          <w:kern w:val="0"/>
          <w:sz w:val="24"/>
          <w:szCs w:val="24"/>
        </w:rPr>
      </w:pPr>
      <w:r w:rsidRPr="00D87619">
        <w:rPr>
          <w:rFonts w:ascii="宋体" w:eastAsia="宋体" w:hAnsi="宋体" w:cs="宋体" w:hint="eastAsia"/>
          <w:b/>
          <w:bCs/>
          <w:color w:val="333333"/>
          <w:kern w:val="0"/>
          <w:sz w:val="28"/>
          <w:szCs w:val="28"/>
        </w:rPr>
        <w:t>五、联系方式</w:t>
      </w:r>
    </w:p>
    <w:p w:rsidR="00503BCF" w:rsidRPr="00503BCF" w:rsidRDefault="00503BCF" w:rsidP="00A9062E">
      <w:pPr>
        <w:widowControl/>
        <w:shd w:val="clear" w:color="auto" w:fill="FFFFFF"/>
        <w:snapToGrid w:val="0"/>
        <w:spacing w:line="400" w:lineRule="exact"/>
        <w:jc w:val="left"/>
        <w:rPr>
          <w:rFonts w:ascii="宋体" w:eastAsia="宋体" w:hAnsi="宋体" w:cs="宋体"/>
          <w:color w:val="333333"/>
          <w:kern w:val="0"/>
          <w:sz w:val="28"/>
          <w:szCs w:val="28"/>
        </w:rPr>
      </w:pPr>
      <w:r w:rsidRPr="00503BCF">
        <w:rPr>
          <w:rFonts w:ascii="宋体" w:eastAsia="宋体" w:hAnsi="宋体" w:cs="宋体" w:hint="eastAsia"/>
          <w:color w:val="333333"/>
          <w:kern w:val="0"/>
          <w:sz w:val="28"/>
          <w:szCs w:val="28"/>
        </w:rPr>
        <w:t>招标人： 开封市鼓楼区仙人庄街道办事处</w:t>
      </w:r>
    </w:p>
    <w:p w:rsidR="00503BCF" w:rsidRPr="00503BCF" w:rsidRDefault="00503BCF" w:rsidP="00A9062E">
      <w:pPr>
        <w:widowControl/>
        <w:shd w:val="clear" w:color="auto" w:fill="FFFFFF"/>
        <w:snapToGrid w:val="0"/>
        <w:spacing w:line="400" w:lineRule="exact"/>
        <w:jc w:val="left"/>
        <w:rPr>
          <w:rFonts w:ascii="宋体" w:eastAsia="宋体" w:hAnsi="宋体" w:cs="宋体"/>
          <w:color w:val="333333"/>
          <w:kern w:val="0"/>
          <w:sz w:val="28"/>
          <w:szCs w:val="28"/>
        </w:rPr>
      </w:pPr>
      <w:r w:rsidRPr="00503BCF">
        <w:rPr>
          <w:rFonts w:ascii="宋体" w:eastAsia="宋体" w:hAnsi="宋体" w:cs="宋体" w:hint="eastAsia"/>
          <w:color w:val="333333"/>
          <w:kern w:val="0"/>
          <w:sz w:val="28"/>
          <w:szCs w:val="28"/>
        </w:rPr>
        <w:t>联系人：李先生</w:t>
      </w:r>
    </w:p>
    <w:p w:rsidR="00503BCF" w:rsidRPr="00503BCF" w:rsidRDefault="00503BCF" w:rsidP="00A9062E">
      <w:pPr>
        <w:widowControl/>
        <w:shd w:val="clear" w:color="auto" w:fill="FFFFFF"/>
        <w:snapToGrid w:val="0"/>
        <w:spacing w:line="400" w:lineRule="exact"/>
        <w:jc w:val="left"/>
        <w:rPr>
          <w:rFonts w:ascii="宋体" w:eastAsia="宋体" w:hAnsi="宋体" w:cs="宋体"/>
          <w:color w:val="333333"/>
          <w:kern w:val="0"/>
          <w:sz w:val="28"/>
          <w:szCs w:val="28"/>
        </w:rPr>
      </w:pPr>
      <w:r w:rsidRPr="00503BCF">
        <w:rPr>
          <w:rFonts w:ascii="宋体" w:eastAsia="宋体" w:hAnsi="宋体" w:cs="宋体" w:hint="eastAsia"/>
          <w:color w:val="333333"/>
          <w:kern w:val="0"/>
          <w:sz w:val="28"/>
          <w:szCs w:val="28"/>
        </w:rPr>
        <w:t>联系电话：13693891782</w:t>
      </w:r>
    </w:p>
    <w:p w:rsidR="00503BCF" w:rsidRPr="00503BCF" w:rsidRDefault="00503BCF" w:rsidP="00A9062E">
      <w:pPr>
        <w:widowControl/>
        <w:shd w:val="clear" w:color="auto" w:fill="FFFFFF"/>
        <w:snapToGrid w:val="0"/>
        <w:spacing w:line="400" w:lineRule="exact"/>
        <w:jc w:val="left"/>
        <w:rPr>
          <w:rFonts w:ascii="宋体" w:eastAsia="宋体" w:hAnsi="宋体" w:cs="宋体"/>
          <w:color w:val="333333"/>
          <w:kern w:val="0"/>
          <w:sz w:val="28"/>
          <w:szCs w:val="28"/>
        </w:rPr>
      </w:pPr>
      <w:r w:rsidRPr="00503BCF">
        <w:rPr>
          <w:rFonts w:ascii="宋体" w:eastAsia="宋体" w:hAnsi="宋体" w:cs="宋体" w:hint="eastAsia"/>
          <w:color w:val="333333"/>
          <w:kern w:val="0"/>
          <w:sz w:val="28"/>
          <w:szCs w:val="28"/>
        </w:rPr>
        <w:t>地址： 河南省开封市仙人庄村</w:t>
      </w:r>
    </w:p>
    <w:p w:rsidR="00503BCF" w:rsidRPr="00503BCF" w:rsidRDefault="00503BCF" w:rsidP="00A9062E">
      <w:pPr>
        <w:widowControl/>
        <w:shd w:val="clear" w:color="auto" w:fill="FFFFFF"/>
        <w:snapToGrid w:val="0"/>
        <w:spacing w:line="400" w:lineRule="exact"/>
        <w:jc w:val="left"/>
        <w:rPr>
          <w:rFonts w:ascii="宋体" w:eastAsia="宋体" w:hAnsi="宋体" w:cs="宋体"/>
          <w:color w:val="333333"/>
          <w:kern w:val="0"/>
          <w:sz w:val="28"/>
          <w:szCs w:val="28"/>
        </w:rPr>
      </w:pPr>
      <w:r w:rsidRPr="00503BCF">
        <w:rPr>
          <w:rFonts w:ascii="宋体" w:eastAsia="宋体" w:hAnsi="宋体" w:cs="宋体" w:hint="eastAsia"/>
          <w:color w:val="333333"/>
          <w:kern w:val="0"/>
          <w:sz w:val="28"/>
          <w:szCs w:val="28"/>
        </w:rPr>
        <w:t>代理机构：江苏大洲工程项目管理有限公司</w:t>
      </w:r>
    </w:p>
    <w:p w:rsidR="00503BCF" w:rsidRPr="00503BCF" w:rsidRDefault="00503BCF" w:rsidP="00A9062E">
      <w:pPr>
        <w:widowControl/>
        <w:shd w:val="clear" w:color="auto" w:fill="FFFFFF"/>
        <w:snapToGrid w:val="0"/>
        <w:spacing w:line="400" w:lineRule="exact"/>
        <w:jc w:val="left"/>
        <w:rPr>
          <w:rFonts w:ascii="宋体" w:eastAsia="宋体" w:hAnsi="宋体" w:cs="宋体"/>
          <w:color w:val="333333"/>
          <w:kern w:val="0"/>
          <w:sz w:val="28"/>
          <w:szCs w:val="28"/>
        </w:rPr>
      </w:pPr>
      <w:r w:rsidRPr="00503BCF">
        <w:rPr>
          <w:rFonts w:ascii="宋体" w:eastAsia="宋体" w:hAnsi="宋体" w:cs="宋体" w:hint="eastAsia"/>
          <w:color w:val="333333"/>
          <w:kern w:val="0"/>
          <w:sz w:val="28"/>
          <w:szCs w:val="28"/>
        </w:rPr>
        <w:t>联系人：刘女士</w:t>
      </w:r>
    </w:p>
    <w:p w:rsidR="00503BCF" w:rsidRPr="00503BCF" w:rsidRDefault="00503BCF" w:rsidP="00A9062E">
      <w:pPr>
        <w:widowControl/>
        <w:shd w:val="clear" w:color="auto" w:fill="FFFFFF"/>
        <w:snapToGrid w:val="0"/>
        <w:spacing w:line="400" w:lineRule="exact"/>
        <w:jc w:val="left"/>
        <w:rPr>
          <w:rFonts w:ascii="宋体" w:eastAsia="宋体" w:hAnsi="宋体" w:cs="宋体"/>
          <w:color w:val="333333"/>
          <w:kern w:val="0"/>
          <w:sz w:val="28"/>
          <w:szCs w:val="28"/>
        </w:rPr>
      </w:pPr>
      <w:r w:rsidRPr="00503BCF">
        <w:rPr>
          <w:rFonts w:ascii="宋体" w:eastAsia="宋体" w:hAnsi="宋体" w:cs="宋体" w:hint="eastAsia"/>
          <w:color w:val="333333"/>
          <w:kern w:val="0"/>
          <w:sz w:val="28"/>
          <w:szCs w:val="28"/>
        </w:rPr>
        <w:lastRenderedPageBreak/>
        <w:t>联系电话：0371-27890372</w:t>
      </w:r>
    </w:p>
    <w:p w:rsidR="00503BCF" w:rsidRPr="00503BCF" w:rsidRDefault="00503BCF" w:rsidP="00A9062E">
      <w:pPr>
        <w:widowControl/>
        <w:shd w:val="clear" w:color="auto" w:fill="FFFFFF"/>
        <w:snapToGrid w:val="0"/>
        <w:spacing w:line="400" w:lineRule="exact"/>
        <w:jc w:val="left"/>
        <w:rPr>
          <w:rFonts w:ascii="宋体" w:eastAsia="宋体" w:hAnsi="宋体" w:cs="宋体"/>
          <w:color w:val="333333"/>
          <w:kern w:val="0"/>
          <w:sz w:val="28"/>
          <w:szCs w:val="28"/>
        </w:rPr>
      </w:pPr>
      <w:r w:rsidRPr="00503BCF">
        <w:rPr>
          <w:rFonts w:ascii="宋体" w:eastAsia="宋体" w:hAnsi="宋体" w:cs="宋体" w:hint="eastAsia"/>
          <w:color w:val="333333"/>
          <w:kern w:val="0"/>
          <w:sz w:val="28"/>
          <w:szCs w:val="28"/>
        </w:rPr>
        <w:t>地址：郑州市高新技术产业开发区创业中心1号楼四楼B410室</w:t>
      </w:r>
    </w:p>
    <w:p w:rsidR="00D87619" w:rsidRPr="00D87619" w:rsidRDefault="00D87619" w:rsidP="00A9062E">
      <w:pPr>
        <w:widowControl/>
        <w:shd w:val="clear" w:color="auto" w:fill="FFFFFF"/>
        <w:snapToGrid w:val="0"/>
        <w:spacing w:line="400" w:lineRule="exact"/>
        <w:jc w:val="left"/>
        <w:rPr>
          <w:rFonts w:ascii="宋体" w:eastAsia="宋体" w:hAnsi="宋体" w:cs="宋体"/>
          <w:color w:val="333333"/>
          <w:kern w:val="0"/>
          <w:sz w:val="24"/>
          <w:szCs w:val="24"/>
        </w:rPr>
      </w:pPr>
      <w:r w:rsidRPr="00D87619">
        <w:rPr>
          <w:rFonts w:ascii="宋体" w:eastAsia="宋体" w:hAnsi="宋体" w:cs="宋体" w:hint="eastAsia"/>
          <w:b/>
          <w:bCs/>
          <w:color w:val="333333"/>
          <w:kern w:val="0"/>
          <w:sz w:val="28"/>
          <w:szCs w:val="28"/>
        </w:rPr>
        <w:t>六、公示时间</w:t>
      </w:r>
    </w:p>
    <w:p w:rsidR="00D87619" w:rsidRPr="00D87619" w:rsidRDefault="00D87619" w:rsidP="00A9062E">
      <w:pPr>
        <w:widowControl/>
        <w:shd w:val="clear" w:color="auto" w:fill="FFFFFF"/>
        <w:snapToGrid w:val="0"/>
        <w:spacing w:line="400" w:lineRule="exact"/>
        <w:ind w:firstLine="560"/>
        <w:jc w:val="left"/>
        <w:rPr>
          <w:rFonts w:ascii="宋体" w:eastAsia="宋体" w:hAnsi="宋体" w:cs="宋体"/>
          <w:color w:val="333333"/>
          <w:kern w:val="0"/>
          <w:sz w:val="24"/>
          <w:szCs w:val="24"/>
        </w:rPr>
      </w:pPr>
      <w:r w:rsidRPr="00D87619">
        <w:rPr>
          <w:rFonts w:ascii="宋体" w:eastAsia="宋体" w:hAnsi="宋体" w:cs="宋体" w:hint="eastAsia"/>
          <w:color w:val="333333"/>
          <w:kern w:val="0"/>
          <w:sz w:val="28"/>
          <w:szCs w:val="28"/>
        </w:rPr>
        <w:t>2018 年8月</w:t>
      </w:r>
      <w:r w:rsidR="00503BCF">
        <w:rPr>
          <w:rFonts w:ascii="宋体" w:eastAsia="宋体" w:hAnsi="宋体" w:cs="宋体" w:hint="eastAsia"/>
          <w:color w:val="333333"/>
          <w:kern w:val="0"/>
          <w:sz w:val="28"/>
          <w:szCs w:val="28"/>
        </w:rPr>
        <w:t>31</w:t>
      </w:r>
      <w:r w:rsidRPr="00D87619">
        <w:rPr>
          <w:rFonts w:ascii="宋体" w:eastAsia="宋体" w:hAnsi="宋体" w:cs="宋体" w:hint="eastAsia"/>
          <w:color w:val="333333"/>
          <w:kern w:val="0"/>
          <w:sz w:val="28"/>
          <w:szCs w:val="28"/>
        </w:rPr>
        <w:t>日至2018年8月</w:t>
      </w:r>
      <w:r w:rsidR="00503BCF">
        <w:rPr>
          <w:rFonts w:ascii="宋体" w:eastAsia="宋体" w:hAnsi="宋体" w:cs="宋体" w:hint="eastAsia"/>
          <w:color w:val="333333"/>
          <w:kern w:val="0"/>
          <w:sz w:val="28"/>
          <w:szCs w:val="28"/>
        </w:rPr>
        <w:t>31</w:t>
      </w:r>
      <w:r w:rsidRPr="00D87619">
        <w:rPr>
          <w:rFonts w:ascii="宋体" w:eastAsia="宋体" w:hAnsi="宋体" w:cs="宋体" w:hint="eastAsia"/>
          <w:color w:val="333333"/>
          <w:kern w:val="0"/>
          <w:sz w:val="28"/>
          <w:szCs w:val="28"/>
        </w:rPr>
        <w:t xml:space="preserve">日（一个工作日） </w:t>
      </w:r>
    </w:p>
    <w:p w:rsidR="00D87619" w:rsidRPr="00D87619" w:rsidRDefault="00D87619" w:rsidP="00A9062E">
      <w:pPr>
        <w:widowControl/>
        <w:shd w:val="clear" w:color="auto" w:fill="FFFFFF"/>
        <w:snapToGrid w:val="0"/>
        <w:spacing w:line="400" w:lineRule="exact"/>
        <w:jc w:val="left"/>
        <w:rPr>
          <w:rFonts w:ascii="宋体" w:eastAsia="宋体" w:hAnsi="宋体" w:cs="宋体"/>
          <w:color w:val="333333"/>
          <w:kern w:val="0"/>
          <w:sz w:val="24"/>
          <w:szCs w:val="24"/>
        </w:rPr>
      </w:pPr>
      <w:r w:rsidRPr="00D87619">
        <w:rPr>
          <w:rFonts w:ascii="宋体" w:eastAsia="宋体" w:hAnsi="宋体" w:cs="宋体" w:hint="eastAsia"/>
          <w:b/>
          <w:bCs/>
          <w:color w:val="333333"/>
          <w:kern w:val="0"/>
          <w:sz w:val="28"/>
          <w:szCs w:val="28"/>
        </w:rPr>
        <w:t>七、提出质疑的渠道和方式：</w:t>
      </w:r>
    </w:p>
    <w:p w:rsidR="00D87619" w:rsidRPr="00D87619" w:rsidRDefault="00D87619" w:rsidP="00A9062E">
      <w:pPr>
        <w:widowControl/>
        <w:shd w:val="clear" w:color="auto" w:fill="FFFFFF"/>
        <w:snapToGrid w:val="0"/>
        <w:spacing w:line="400" w:lineRule="exact"/>
        <w:ind w:firstLine="560"/>
        <w:jc w:val="left"/>
        <w:rPr>
          <w:rFonts w:ascii="宋体" w:eastAsia="宋体" w:hAnsi="宋体" w:cs="宋体"/>
          <w:color w:val="333333"/>
          <w:kern w:val="0"/>
          <w:sz w:val="24"/>
          <w:szCs w:val="24"/>
        </w:rPr>
      </w:pPr>
      <w:r w:rsidRPr="00D87619">
        <w:rPr>
          <w:rFonts w:ascii="宋体" w:eastAsia="宋体" w:hAnsi="宋体" w:cs="宋体" w:hint="eastAsia"/>
          <w:color w:val="333333"/>
          <w:kern w:val="0"/>
          <w:sz w:val="28"/>
          <w:szCs w:val="28"/>
        </w:rPr>
        <w:t>若供应商对上述结果有质疑,可在中标(成交)公告发布之日起七个工作日内以书面形式向采购人提出质疑，逾期将不再受理，招标人应当自收到异议之日起7个工作日内作出答复,若质疑人对质疑处理意见有异议或者采购人未在规定的时间内作出答复的,质疑人可在规定时间内以书面形式向开封市公共资源交易管理委员会办公室提出投诉。（本网站重要文件栏中有政府采购项目质疑、投诉文本格式及要求）质疑、投诉材料递交地址:开封市市民之家6043房间（开封市公共资源交易管理委员会办公室）,联系电话:0371- 23152555。</w:t>
      </w:r>
    </w:p>
    <w:p w:rsidR="00D87619" w:rsidRPr="00D87619" w:rsidRDefault="00D87619" w:rsidP="00A9062E">
      <w:pPr>
        <w:widowControl/>
        <w:shd w:val="clear" w:color="auto" w:fill="FFFFFF"/>
        <w:snapToGrid w:val="0"/>
        <w:spacing w:line="400" w:lineRule="exact"/>
        <w:jc w:val="left"/>
        <w:rPr>
          <w:rFonts w:ascii="宋体" w:eastAsia="宋体" w:hAnsi="宋体" w:cs="宋体"/>
          <w:color w:val="333333"/>
          <w:kern w:val="0"/>
          <w:sz w:val="24"/>
          <w:szCs w:val="24"/>
        </w:rPr>
      </w:pPr>
      <w:r w:rsidRPr="00D87619">
        <w:rPr>
          <w:rFonts w:ascii="宋体" w:eastAsia="宋体" w:hAnsi="宋体" w:cs="宋体" w:hint="eastAsia"/>
          <w:b/>
          <w:bCs/>
          <w:color w:val="333333"/>
          <w:kern w:val="0"/>
          <w:sz w:val="28"/>
          <w:szCs w:val="28"/>
        </w:rPr>
        <w:t>八、发布媒介：</w:t>
      </w:r>
    </w:p>
    <w:p w:rsidR="00D87619" w:rsidRPr="00D87619" w:rsidRDefault="00D87619" w:rsidP="00A9062E">
      <w:pPr>
        <w:widowControl/>
        <w:shd w:val="clear" w:color="auto" w:fill="FFFFFF"/>
        <w:snapToGrid w:val="0"/>
        <w:spacing w:line="400" w:lineRule="exact"/>
        <w:ind w:firstLine="560"/>
        <w:jc w:val="left"/>
        <w:rPr>
          <w:rFonts w:ascii="宋体" w:eastAsia="宋体" w:hAnsi="宋体" w:cs="宋体"/>
          <w:color w:val="333333"/>
          <w:kern w:val="0"/>
          <w:sz w:val="24"/>
          <w:szCs w:val="24"/>
        </w:rPr>
      </w:pPr>
      <w:r w:rsidRPr="00D87619">
        <w:rPr>
          <w:rFonts w:ascii="宋体" w:eastAsia="宋体" w:hAnsi="宋体" w:cs="宋体" w:hint="eastAsia"/>
          <w:color w:val="333333"/>
          <w:kern w:val="0"/>
          <w:sz w:val="28"/>
          <w:szCs w:val="28"/>
        </w:rPr>
        <w:t xml:space="preserve">《河南省政府采购网》、《开封市公共资源交易信息网》同时发布。 </w:t>
      </w:r>
    </w:p>
    <w:p w:rsidR="0055017B" w:rsidRPr="00503BCF" w:rsidRDefault="0055017B" w:rsidP="00A9062E">
      <w:pPr>
        <w:snapToGrid w:val="0"/>
        <w:spacing w:line="400" w:lineRule="exact"/>
      </w:pPr>
    </w:p>
    <w:sectPr w:rsidR="0055017B" w:rsidRPr="00503BCF" w:rsidSect="00625B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B58" w:rsidRDefault="00E22B58" w:rsidP="00D87619">
      <w:r>
        <w:separator/>
      </w:r>
    </w:p>
  </w:endnote>
  <w:endnote w:type="continuationSeparator" w:id="1">
    <w:p w:rsidR="00E22B58" w:rsidRDefault="00E22B58" w:rsidP="00D876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B58" w:rsidRDefault="00E22B58" w:rsidP="00D87619">
      <w:r>
        <w:separator/>
      </w:r>
    </w:p>
  </w:footnote>
  <w:footnote w:type="continuationSeparator" w:id="1">
    <w:p w:rsidR="00E22B58" w:rsidRDefault="00E22B58" w:rsidP="00D876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619"/>
    <w:rsid w:val="00503BCF"/>
    <w:rsid w:val="0055017B"/>
    <w:rsid w:val="00625B1E"/>
    <w:rsid w:val="008949C4"/>
    <w:rsid w:val="009A6BAA"/>
    <w:rsid w:val="00A16954"/>
    <w:rsid w:val="00A670BA"/>
    <w:rsid w:val="00A9062E"/>
    <w:rsid w:val="00D87619"/>
    <w:rsid w:val="00E22B58"/>
    <w:rsid w:val="00EB6F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1E"/>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76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7619"/>
    <w:rPr>
      <w:sz w:val="18"/>
      <w:szCs w:val="18"/>
    </w:rPr>
  </w:style>
  <w:style w:type="paragraph" w:styleId="a4">
    <w:name w:val="footer"/>
    <w:basedOn w:val="a"/>
    <w:link w:val="Char0"/>
    <w:uiPriority w:val="99"/>
    <w:semiHidden/>
    <w:unhideWhenUsed/>
    <w:rsid w:val="00D876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7619"/>
    <w:rPr>
      <w:sz w:val="18"/>
      <w:szCs w:val="18"/>
    </w:rPr>
  </w:style>
</w:styles>
</file>

<file path=word/webSettings.xml><?xml version="1.0" encoding="utf-8"?>
<w:webSettings xmlns:r="http://schemas.openxmlformats.org/officeDocument/2006/relationships" xmlns:w="http://schemas.openxmlformats.org/wordprocessingml/2006/main">
  <w:divs>
    <w:div w:id="2109230968">
      <w:bodyDiv w:val="1"/>
      <w:marLeft w:val="0"/>
      <w:marRight w:val="0"/>
      <w:marTop w:val="0"/>
      <w:marBottom w:val="0"/>
      <w:divBdr>
        <w:top w:val="none" w:sz="0" w:space="0" w:color="auto"/>
        <w:left w:val="none" w:sz="0" w:space="0" w:color="auto"/>
        <w:bottom w:val="none" w:sz="0" w:space="0" w:color="auto"/>
        <w:right w:val="none" w:sz="0" w:space="0" w:color="auto"/>
      </w:divBdr>
      <w:divsChild>
        <w:div w:id="227961353">
          <w:marLeft w:val="0"/>
          <w:marRight w:val="0"/>
          <w:marTop w:val="0"/>
          <w:marBottom w:val="0"/>
          <w:divBdr>
            <w:top w:val="none" w:sz="0" w:space="0" w:color="auto"/>
            <w:left w:val="none" w:sz="0" w:space="0" w:color="auto"/>
            <w:bottom w:val="none" w:sz="0" w:space="0" w:color="auto"/>
            <w:right w:val="none" w:sz="0" w:space="0" w:color="auto"/>
          </w:divBdr>
          <w:divsChild>
            <w:div w:id="683752142">
              <w:marLeft w:val="0"/>
              <w:marRight w:val="0"/>
              <w:marTop w:val="0"/>
              <w:marBottom w:val="0"/>
              <w:divBdr>
                <w:top w:val="none" w:sz="0" w:space="0" w:color="auto"/>
                <w:left w:val="none" w:sz="0" w:space="0" w:color="auto"/>
                <w:bottom w:val="none" w:sz="0" w:space="0" w:color="auto"/>
                <w:right w:val="none" w:sz="0" w:space="0" w:color="auto"/>
              </w:divBdr>
              <w:divsChild>
                <w:div w:id="745499423">
                  <w:marLeft w:val="0"/>
                  <w:marRight w:val="0"/>
                  <w:marTop w:val="180"/>
                  <w:marBottom w:val="0"/>
                  <w:divBdr>
                    <w:top w:val="single" w:sz="4" w:space="18" w:color="DBDBDB"/>
                    <w:left w:val="single" w:sz="4" w:space="18" w:color="DBDBDB"/>
                    <w:bottom w:val="single" w:sz="4" w:space="18" w:color="DBDBDB"/>
                    <w:right w:val="single" w:sz="4" w:space="18" w:color="DBDBDB"/>
                  </w:divBdr>
                  <w:divsChild>
                    <w:div w:id="955798538">
                      <w:marLeft w:val="0"/>
                      <w:marRight w:val="0"/>
                      <w:marTop w:val="180"/>
                      <w:marBottom w:val="0"/>
                      <w:divBdr>
                        <w:top w:val="none" w:sz="0" w:space="0" w:color="auto"/>
                        <w:left w:val="none" w:sz="0" w:space="0" w:color="auto"/>
                        <w:bottom w:val="none" w:sz="0" w:space="0" w:color="auto"/>
                        <w:right w:val="none" w:sz="0" w:space="0" w:color="auto"/>
                      </w:divBdr>
                      <w:divsChild>
                        <w:div w:id="1132331833">
                          <w:marLeft w:val="0"/>
                          <w:marRight w:val="0"/>
                          <w:marTop w:val="0"/>
                          <w:marBottom w:val="0"/>
                          <w:divBdr>
                            <w:top w:val="none" w:sz="0" w:space="0" w:color="auto"/>
                            <w:left w:val="none" w:sz="0" w:space="0" w:color="auto"/>
                            <w:bottom w:val="none" w:sz="0" w:space="0" w:color="auto"/>
                            <w:right w:val="none" w:sz="0" w:space="0" w:color="auto"/>
                          </w:divBdr>
                          <w:divsChild>
                            <w:div w:id="20370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2018-08-30T02:40:00Z</dcterms:created>
  <dcterms:modified xsi:type="dcterms:W3CDTF">2018-08-30T05:55:00Z</dcterms:modified>
</cp:coreProperties>
</file>